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5685" w14:textId="3ABBB1AC" w:rsidR="007B62BE" w:rsidRPr="00C76A93" w:rsidRDefault="008D69C9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-</w:t>
      </w:r>
      <w:r w:rsidR="007B62BE">
        <w:rPr>
          <w:b/>
          <w:color w:val="000000" w:themeColor="text1"/>
          <w:sz w:val="20"/>
          <w:lang w:val="pl-PL"/>
        </w:rPr>
        <w:t xml:space="preserve">   </w:t>
      </w:r>
      <w:r w:rsidR="007B62BE" w:rsidRPr="00C76A93">
        <w:rPr>
          <w:b/>
          <w:color w:val="000000" w:themeColor="text1"/>
          <w:sz w:val="20"/>
          <w:lang w:val="pl-PL"/>
        </w:rPr>
        <w:t xml:space="preserve">             </w:t>
      </w:r>
      <w:r w:rsidR="007B62BE" w:rsidRPr="00C76A93">
        <w:rPr>
          <w:b/>
          <w:color w:val="000000" w:themeColor="text1"/>
          <w:sz w:val="20"/>
          <w:lang w:val="pl-PL"/>
        </w:rPr>
        <w:tab/>
        <w:t xml:space="preserve">  </w:t>
      </w:r>
      <w:r w:rsidR="007B62BE">
        <w:rPr>
          <w:b/>
          <w:color w:val="000000" w:themeColor="text1"/>
          <w:sz w:val="20"/>
          <w:lang w:val="pl-PL"/>
        </w:rPr>
        <w:t xml:space="preserve">        </w:t>
      </w:r>
      <w:r w:rsidR="007B62BE" w:rsidRPr="00C76A93">
        <w:rPr>
          <w:b/>
          <w:color w:val="000000" w:themeColor="text1"/>
          <w:sz w:val="20"/>
          <w:lang w:val="pl-PL"/>
        </w:rPr>
        <w:t>REPUBLIKA HRVATSKA</w:t>
      </w:r>
    </w:p>
    <w:p w14:paraId="5FE8094D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 xml:space="preserve">MINISTARSTVO ZNANOSTI </w:t>
      </w:r>
      <w:r>
        <w:rPr>
          <w:b/>
          <w:color w:val="000000" w:themeColor="text1"/>
          <w:sz w:val="20"/>
          <w:lang w:val="pl-PL"/>
        </w:rPr>
        <w:t xml:space="preserve">, </w:t>
      </w:r>
      <w:r w:rsidRPr="00C76A93">
        <w:rPr>
          <w:b/>
          <w:color w:val="000000" w:themeColor="text1"/>
          <w:sz w:val="20"/>
          <w:lang w:val="pl-PL"/>
        </w:rPr>
        <w:t>OBRAZOVANJA</w:t>
      </w:r>
      <w:r>
        <w:rPr>
          <w:b/>
          <w:color w:val="000000" w:themeColor="text1"/>
          <w:sz w:val="20"/>
          <w:lang w:val="pl-PL"/>
        </w:rPr>
        <w:t xml:space="preserve"> I MLADIH</w:t>
      </w:r>
    </w:p>
    <w:p w14:paraId="63B9B8C5" w14:textId="77777777" w:rsidR="007B62BE" w:rsidRPr="00C76A93" w:rsidRDefault="007B62BE" w:rsidP="007B62BE">
      <w:pPr>
        <w:tabs>
          <w:tab w:val="left" w:pos="298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</w:p>
    <w:p w14:paraId="66F249B0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t-BR"/>
        </w:rPr>
      </w:pPr>
      <w:r w:rsidRPr="00C76A93">
        <w:rPr>
          <w:b/>
          <w:color w:val="000000" w:themeColor="text1"/>
          <w:sz w:val="20"/>
          <w:lang w:val="pl-PL"/>
        </w:rPr>
        <w:t xml:space="preserve">     </w:t>
      </w:r>
      <w:r>
        <w:rPr>
          <w:b/>
          <w:color w:val="000000" w:themeColor="text1"/>
          <w:sz w:val="20"/>
          <w:lang w:val="pl-PL"/>
        </w:rPr>
        <w:t xml:space="preserve">         </w:t>
      </w:r>
      <w:r w:rsidRPr="00C76A93">
        <w:rPr>
          <w:b/>
          <w:color w:val="000000" w:themeColor="text1"/>
          <w:sz w:val="20"/>
          <w:lang w:val="pt-BR"/>
        </w:rPr>
        <w:t>SREDNJA ŠKOLA PETRA ŠEGEDINA</w:t>
      </w:r>
    </w:p>
    <w:p w14:paraId="7801C2E5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t-BR"/>
        </w:rPr>
      </w:pPr>
      <w:r w:rsidRPr="00C76A93">
        <w:rPr>
          <w:b/>
          <w:color w:val="000000" w:themeColor="text1"/>
          <w:sz w:val="20"/>
          <w:lang w:val="pt-BR"/>
        </w:rPr>
        <w:tab/>
        <w:t xml:space="preserve">          </w:t>
      </w:r>
      <w:r>
        <w:rPr>
          <w:b/>
          <w:color w:val="000000" w:themeColor="text1"/>
          <w:sz w:val="20"/>
          <w:lang w:val="pt-BR"/>
        </w:rPr>
        <w:t xml:space="preserve">          </w:t>
      </w:r>
      <w:r w:rsidRPr="00C76A93">
        <w:rPr>
          <w:b/>
          <w:color w:val="000000" w:themeColor="text1"/>
          <w:sz w:val="20"/>
          <w:lang w:val="pt-BR"/>
        </w:rPr>
        <w:t xml:space="preserve"> KORČULA </w:t>
      </w:r>
    </w:p>
    <w:p w14:paraId="769EC2D9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t-BR"/>
        </w:rPr>
      </w:pPr>
    </w:p>
    <w:p w14:paraId="43A6022E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t-BR"/>
        </w:rPr>
      </w:pPr>
      <w:r w:rsidRPr="00C76A93">
        <w:rPr>
          <w:b/>
          <w:color w:val="000000" w:themeColor="text1"/>
          <w:sz w:val="20"/>
          <w:lang w:val="pt-BR"/>
        </w:rPr>
        <w:t xml:space="preserve">    </w:t>
      </w:r>
    </w:p>
    <w:p w14:paraId="52AE8895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t-BR"/>
        </w:rPr>
      </w:pPr>
    </w:p>
    <w:p w14:paraId="0CBAAF39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t-BR"/>
        </w:rPr>
      </w:pPr>
    </w:p>
    <w:p w14:paraId="70E0D12E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t-BR"/>
        </w:rPr>
      </w:pPr>
    </w:p>
    <w:p w14:paraId="7BC5C9BE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t-BR"/>
        </w:rPr>
      </w:pPr>
    </w:p>
    <w:p w14:paraId="6DD97DEC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t-BR"/>
        </w:rPr>
      </w:pPr>
    </w:p>
    <w:p w14:paraId="4BC0C956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t-BR"/>
        </w:rPr>
      </w:pPr>
    </w:p>
    <w:p w14:paraId="3DF8B2CC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t-BR"/>
        </w:rPr>
      </w:pPr>
    </w:p>
    <w:p w14:paraId="08F00BB0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t-BR"/>
        </w:rPr>
      </w:pPr>
    </w:p>
    <w:p w14:paraId="7BFD0EAA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t-BR"/>
        </w:rPr>
      </w:pPr>
    </w:p>
    <w:p w14:paraId="362884A6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i/>
          <w:color w:val="000000" w:themeColor="text1"/>
          <w:sz w:val="20"/>
          <w:lang w:val="pt-BR"/>
        </w:rPr>
      </w:pPr>
      <w:r w:rsidRPr="00C76A93">
        <w:rPr>
          <w:b/>
          <w:i/>
          <w:color w:val="000000" w:themeColor="text1"/>
          <w:sz w:val="20"/>
          <w:lang w:val="pt-BR"/>
        </w:rPr>
        <w:t xml:space="preserve">G O D I Š NJ I    P L A N     I     P R O G R A M </w:t>
      </w:r>
    </w:p>
    <w:p w14:paraId="4B759591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t-BR"/>
        </w:rPr>
      </w:pPr>
    </w:p>
    <w:p w14:paraId="78F7BD87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i/>
          <w:color w:val="000000" w:themeColor="text1"/>
          <w:sz w:val="20"/>
          <w:lang w:val="pl-PL"/>
        </w:rPr>
      </w:pPr>
      <w:r w:rsidRPr="00C76A93">
        <w:rPr>
          <w:b/>
          <w:i/>
          <w:color w:val="000000" w:themeColor="text1"/>
          <w:sz w:val="20"/>
          <w:lang w:val="pl-PL"/>
        </w:rPr>
        <w:t xml:space="preserve">za  školsku  godinu  </w:t>
      </w:r>
      <w:r>
        <w:rPr>
          <w:b/>
          <w:i/>
          <w:color w:val="000000" w:themeColor="text1"/>
          <w:sz w:val="20"/>
          <w:lang w:val="pl-PL"/>
        </w:rPr>
        <w:t>2024./25.</w:t>
      </w:r>
    </w:p>
    <w:p w14:paraId="532EECC9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4A3EC7E4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65874CBE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129809D7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6DBE3766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35602A08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 xml:space="preserve">                                                                                            </w:t>
      </w:r>
    </w:p>
    <w:p w14:paraId="453956FD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43CAF8D5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5CB8E3CF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3C0873A3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2B48FC39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2A00DF8A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7E8C79E2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6E2CE19D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4AD83075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-</w:t>
      </w:r>
    </w:p>
    <w:p w14:paraId="62C7CC0C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25EBD682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6390ED26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49E6C649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3551C58C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1D145C56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</w:p>
    <w:p w14:paraId="312705DE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4118D916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714CE6BF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2E3D31B6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7CA8E490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76555328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426426A2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172AED7F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64E5D00A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5F6B0498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-</w:t>
      </w:r>
    </w:p>
    <w:p w14:paraId="279C29D1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2CFCEE4D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7E4EBC5D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2D9D2510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 xml:space="preserve">Listopad </w:t>
      </w:r>
      <w:r w:rsidRPr="00C76A93">
        <w:rPr>
          <w:b/>
          <w:color w:val="000000" w:themeColor="text1"/>
          <w:sz w:val="20"/>
          <w:lang w:val="pl-PL"/>
        </w:rPr>
        <w:t xml:space="preserve"> 202</w:t>
      </w:r>
      <w:r>
        <w:rPr>
          <w:b/>
          <w:color w:val="000000" w:themeColor="text1"/>
          <w:sz w:val="20"/>
          <w:lang w:val="pl-PL"/>
        </w:rPr>
        <w:t>4</w:t>
      </w:r>
      <w:r w:rsidRPr="00C76A93">
        <w:rPr>
          <w:b/>
          <w:color w:val="000000" w:themeColor="text1"/>
          <w:sz w:val="20"/>
          <w:lang w:val="pl-PL"/>
        </w:rPr>
        <w:t>.</w:t>
      </w:r>
    </w:p>
    <w:p w14:paraId="00A3923C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1E2DBCD9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5BB29B63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i/>
          <w:color w:val="000000" w:themeColor="text1"/>
          <w:sz w:val="20"/>
          <w:lang w:val="pl-PL"/>
        </w:rPr>
      </w:pPr>
      <w:r w:rsidRPr="00C76A93">
        <w:rPr>
          <w:b/>
          <w:i/>
          <w:color w:val="000000" w:themeColor="text1"/>
          <w:sz w:val="20"/>
          <w:lang w:val="pl-PL"/>
        </w:rPr>
        <w:br w:type="page"/>
      </w:r>
      <w:r w:rsidRPr="00C76A93">
        <w:rPr>
          <w:b/>
          <w:i/>
          <w:color w:val="000000" w:themeColor="text1"/>
          <w:sz w:val="20"/>
          <w:lang w:val="pl-PL"/>
        </w:rPr>
        <w:lastRenderedPageBreak/>
        <w:t xml:space="preserve">Sastavni dijelovi Godišnjeg plana i programa rada Škole </w:t>
      </w:r>
    </w:p>
    <w:p w14:paraId="6E00000A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i/>
          <w:color w:val="000000" w:themeColor="text1"/>
          <w:sz w:val="20"/>
          <w:lang w:val="pl-PL"/>
        </w:rPr>
      </w:pPr>
      <w:r w:rsidRPr="00C76A93">
        <w:rPr>
          <w:b/>
          <w:i/>
          <w:color w:val="000000" w:themeColor="text1"/>
          <w:sz w:val="20"/>
          <w:lang w:val="pl-PL"/>
        </w:rPr>
        <w:t xml:space="preserve">za šk. god. </w:t>
      </w:r>
      <w:r>
        <w:rPr>
          <w:b/>
          <w:i/>
          <w:color w:val="000000" w:themeColor="text1"/>
          <w:sz w:val="20"/>
          <w:lang w:val="pl-PL"/>
        </w:rPr>
        <w:t>2024./25.</w:t>
      </w:r>
    </w:p>
    <w:p w14:paraId="110E6457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702C15E0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66501C06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2A4FF084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57CAC5BA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19105F3E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24228BDE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5C5C7BEB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630AD005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  <w:r w:rsidRPr="00C76A93">
        <w:rPr>
          <w:b/>
          <w:i/>
          <w:color w:val="000000" w:themeColor="text1"/>
          <w:sz w:val="20"/>
          <w:lang w:val="pl-PL"/>
        </w:rPr>
        <w:t xml:space="preserve">1. Rješenja o tjednom zaduženju nastavnika za šk. god. </w:t>
      </w:r>
      <w:r>
        <w:rPr>
          <w:b/>
          <w:i/>
          <w:color w:val="000000" w:themeColor="text1"/>
          <w:sz w:val="20"/>
          <w:lang w:val="pl-PL"/>
        </w:rPr>
        <w:t>2024./25.</w:t>
      </w:r>
    </w:p>
    <w:p w14:paraId="30DB2E01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63809C33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57F54770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77C277A4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  <w:r w:rsidRPr="00C76A93">
        <w:rPr>
          <w:b/>
          <w:i/>
          <w:color w:val="000000" w:themeColor="text1"/>
          <w:sz w:val="20"/>
          <w:lang w:val="pl-PL"/>
        </w:rPr>
        <w:t>2. Izvedbeni programi nastavnika u elektronskom obliku</w:t>
      </w:r>
    </w:p>
    <w:p w14:paraId="7A74B441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6A340E2F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6A11028E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299BE77D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5D0C8172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43CEE6DA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737B1D5F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5522C018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313038DA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2201DEC3" w14:textId="77777777" w:rsidR="007B62BE" w:rsidRPr="00C76A93" w:rsidRDefault="007B62BE" w:rsidP="007B62BE">
      <w:pPr>
        <w:tabs>
          <w:tab w:val="left" w:pos="840"/>
        </w:tabs>
        <w:rPr>
          <w:b/>
          <w:i/>
          <w:color w:val="000000" w:themeColor="text1"/>
          <w:sz w:val="20"/>
          <w:lang w:val="pl-PL"/>
        </w:rPr>
      </w:pPr>
    </w:p>
    <w:p w14:paraId="3CCB90F8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6885416C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5B2BC970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39DBBB88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3DB6352F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122331AE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6B359F60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03300470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6426F927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  <w:highlight w:val="yellow"/>
        </w:rPr>
        <w:id w:val="13126707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313D6A" w14:textId="77777777" w:rsidR="007B62BE" w:rsidRPr="000D6C60" w:rsidRDefault="007B62BE" w:rsidP="007B62BE">
          <w:pPr>
            <w:pStyle w:val="TOCNaslov"/>
            <w:shd w:val="clear" w:color="auto" w:fill="FFFFFF" w:themeFill="background1"/>
          </w:pPr>
          <w:proofErr w:type="spellStart"/>
          <w:r w:rsidRPr="000D6C60">
            <w:t>Sadržaj</w:t>
          </w:r>
          <w:proofErr w:type="spellEnd"/>
          <w:r w:rsidRPr="000D6C60">
            <w:t>:</w:t>
          </w:r>
        </w:p>
        <w:p w14:paraId="6A0DD9BB" w14:textId="77777777" w:rsidR="007B62BE" w:rsidRPr="000D6C60" w:rsidRDefault="007B62BE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r w:rsidRPr="000D6C60">
            <w:fldChar w:fldCharType="begin"/>
          </w:r>
          <w:r w:rsidRPr="000D6C60">
            <w:instrText xml:space="preserve"> TOC \o "1-3" \h \z \u </w:instrText>
          </w:r>
          <w:r w:rsidRPr="000D6C60">
            <w:fldChar w:fldCharType="separate"/>
          </w:r>
          <w:hyperlink w:anchor="_Toc148097955" w:history="1">
            <w:r w:rsidRPr="000D6C60">
              <w:rPr>
                <w:rStyle w:val="Hiperveza"/>
                <w:noProof/>
              </w:rPr>
              <w:t>PODACI O ŠKOLI</w:t>
            </w:r>
            <w:r w:rsidRPr="000D6C60">
              <w:rPr>
                <w:noProof/>
                <w:webHidden/>
              </w:rPr>
              <w:tab/>
            </w:r>
            <w:r w:rsidRPr="000D6C60">
              <w:rPr>
                <w:noProof/>
                <w:webHidden/>
              </w:rPr>
              <w:fldChar w:fldCharType="begin"/>
            </w:r>
            <w:r w:rsidRPr="000D6C60">
              <w:rPr>
                <w:noProof/>
                <w:webHidden/>
              </w:rPr>
              <w:instrText xml:space="preserve"> PAGEREF _Toc148097955 \h </w:instrText>
            </w:r>
            <w:r w:rsidRPr="000D6C60">
              <w:rPr>
                <w:noProof/>
                <w:webHidden/>
              </w:rPr>
            </w:r>
            <w:r w:rsidRPr="000D6C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0D6C60">
              <w:rPr>
                <w:noProof/>
                <w:webHidden/>
              </w:rPr>
              <w:fldChar w:fldCharType="end"/>
            </w:r>
          </w:hyperlink>
        </w:p>
        <w:p w14:paraId="3066CD0D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56" w:history="1">
            <w:r w:rsidR="007B62BE" w:rsidRPr="000D6C60">
              <w:rPr>
                <w:rStyle w:val="Hiperveza"/>
                <w:noProof/>
              </w:rPr>
              <w:t>OPREMA NASTAVE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_Toc148097956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4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72D537B2" w14:textId="7342C3DB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57" w:history="1">
            <w:r w:rsidR="007B62BE" w:rsidRPr="000D6C60">
              <w:rPr>
                <w:rStyle w:val="Hiperveza"/>
                <w:noProof/>
              </w:rPr>
              <w:t>PLAN NABAVE ZA ŠK.GOD. 2024./25.</w:t>
            </w:r>
            <w:r w:rsidR="007B62BE" w:rsidRPr="000D6C60">
              <w:rPr>
                <w:noProof/>
                <w:webHidden/>
              </w:rPr>
              <w:tab/>
            </w:r>
          </w:hyperlink>
        </w:p>
        <w:p w14:paraId="78C6AEE8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58" w:history="1">
            <w:r w:rsidR="007B62BE" w:rsidRPr="000D6C60">
              <w:rPr>
                <w:rStyle w:val="Hiperveza"/>
                <w:noProof/>
              </w:rPr>
              <w:t>ZAPOSLENICI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_Toc148097958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7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7930F53C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59" w:history="1">
            <w:r w:rsidR="007B62BE" w:rsidRPr="000D6C60">
              <w:rPr>
                <w:rStyle w:val="Hiperveza"/>
                <w:noProof/>
              </w:rPr>
              <w:t>PROGRAMI – RAZREDNI  ODJELI - BROJ UČENIKA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_Toc148097959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10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663D01D8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60" w:history="1">
            <w:r w:rsidR="007B62BE" w:rsidRPr="000D6C60">
              <w:rPr>
                <w:rStyle w:val="Hiperveza"/>
                <w:noProof/>
              </w:rPr>
              <w:t>Broj odjela i učenika prema PROGRAMU ( OBRAZOVNOM SEKTORU )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_Toc148097960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13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4D7CAFD5" w14:textId="6360AEE8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61" w:history="1">
            <w:r w:rsidR="007B62BE" w:rsidRPr="000D6C60">
              <w:rPr>
                <w:rStyle w:val="Hiperveza"/>
                <w:noProof/>
              </w:rPr>
              <w:t>O D L U K U o imenovanju razrednika za šk. god. 2024./25.</w:t>
            </w:r>
            <w:r w:rsidR="007B62BE" w:rsidRPr="000D6C60">
              <w:rPr>
                <w:noProof/>
                <w:webHidden/>
              </w:rPr>
              <w:tab/>
            </w:r>
          </w:hyperlink>
        </w:p>
        <w:p w14:paraId="43725B97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62" w:history="1">
            <w:r w:rsidR="007B62BE" w:rsidRPr="000D6C60">
              <w:rPr>
                <w:rStyle w:val="Hiperveza"/>
                <w:noProof/>
              </w:rPr>
              <w:t>PREDSTAVNICI UČENIKA I RODITELJA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_Toc148097962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15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15308833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63" w:history="1">
            <w:r w:rsidR="007B62BE" w:rsidRPr="000D6C60">
              <w:rPr>
                <w:rStyle w:val="Hiperveza"/>
                <w:noProof/>
              </w:rPr>
              <w:t>KALENDAR POSLOVA U ŠKOLSKOJ GODINI 2024./25.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_Toc148097963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16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01E5C5ED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64" w:history="1">
            <w:r w:rsidR="007B62BE" w:rsidRPr="000D6C60">
              <w:rPr>
                <w:rStyle w:val="Hiperveza"/>
                <w:noProof/>
              </w:rPr>
              <w:t>DRŽAVNA MATURA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_Toc148097964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19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66E6CDD1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65" w:history="1">
            <w:r w:rsidR="007B62BE" w:rsidRPr="000D6C60">
              <w:rPr>
                <w:rStyle w:val="Hiperveza"/>
                <w:noProof/>
              </w:rPr>
              <w:t>VREMENIK IZRADBE I OBRANE ZAVRŠNOG RADA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_Toc148097965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20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3F72B806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66" w:history="1">
            <w:r w:rsidR="007B62BE" w:rsidRPr="000D6C60">
              <w:rPr>
                <w:rStyle w:val="Hiperveza"/>
                <w:noProof/>
              </w:rPr>
              <w:t>GODIŠNJA STRUKTURA RADNOG VREMENA NASTAVNIKA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_Toc148097966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21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2F0A9AA4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67" w:history="1">
            <w:r w:rsidR="007B62BE" w:rsidRPr="000D6C60">
              <w:rPr>
                <w:rStyle w:val="Hiperveza"/>
                <w:noProof/>
              </w:rPr>
              <w:t>TJEDNI I GODIŠNJI FOND SATI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_Toc148097967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26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44DB64F6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68" w:history="1">
            <w:r w:rsidR="007B62BE" w:rsidRPr="000D6C60">
              <w:rPr>
                <w:rStyle w:val="Hiperveza"/>
                <w:noProof/>
              </w:rPr>
              <w:t>PRAKTIČNA NASTAVA I RADIONIČKE VJEŽBE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_Toc148097968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35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2FBD13F9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69" w:history="1">
            <w:r w:rsidR="007B62BE" w:rsidRPr="000D6C60">
              <w:rPr>
                <w:rStyle w:val="Hiperveza"/>
                <w:noProof/>
              </w:rPr>
              <w:t>STRUČNA PRAKSA I LJETNA PRAKTIČNA NASTAVA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_Toc148097969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36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03B412CC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70" w:history="1">
            <w:r w:rsidR="007B62BE" w:rsidRPr="000D6C60">
              <w:rPr>
                <w:rStyle w:val="Hiperveza"/>
                <w:noProof/>
              </w:rPr>
              <w:t>PLAN RADA STRUČNIH TIJELA U ŠKOLSKOJ GODINI 2024./25.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_Toc148097970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37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2E41DFB2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71" w:history="1">
            <w:r w:rsidR="007B62BE" w:rsidRPr="000D6C60">
              <w:rPr>
                <w:rStyle w:val="Hiperveza"/>
                <w:noProof/>
              </w:rPr>
              <w:t>PLAN RADA RAZREDNIH VIJEĆA U ŠKOLSKOJ GODINI 2024./25.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_Toc148097971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39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302F835C" w14:textId="2EC8222B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72" w:history="1">
            <w:r w:rsidR="007B62BE" w:rsidRPr="000D6C60">
              <w:rPr>
                <w:rStyle w:val="Hiperveza"/>
                <w:noProof/>
              </w:rPr>
              <w:t>ODLUK</w:t>
            </w:r>
            <w:r w:rsidR="000C2F8C">
              <w:rPr>
                <w:rStyle w:val="Hiperveza"/>
                <w:noProof/>
              </w:rPr>
              <w:t xml:space="preserve">A </w:t>
            </w:r>
            <w:r w:rsidR="007B62BE" w:rsidRPr="000D6C60">
              <w:rPr>
                <w:rStyle w:val="Hiperveza"/>
                <w:noProof/>
              </w:rPr>
              <w:t>o imenovanju voditelja stručnih vijeća za šk. god. 2024./25.</w:t>
            </w:r>
            <w:r w:rsidR="007B62BE" w:rsidRPr="000D6C60">
              <w:rPr>
                <w:noProof/>
                <w:webHidden/>
              </w:rPr>
              <w:tab/>
            </w:r>
          </w:hyperlink>
        </w:p>
        <w:p w14:paraId="29CF3624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73" w:history="1">
            <w:r w:rsidR="007B62BE" w:rsidRPr="000D6C60">
              <w:rPr>
                <w:rStyle w:val="Hiperveza"/>
                <w:noProof/>
              </w:rPr>
              <w:t>PLANOVI RADA STRUČNIH VIJEĆA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_Toc148097973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41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0D5CD521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74" w:history="1">
            <w:r w:rsidR="007B62BE" w:rsidRPr="000D6C60">
              <w:rPr>
                <w:rStyle w:val="Hiperveza"/>
                <w:noProof/>
              </w:rPr>
              <w:t>PLAN  I  PROGRAM  RADA RAVNATELJA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_Toc148097974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50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3D69027E" w14:textId="7C6EF0E5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75" w:history="1">
            <w:r w:rsidR="007B62BE" w:rsidRPr="000D6C60">
              <w:rPr>
                <w:rStyle w:val="Hiperveza"/>
                <w:noProof/>
              </w:rPr>
              <w:t>PLAN RADA ŠKOLSKOG ODBORA</w:t>
            </w:r>
            <w:r w:rsidR="007B62BE" w:rsidRPr="000D6C60">
              <w:rPr>
                <w:noProof/>
                <w:webHidden/>
              </w:rPr>
              <w:tab/>
            </w:r>
          </w:hyperlink>
        </w:p>
        <w:p w14:paraId="00917BC3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76" w:history="1">
            <w:r w:rsidR="007B62BE" w:rsidRPr="000D6C60">
              <w:rPr>
                <w:rStyle w:val="Hiperveza"/>
                <w:noProof/>
                <w:lang w:val="hr-HR"/>
              </w:rPr>
              <w:t>PLAN  RADA TAJNIŠTVA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_Toc148097976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52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68458F1A" w14:textId="471C73E8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8097977" w:history="1">
            <w:r w:rsidR="007B62BE" w:rsidRPr="000D6C60">
              <w:rPr>
                <w:rStyle w:val="Hiperveza"/>
                <w:noProof/>
                <w:lang w:val="hr-HR" w:eastAsia="en-US"/>
              </w:rPr>
              <w:t>ADMINISTRATOR u šk. god.2024./25. planira slijedeće poslove:</w:t>
            </w:r>
            <w:r w:rsidR="007B62BE" w:rsidRPr="000D6C60">
              <w:rPr>
                <w:noProof/>
                <w:webHidden/>
              </w:rPr>
              <w:tab/>
            </w:r>
          </w:hyperlink>
        </w:p>
        <w:p w14:paraId="4F8FB92E" w14:textId="299768B8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8097978" w:history="1">
            <w:r w:rsidR="007B62BE" w:rsidRPr="000D6C60">
              <w:rPr>
                <w:rStyle w:val="Hiperveza"/>
                <w:noProof/>
                <w:lang w:val="hr-HR" w:eastAsia="en-US"/>
              </w:rPr>
              <w:t>Posredovanje za povremeni rad učenika:</w:t>
            </w:r>
            <w:r w:rsidR="007B62BE" w:rsidRPr="000D6C60">
              <w:rPr>
                <w:noProof/>
                <w:webHidden/>
              </w:rPr>
              <w:tab/>
            </w:r>
          </w:hyperlink>
        </w:p>
        <w:p w14:paraId="57BFEBC2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79" w:history="1">
            <w:r w:rsidR="007B62BE" w:rsidRPr="000D6C60">
              <w:rPr>
                <w:rStyle w:val="Hiperveza"/>
                <w:noProof/>
              </w:rPr>
              <w:t>PLAN RADA VODITELJA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_Toc148097979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54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78C44757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80" w:history="1">
            <w:r w:rsidR="007B62BE" w:rsidRPr="000D6C60">
              <w:rPr>
                <w:rStyle w:val="Hiperveza"/>
                <w:noProof/>
              </w:rPr>
              <w:t>PLAN RADA UGOSTITELJSKOG  PRAKTIKUMA I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_Toc148097980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56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1CF1DAF4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81" w:history="1">
            <w:r w:rsidR="007B62BE" w:rsidRPr="000D6C60">
              <w:rPr>
                <w:rStyle w:val="Hiperveza"/>
                <w:noProof/>
              </w:rPr>
              <w:t>ŠKOLSKE RADIONICE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_Toc148097981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56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3DD3414F" w14:textId="306D8778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83" w:history="1">
            <w:r w:rsidR="007B62BE" w:rsidRPr="000D6C60">
              <w:rPr>
                <w:rStyle w:val="Hiperveza"/>
                <w:noProof/>
                <w:lang w:val="hr-HR"/>
              </w:rPr>
              <w:t>GODIŠNJI  PLAN I PROGRAM RADA KNJIŽNIČAR</w:t>
            </w:r>
            <w:r w:rsidR="000C2F8C">
              <w:rPr>
                <w:rStyle w:val="Hiperveza"/>
                <w:noProof/>
                <w:lang w:val="hr-HR"/>
              </w:rPr>
              <w:t>KE</w:t>
            </w:r>
            <w:r w:rsidR="007B62BE" w:rsidRPr="000D6C60">
              <w:rPr>
                <w:rStyle w:val="Hiperveza"/>
                <w:noProof/>
                <w:lang w:val="hr-HR"/>
              </w:rPr>
              <w:t xml:space="preserve"> za školsku godinu 202</w:t>
            </w:r>
            <w:r w:rsidR="000C2F8C">
              <w:rPr>
                <w:rStyle w:val="Hiperveza"/>
                <w:noProof/>
                <w:lang w:val="hr-HR"/>
              </w:rPr>
              <w:t>4.</w:t>
            </w:r>
            <w:r w:rsidR="007B62BE" w:rsidRPr="000D6C60">
              <w:rPr>
                <w:rStyle w:val="Hiperveza"/>
                <w:noProof/>
                <w:lang w:val="hr-HR"/>
              </w:rPr>
              <w:t>/</w:t>
            </w:r>
            <w:r w:rsidR="000C2F8C">
              <w:rPr>
                <w:rStyle w:val="Hiperveza"/>
                <w:noProof/>
                <w:lang w:val="hr-HR"/>
              </w:rPr>
              <w:t>25</w:t>
            </w:r>
            <w:r w:rsidR="007B62BE" w:rsidRPr="000D6C60">
              <w:rPr>
                <w:rStyle w:val="Hiperveza"/>
                <w:noProof/>
                <w:lang w:val="hr-HR"/>
              </w:rPr>
              <w:t>.</w:t>
            </w:r>
          </w:hyperlink>
          <w:r w:rsidR="000C2F8C" w:rsidRPr="000D6C60"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  <w:t xml:space="preserve"> </w:t>
          </w:r>
          <w:r w:rsidR="000C2F8C"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  <w:t>…………….</w:t>
          </w:r>
        </w:p>
        <w:p w14:paraId="6C7D3629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84" w:history="1">
            <w:r w:rsidR="007B62BE" w:rsidRPr="000D6C60">
              <w:rPr>
                <w:rStyle w:val="Hiperveza"/>
                <w:noProof/>
              </w:rPr>
              <w:t>PLAN RADA STRUČNOG SURADNIKA- PSIHOLOGA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_Toc148097984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61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1A93A128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85" w:history="1">
            <w:r w:rsidR="007B62BE" w:rsidRPr="000D6C60">
              <w:rPr>
                <w:rStyle w:val="Hiperveza"/>
                <w:noProof/>
              </w:rPr>
              <w:t>PLAN RADA STRUČNOG SURADNIKA PEDAGOGA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_Toc148097985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61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2C9A427D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86" w:history="1">
            <w:r w:rsidR="007B62BE" w:rsidRPr="000D6C60">
              <w:rPr>
                <w:rStyle w:val="Hiperveza"/>
                <w:noProof/>
              </w:rPr>
              <w:t>PLAN STRUČNOG USAVRŠAVANJA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_Toc148097986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64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34F58FC6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87" w:history="1">
            <w:r w:rsidR="007B62BE" w:rsidRPr="000D6C60">
              <w:rPr>
                <w:rStyle w:val="Hiperveza"/>
                <w:noProof/>
                <w:lang w:val="pt-BR"/>
              </w:rPr>
              <w:t>PLAN RADA S DAROVITIM UČENICIMA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_Toc148097987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66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4B997B04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88" w:history="1">
            <w:r w:rsidR="007B62BE" w:rsidRPr="000D6C60">
              <w:rPr>
                <w:rStyle w:val="Hiperveza"/>
                <w:noProof/>
              </w:rPr>
              <w:t>PLAN RADA S UČENICIMA S TEŠKOĆAMA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_Toc148097988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67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5A112B5B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89" w:history="1">
            <w:r w:rsidR="007B62BE" w:rsidRPr="000D6C60">
              <w:rPr>
                <w:rStyle w:val="Hiperveza"/>
                <w:noProof/>
              </w:rPr>
              <w:t>SURADNJA SA ŠKOLAMA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_Toc148097989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68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5FB93945" w14:textId="77777777" w:rsidR="007B62BE" w:rsidRPr="000D6C60" w:rsidRDefault="007B62BE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r w:rsidRPr="000D6C60">
            <w:t>-</w:t>
          </w:r>
          <w:r w:rsidRPr="000D6C60">
            <w:fldChar w:fldCharType="begin"/>
          </w:r>
          <w:r w:rsidRPr="000D6C60">
            <w:instrText>HYPERLINK \l "_Toc148097990"</w:instrText>
          </w:r>
          <w:r w:rsidRPr="000D6C60">
            <w:fldChar w:fldCharType="separate"/>
          </w:r>
          <w:r w:rsidRPr="000D6C60">
            <w:rPr>
              <w:rStyle w:val="Hiperveza"/>
              <w:noProof/>
            </w:rPr>
            <w:t>KULTURNA I JAVNA DJELATNOST ŠKOLE</w:t>
          </w:r>
          <w:r w:rsidRPr="000D6C60">
            <w:rPr>
              <w:noProof/>
              <w:webHidden/>
            </w:rPr>
            <w:tab/>
          </w:r>
          <w:r w:rsidRPr="000D6C60">
            <w:rPr>
              <w:noProof/>
              <w:webHidden/>
            </w:rPr>
            <w:fldChar w:fldCharType="begin"/>
          </w:r>
          <w:r w:rsidRPr="000D6C60">
            <w:rPr>
              <w:noProof/>
              <w:webHidden/>
            </w:rPr>
            <w:instrText xml:space="preserve"> PAGEREF _Toc148097990 \h </w:instrText>
          </w:r>
          <w:r w:rsidRPr="000D6C60">
            <w:rPr>
              <w:noProof/>
              <w:webHidden/>
            </w:rPr>
          </w:r>
          <w:r w:rsidRPr="000D6C60"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69</w:t>
          </w:r>
          <w:r w:rsidRPr="000D6C60">
            <w:rPr>
              <w:noProof/>
              <w:webHidden/>
            </w:rPr>
            <w:fldChar w:fldCharType="end"/>
          </w:r>
          <w:r w:rsidRPr="000D6C60">
            <w:rPr>
              <w:noProof/>
            </w:rPr>
            <w:fldChar w:fldCharType="end"/>
          </w:r>
        </w:p>
        <w:p w14:paraId="5FD6E587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91" w:history="1">
            <w:r w:rsidR="007B62BE" w:rsidRPr="000D6C60">
              <w:rPr>
                <w:rStyle w:val="Hiperveza"/>
                <w:noProof/>
              </w:rPr>
              <w:t>ZDRAVSTVENA I SOCIJALNA ZAŠTITA UČENIKA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_Toc148097991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70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52306799" w14:textId="233D97B2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92" w:history="1">
            <w:r w:rsidR="007B62BE" w:rsidRPr="000D6C60">
              <w:rPr>
                <w:rStyle w:val="Hiperveza"/>
                <w:noProof/>
              </w:rPr>
              <w:t>PLAN RADA NASTAVNICE SATNIČARKE:</w:t>
            </w:r>
            <w:r w:rsidR="007B62BE" w:rsidRPr="000D6C60">
              <w:rPr>
                <w:noProof/>
                <w:webHidden/>
              </w:rPr>
              <w:tab/>
            </w:r>
          </w:hyperlink>
        </w:p>
        <w:p w14:paraId="26034694" w14:textId="77777777" w:rsidR="007B62BE" w:rsidRPr="000D6C60" w:rsidRDefault="00000000" w:rsidP="007B62BE">
          <w:pPr>
            <w:pStyle w:val="Sadraj1"/>
            <w:shd w:val="clear" w:color="auto" w:fill="FFFFFF" w:themeFill="background1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48097993" w:history="1">
            <w:r w:rsidR="007B62BE" w:rsidRPr="000D6C60">
              <w:rPr>
                <w:rStyle w:val="Hiperveza"/>
                <w:noProof/>
              </w:rPr>
              <w:t>NORMA KVALITETE ISO 9001:2015</w:t>
            </w:r>
            <w:r w:rsidR="007B62BE" w:rsidRPr="000D6C60">
              <w:rPr>
                <w:noProof/>
                <w:webHidden/>
              </w:rPr>
              <w:tab/>
            </w:r>
            <w:r w:rsidR="007B62BE" w:rsidRPr="000D6C60">
              <w:rPr>
                <w:noProof/>
                <w:webHidden/>
              </w:rPr>
              <w:fldChar w:fldCharType="begin"/>
            </w:r>
            <w:r w:rsidR="007B62BE" w:rsidRPr="000D6C60">
              <w:rPr>
                <w:noProof/>
                <w:webHidden/>
              </w:rPr>
              <w:instrText xml:space="preserve"> PAGEREF _Toc148097993 \h </w:instrText>
            </w:r>
            <w:r w:rsidR="007B62BE" w:rsidRPr="000D6C60">
              <w:rPr>
                <w:noProof/>
                <w:webHidden/>
              </w:rPr>
            </w:r>
            <w:r w:rsidR="007B62BE" w:rsidRPr="000D6C60">
              <w:rPr>
                <w:noProof/>
                <w:webHidden/>
              </w:rPr>
              <w:fldChar w:fldCharType="separate"/>
            </w:r>
            <w:r w:rsidR="007B62BE">
              <w:rPr>
                <w:noProof/>
                <w:webHidden/>
              </w:rPr>
              <w:t>72</w:t>
            </w:r>
            <w:r w:rsidR="007B62BE" w:rsidRPr="000D6C60">
              <w:rPr>
                <w:noProof/>
                <w:webHidden/>
              </w:rPr>
              <w:fldChar w:fldCharType="end"/>
            </w:r>
          </w:hyperlink>
        </w:p>
        <w:p w14:paraId="66B7681E" w14:textId="77777777" w:rsidR="007B62BE" w:rsidRDefault="007B62BE" w:rsidP="007B62BE">
          <w:pPr>
            <w:shd w:val="clear" w:color="auto" w:fill="FFFFFF" w:themeFill="background1"/>
          </w:pPr>
          <w:r w:rsidRPr="000D6C60">
            <w:rPr>
              <w:b/>
              <w:bCs/>
              <w:lang w:val="hr-HR"/>
            </w:rPr>
            <w:fldChar w:fldCharType="end"/>
          </w:r>
        </w:p>
      </w:sdtContent>
    </w:sdt>
    <w:p w14:paraId="25222443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29D5DE41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0CBC3B22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2C3540D3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   </w:t>
      </w:r>
    </w:p>
    <w:p w14:paraId="12049E58" w14:textId="77777777" w:rsidR="007B62BE" w:rsidRPr="00C76A93" w:rsidRDefault="007B62BE" w:rsidP="007B62BE">
      <w:pPr>
        <w:rPr>
          <w:b/>
          <w:color w:val="000000" w:themeColor="text1"/>
          <w:sz w:val="22"/>
          <w:szCs w:val="22"/>
          <w:lang w:val="pl-PL"/>
        </w:rPr>
      </w:pPr>
      <w:bookmarkStart w:id="0" w:name="_Toc52828259"/>
    </w:p>
    <w:p w14:paraId="563B5894" w14:textId="77777777" w:rsidR="007B62BE" w:rsidRPr="00C76A93" w:rsidRDefault="007B62BE" w:rsidP="007B62BE">
      <w:pPr>
        <w:rPr>
          <w:color w:val="000000" w:themeColor="text1"/>
          <w:sz w:val="22"/>
          <w:szCs w:val="22"/>
          <w:lang w:val="pl-PL"/>
        </w:rPr>
      </w:pPr>
    </w:p>
    <w:p w14:paraId="3DC211F6" w14:textId="77777777" w:rsidR="007B62BE" w:rsidRPr="00C76A93" w:rsidRDefault="007B62BE" w:rsidP="007B62BE">
      <w:pPr>
        <w:rPr>
          <w:color w:val="000000" w:themeColor="text1"/>
          <w:lang w:val="pl-PL"/>
        </w:rPr>
      </w:pPr>
    </w:p>
    <w:p w14:paraId="5937EF4B" w14:textId="77777777" w:rsidR="007B62BE" w:rsidRPr="00C76A93" w:rsidRDefault="007B62BE" w:rsidP="007B62BE">
      <w:pPr>
        <w:rPr>
          <w:b/>
          <w:bCs/>
          <w:color w:val="000000" w:themeColor="text1"/>
          <w:kern w:val="32"/>
          <w:szCs w:val="24"/>
          <w:lang w:val="pl-PL"/>
        </w:rPr>
      </w:pPr>
      <w:r w:rsidRPr="00C76A93">
        <w:rPr>
          <w:color w:val="000000" w:themeColor="text1"/>
          <w:szCs w:val="24"/>
          <w:lang w:val="pl-PL"/>
        </w:rPr>
        <w:br w:type="page"/>
      </w:r>
    </w:p>
    <w:p w14:paraId="51E403C9" w14:textId="77777777" w:rsidR="007B62BE" w:rsidRPr="00F93BF0" w:rsidRDefault="007B62BE" w:rsidP="007B62BE">
      <w:pPr>
        <w:pStyle w:val="Naslov1"/>
        <w:jc w:val="center"/>
      </w:pPr>
      <w:bookmarkStart w:id="1" w:name="_Toc148097955"/>
      <w:r w:rsidRPr="00F0342F">
        <w:lastRenderedPageBreak/>
        <w:t>PODACI O ŠKOLI</w:t>
      </w:r>
      <w:bookmarkEnd w:id="0"/>
      <w:bookmarkEnd w:id="1"/>
    </w:p>
    <w:p w14:paraId="3372134E" w14:textId="77777777" w:rsidR="007B62BE" w:rsidRDefault="007B62BE" w:rsidP="007B62BE">
      <w:pPr>
        <w:rPr>
          <w:color w:val="000000" w:themeColor="text1"/>
        </w:rPr>
      </w:pPr>
    </w:p>
    <w:p w14:paraId="3A5B76A5" w14:textId="77777777" w:rsidR="007B62BE" w:rsidRPr="00C76A93" w:rsidRDefault="007B62BE" w:rsidP="007B62BE">
      <w:pPr>
        <w:rPr>
          <w:color w:val="000000" w:themeColor="text1"/>
        </w:rPr>
      </w:pPr>
    </w:p>
    <w:p w14:paraId="61E37394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6DD5D439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3F3B7848" w14:textId="77777777" w:rsidR="007B62BE" w:rsidRPr="00C76A93" w:rsidRDefault="007B62BE" w:rsidP="007B62BE">
      <w:pPr>
        <w:tabs>
          <w:tab w:val="left" w:pos="840"/>
        </w:tabs>
        <w:jc w:val="center"/>
        <w:rPr>
          <w:color w:val="000000" w:themeColor="text1"/>
          <w:sz w:val="20"/>
          <w:lang w:val="pl-PL"/>
        </w:rPr>
      </w:pPr>
    </w:p>
    <w:p w14:paraId="67823972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bookmarkStart w:id="2" w:name="_Toc52828260"/>
      <w:r w:rsidRPr="00C76A93">
        <w:rPr>
          <w:color w:val="000000" w:themeColor="text1"/>
          <w:sz w:val="20"/>
          <w:lang w:val="pl-PL"/>
        </w:rPr>
        <w:t xml:space="preserve">SREDNJA ŠKOLA PETRA ŠEGEDINA je pravni sljednik škola: Centra za usmjereno obrazovanje, </w:t>
      </w:r>
    </w:p>
    <w:p w14:paraId="09E2BBB6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Gimnazije Korčula, Industrijske škole Korčula i Srednje škole Korčula.</w:t>
      </w:r>
    </w:p>
    <w:p w14:paraId="5A47DACE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11A1F8B1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 xml:space="preserve">Škola je pravni slijednik Srednje škole Korčula koju je osnovala Općina Korčula na svojoj sjednici od </w:t>
      </w:r>
    </w:p>
    <w:p w14:paraId="0DCE4857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9. studenog 1992. godine,  Odlukom broj: Klasa: 021-05/92-03/57, Urbroj: 2138-01-1-92-1. Na temelju odluke Ministarstva prosvjete i športa od 01. veljače 2002. godine, osnivač Škole postaje Dubrovačko-neretvanska Županija.</w:t>
      </w:r>
    </w:p>
    <w:p w14:paraId="3DB9E143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t-BR"/>
        </w:rPr>
      </w:pPr>
    </w:p>
    <w:p w14:paraId="1F038EE6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t-BR"/>
        </w:rPr>
        <w:t xml:space="preserve">             </w:t>
      </w:r>
      <w:r w:rsidRPr="00C76A93">
        <w:rPr>
          <w:color w:val="000000" w:themeColor="text1"/>
          <w:sz w:val="20"/>
          <w:lang w:val="pt-BR"/>
        </w:rPr>
        <w:tab/>
        <w:t>Trgovački sud u Dubrovniku  je 10. ožujka 2006. godine donio  Rješenje ( Tt-06/175-5 ) kojim se u sudski registar upisuje promjena zastupnika ustanove pod tvrtkom / nazivom SREDNJA ŠKOLA KORČULA, Ante Starčevića 52, u registarski uložak s matičnim brojem subjekta upisa ( MBS ) 06015784 4. Podaci za upis u glavnu knjigu sudskog registra, kao prilog uz rješenje -  zastupnik:Lovre Botica, JMBG: 2307972382308.</w:t>
      </w:r>
    </w:p>
    <w:p w14:paraId="668DD2F0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t-BR"/>
        </w:rPr>
      </w:pPr>
    </w:p>
    <w:p w14:paraId="69E222AB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t-BR"/>
        </w:rPr>
        <w:tab/>
        <w:t xml:space="preserve">Školski odbor je donio Statut škole ( klasa: 003-05/12-01-01, urbroj: 2138-2/1-1 od 16.veljače 2012. ) kojim se mijenja naziv škole u Srednju školu Petra Šegedina.  </w:t>
      </w:r>
      <w:r w:rsidRPr="00C76A93">
        <w:rPr>
          <w:color w:val="000000" w:themeColor="text1"/>
          <w:sz w:val="20"/>
          <w:lang w:val="pl-PL"/>
        </w:rPr>
        <w:t>Trgovački sud u Splitu – stalna služba u Dubrovniku  donio je Rješenje ( broj: Tt – 12/1149-2 od 29. ožujka 2012. ) o promjeni naziva škole u Srednju školu Petra Šegedina.</w:t>
      </w:r>
    </w:p>
    <w:p w14:paraId="2358E007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 xml:space="preserve">Važeći </w:t>
      </w:r>
      <w:r w:rsidRPr="00C76A93">
        <w:rPr>
          <w:b/>
          <w:color w:val="000000" w:themeColor="text1"/>
          <w:sz w:val="20"/>
          <w:lang w:val="pl-PL"/>
        </w:rPr>
        <w:t>Statut škole - Klasa: 003-05/19-01-6, Urbroj: 2138-22/1-19-1,</w:t>
      </w:r>
      <w:r w:rsidRPr="00C76A93">
        <w:rPr>
          <w:color w:val="000000" w:themeColor="text1"/>
          <w:sz w:val="20"/>
          <w:lang w:val="pl-PL"/>
        </w:rPr>
        <w:t xml:space="preserve"> donio je Školski odbor, na sjednici 27.ožujka 2019. godine. </w:t>
      </w:r>
    </w:p>
    <w:p w14:paraId="23972138" w14:textId="77777777" w:rsidR="007B62BE" w:rsidRPr="00C76A93" w:rsidRDefault="007B62BE" w:rsidP="007B62BE">
      <w:pPr>
        <w:pStyle w:val="Tijeloteksta"/>
        <w:shd w:val="clear" w:color="auto" w:fill="FFFFFF"/>
        <w:tabs>
          <w:tab w:val="left" w:pos="840"/>
        </w:tabs>
        <w:rPr>
          <w:color w:val="000000" w:themeColor="text1"/>
          <w:lang w:val="pl-PL"/>
        </w:rPr>
      </w:pPr>
    </w:p>
    <w:p w14:paraId="77E22F6A" w14:textId="77777777" w:rsidR="007B62BE" w:rsidRPr="000C2F8C" w:rsidRDefault="007B62BE" w:rsidP="007B62BE">
      <w:pPr>
        <w:pStyle w:val="Tijeloteksta"/>
        <w:shd w:val="clear" w:color="auto" w:fill="FFFFFF"/>
        <w:tabs>
          <w:tab w:val="left" w:pos="840"/>
        </w:tabs>
        <w:rPr>
          <w:color w:val="000000" w:themeColor="text1"/>
          <w:sz w:val="20"/>
          <w:szCs w:val="20"/>
          <w:lang w:val="pl-PL"/>
        </w:rPr>
      </w:pPr>
      <w:r w:rsidRPr="00C76A93">
        <w:rPr>
          <w:color w:val="000000" w:themeColor="text1"/>
          <w:lang w:val="pl-PL"/>
        </w:rPr>
        <w:tab/>
      </w:r>
      <w:r w:rsidRPr="000C2F8C">
        <w:rPr>
          <w:color w:val="000000" w:themeColor="text1"/>
          <w:sz w:val="20"/>
          <w:szCs w:val="20"/>
          <w:lang w:val="pl-PL"/>
        </w:rPr>
        <w:t>Srednjom školom Petra Šegedina od 26. travnja 2021.  upravlja Školski odbor u sastavu:</w:t>
      </w:r>
    </w:p>
    <w:p w14:paraId="3B42000D" w14:textId="77777777" w:rsidR="007B62BE" w:rsidRPr="000C2F8C" w:rsidRDefault="007B62BE" w:rsidP="007B62BE">
      <w:pPr>
        <w:pStyle w:val="Bezproreda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Darija </w:t>
      </w:r>
      <w:proofErr w:type="spellStart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>Foretić</w:t>
      </w:r>
      <w:proofErr w:type="spellEnd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>predsjednica</w:t>
      </w:r>
      <w:proofErr w:type="spellEnd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Ante Skokandić, </w:t>
      </w:r>
      <w:proofErr w:type="spellStart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>zamjenik</w:t>
      </w:r>
      <w:proofErr w:type="spellEnd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>predsjednice</w:t>
      </w:r>
      <w:proofErr w:type="spellEnd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Ana Štimac, </w:t>
      </w:r>
      <w:proofErr w:type="spellStart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>član</w:t>
      </w:r>
      <w:proofErr w:type="spellEnd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Veronika </w:t>
      </w:r>
      <w:proofErr w:type="spellStart"/>
      <w:proofErr w:type="gramStart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>Fabris,član</w:t>
      </w:r>
      <w:proofErr w:type="spellEnd"/>
      <w:proofErr w:type="gramEnd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Vinko Maričić, Marina Botica, </w:t>
      </w:r>
      <w:proofErr w:type="spellStart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>član</w:t>
      </w:r>
      <w:proofErr w:type="spellEnd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Nataša </w:t>
      </w:r>
      <w:proofErr w:type="spellStart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>Škokić,član</w:t>
      </w:r>
      <w:proofErr w:type="spellEnd"/>
      <w:r w:rsidRPr="000C2F8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1C7CB8D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48D8DE07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 xml:space="preserve">Lovre Botica, prof. obnaša funkciju ravnatelja škole od 6.ožujka 2020.godine. Na novi mandat  od  </w:t>
      </w:r>
    </w:p>
    <w:p w14:paraId="42CA8B68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5 godina imenovan je Odlukom Školskog odbora od 6. ožujka 2020.godine.</w:t>
      </w:r>
    </w:p>
    <w:p w14:paraId="6F52FEF4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</w:p>
    <w:p w14:paraId="5E0BBF3D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       </w:t>
      </w:r>
      <w:r w:rsidRPr="00C76A93">
        <w:rPr>
          <w:color w:val="000000" w:themeColor="text1"/>
          <w:sz w:val="20"/>
          <w:lang w:val="pl-PL"/>
        </w:rPr>
        <w:tab/>
        <w:t xml:space="preserve">Radi unapređenja razvoja i obrazovanja, SREDNJA ŠKOLA PETRA ŠEGEDINA uvela je primjenu međunarodne norme kvalitete ISO 9001: 2015. (po Hrvatskoj normi </w:t>
      </w:r>
      <w:r w:rsidRPr="00C76A93">
        <w:rPr>
          <w:b/>
          <w:color w:val="000000" w:themeColor="text1"/>
          <w:sz w:val="20"/>
          <w:lang w:val="pl-PL"/>
        </w:rPr>
        <w:t>HRN EN ISO9001:2015)</w:t>
      </w:r>
      <w:r w:rsidRPr="00C76A93">
        <w:rPr>
          <w:color w:val="000000" w:themeColor="text1"/>
          <w:sz w:val="20"/>
          <w:lang w:val="pl-PL"/>
        </w:rPr>
        <w:t xml:space="preserve"> i vanjskim nadzorom certifikacijskih kuća postigla trenutačno važeće svjedodžbe:</w:t>
      </w:r>
    </w:p>
    <w:p w14:paraId="03B476E2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3D4168E9" w14:textId="77777777" w:rsidR="007B62BE" w:rsidRPr="00C76A93" w:rsidRDefault="007B62BE" w:rsidP="007B62BE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Svjedodžba</w:t>
      </w:r>
      <w:proofErr w:type="spellEnd"/>
      <w:r w:rsidRPr="00C76A93">
        <w:rPr>
          <w:color w:val="000000" w:themeColor="text1"/>
          <w:sz w:val="20"/>
        </w:rPr>
        <w:t xml:space="preserve"> "HRVATSKOG REGISTRA BRODOVA" BR.001029/093785- IZDANA U SPLITU DANA 15.10.2020.</w:t>
      </w:r>
    </w:p>
    <w:p w14:paraId="11627DF3" w14:textId="77777777" w:rsidR="007B62BE" w:rsidRPr="00C76A93" w:rsidRDefault="007B62BE" w:rsidP="007B62BE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>SVJEDODŽBA "BUREAU VERITAS" BR.HR007845 IZDANA U SPLITU 20.10.2020.</w:t>
      </w:r>
    </w:p>
    <w:p w14:paraId="0A869BD0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t-BR"/>
        </w:rPr>
      </w:pPr>
    </w:p>
    <w:p w14:paraId="69142771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SREDNJA ŠKOLA PETRA ŠEGEDINA dobila je suglasnost od Ministarstva mora, prometa i infrastrukture za zanimanje tehničar za brodostrojarstvo u svojstvu pomorskog učilišta.  Dana 7. lipnja 2016. od strane istog  Ministarstva produljena je suglasnost za školovanje u navedenome zanimanju od šk. god.2014./15. do </w:t>
      </w:r>
      <w:r>
        <w:rPr>
          <w:color w:val="000000" w:themeColor="text1"/>
          <w:sz w:val="20"/>
          <w:lang w:val="pl-PL"/>
        </w:rPr>
        <w:t>2024./25.</w:t>
      </w:r>
    </w:p>
    <w:p w14:paraId="453A12AF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U toku je postupak  dobivanja nove suglasnosti.</w:t>
      </w:r>
    </w:p>
    <w:p w14:paraId="5FEBAE58" w14:textId="77777777" w:rsidR="007B62BE" w:rsidRPr="00C76A93" w:rsidRDefault="007B62BE" w:rsidP="007B62BE">
      <w:pPr>
        <w:rPr>
          <w:color w:val="000000" w:themeColor="text1"/>
        </w:rPr>
      </w:pPr>
    </w:p>
    <w:p w14:paraId="6F8C5FF3" w14:textId="77777777" w:rsidR="007B62BE" w:rsidRPr="00C76A93" w:rsidRDefault="007B62BE" w:rsidP="007B62BE">
      <w:pPr>
        <w:rPr>
          <w:color w:val="000000" w:themeColor="text1"/>
          <w:szCs w:val="24"/>
          <w:shd w:val="clear" w:color="auto" w:fill="FFFF00"/>
          <w:lang w:val="pt-BR"/>
        </w:rPr>
      </w:pPr>
      <w:r w:rsidRPr="00C76A93">
        <w:rPr>
          <w:color w:val="000000" w:themeColor="text1"/>
          <w:szCs w:val="24"/>
          <w:shd w:val="clear" w:color="auto" w:fill="FFFF00"/>
          <w:lang w:val="pt-BR"/>
        </w:rPr>
        <w:br w:type="page"/>
      </w:r>
    </w:p>
    <w:p w14:paraId="7749E263" w14:textId="77777777" w:rsidR="007B62BE" w:rsidRPr="00F93BF0" w:rsidRDefault="007B62BE" w:rsidP="007B62BE">
      <w:pPr>
        <w:pStyle w:val="Naslov1"/>
        <w:jc w:val="center"/>
      </w:pPr>
      <w:bookmarkStart w:id="3" w:name="_Toc52828261"/>
      <w:bookmarkStart w:id="4" w:name="_Toc148097956"/>
      <w:bookmarkStart w:id="5" w:name="_Toc52828263"/>
      <w:bookmarkEnd w:id="2"/>
      <w:r w:rsidRPr="00D50C47">
        <w:lastRenderedPageBreak/>
        <w:t>OPREMA NASTAVE</w:t>
      </w:r>
      <w:bookmarkEnd w:id="3"/>
      <w:bookmarkEnd w:id="4"/>
    </w:p>
    <w:p w14:paraId="687EEC92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68467993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72B2E2C0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53B1E499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6A9B9D5E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6EF10C8B" w14:textId="77777777" w:rsidR="007B62BE" w:rsidRPr="00C76A93" w:rsidRDefault="007B62BE" w:rsidP="007B62BE">
      <w:pPr>
        <w:ind w:firstLine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Nastava općeobrazovnih predmeta uglavnom se izvodi u klasičnim učionicama i od ove godine u tri kabineta.</w:t>
      </w:r>
    </w:p>
    <w:p w14:paraId="307B11D4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Od nastavnih pomagala škola ima: četiri kasetofona, 2 laptopa i 3 projektora, dva televizora.</w:t>
      </w:r>
    </w:p>
    <w:p w14:paraId="7C67CA0E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  <w:bookmarkStart w:id="6" w:name="_Hlk178765294"/>
    </w:p>
    <w:p w14:paraId="34BF6556" w14:textId="77777777" w:rsidR="007B62BE" w:rsidRPr="00F0342F" w:rsidRDefault="007B62BE" w:rsidP="007B62BE">
      <w:pPr>
        <w:rPr>
          <w:b/>
          <w:bCs/>
          <w:color w:val="000000" w:themeColor="text1"/>
          <w:sz w:val="20"/>
          <w:lang w:val="pl-PL"/>
        </w:rPr>
      </w:pPr>
      <w:r w:rsidRPr="00F0342F">
        <w:rPr>
          <w:b/>
          <w:bCs/>
          <w:color w:val="000000" w:themeColor="text1"/>
          <w:sz w:val="20"/>
          <w:lang w:val="pl-PL"/>
        </w:rPr>
        <w:t>Školska knjižnica: k</w:t>
      </w:r>
      <w:proofErr w:type="spellStart"/>
      <w:r w:rsidRPr="00F0342F">
        <w:rPr>
          <w:b/>
          <w:bCs/>
          <w:color w:val="000000" w:themeColor="text1"/>
          <w:sz w:val="20"/>
        </w:rPr>
        <w:t>njižni</w:t>
      </w:r>
      <w:proofErr w:type="spellEnd"/>
      <w:r w:rsidRPr="00F0342F">
        <w:rPr>
          <w:b/>
          <w:bCs/>
          <w:color w:val="000000" w:themeColor="text1"/>
          <w:sz w:val="20"/>
        </w:rPr>
        <w:t xml:space="preserve"> fond </w:t>
      </w:r>
      <w:proofErr w:type="spellStart"/>
      <w:r w:rsidRPr="00F0342F">
        <w:rPr>
          <w:b/>
          <w:bCs/>
          <w:color w:val="000000" w:themeColor="text1"/>
          <w:sz w:val="20"/>
        </w:rPr>
        <w:t>i</w:t>
      </w:r>
      <w:proofErr w:type="spellEnd"/>
      <w:r w:rsidRPr="00F0342F">
        <w:rPr>
          <w:b/>
          <w:bCs/>
          <w:color w:val="000000" w:themeColor="text1"/>
          <w:sz w:val="20"/>
        </w:rPr>
        <w:t xml:space="preserve"> </w:t>
      </w:r>
      <w:proofErr w:type="spellStart"/>
      <w:r w:rsidRPr="00F0342F">
        <w:rPr>
          <w:b/>
          <w:bCs/>
          <w:color w:val="000000" w:themeColor="text1"/>
          <w:sz w:val="20"/>
        </w:rPr>
        <w:t>ostala</w:t>
      </w:r>
      <w:proofErr w:type="spellEnd"/>
      <w:r w:rsidRPr="00F0342F">
        <w:rPr>
          <w:b/>
          <w:bCs/>
          <w:color w:val="000000" w:themeColor="text1"/>
          <w:sz w:val="20"/>
        </w:rPr>
        <w:t xml:space="preserve"> </w:t>
      </w:r>
      <w:proofErr w:type="spellStart"/>
      <w:r w:rsidRPr="00F0342F">
        <w:rPr>
          <w:b/>
          <w:bCs/>
          <w:color w:val="000000" w:themeColor="text1"/>
          <w:sz w:val="20"/>
        </w:rPr>
        <w:t>oprema</w:t>
      </w:r>
      <w:proofErr w:type="spellEnd"/>
      <w:r w:rsidRPr="00F0342F">
        <w:rPr>
          <w:b/>
          <w:bCs/>
          <w:color w:val="000000" w:themeColor="text1"/>
          <w:sz w:val="20"/>
        </w:rPr>
        <w:t xml:space="preserve"> </w:t>
      </w:r>
      <w:proofErr w:type="spellStart"/>
      <w:r w:rsidRPr="00F0342F">
        <w:rPr>
          <w:b/>
          <w:bCs/>
          <w:color w:val="000000" w:themeColor="text1"/>
          <w:sz w:val="20"/>
        </w:rPr>
        <w:t>školske</w:t>
      </w:r>
      <w:proofErr w:type="spellEnd"/>
      <w:r w:rsidRPr="00F0342F">
        <w:rPr>
          <w:b/>
          <w:bCs/>
          <w:color w:val="000000" w:themeColor="text1"/>
          <w:sz w:val="20"/>
        </w:rPr>
        <w:t xml:space="preserve"> </w:t>
      </w:r>
      <w:proofErr w:type="spellStart"/>
      <w:r w:rsidRPr="00F0342F">
        <w:rPr>
          <w:b/>
          <w:bCs/>
          <w:color w:val="000000" w:themeColor="text1"/>
          <w:sz w:val="20"/>
        </w:rPr>
        <w:t>knjižnice</w:t>
      </w:r>
      <w:proofErr w:type="spellEnd"/>
      <w:r w:rsidRPr="00F0342F">
        <w:rPr>
          <w:b/>
          <w:bCs/>
          <w:color w:val="000000" w:themeColor="text1"/>
          <w:sz w:val="20"/>
        </w:rPr>
        <w:t xml:space="preserve"> </w:t>
      </w:r>
      <w:proofErr w:type="spellStart"/>
      <w:r w:rsidRPr="00F0342F">
        <w:rPr>
          <w:b/>
          <w:bCs/>
          <w:color w:val="000000" w:themeColor="text1"/>
          <w:sz w:val="20"/>
        </w:rPr>
        <w:t>smješten</w:t>
      </w:r>
      <w:proofErr w:type="spellEnd"/>
      <w:r w:rsidRPr="00F0342F">
        <w:rPr>
          <w:b/>
          <w:bCs/>
          <w:color w:val="000000" w:themeColor="text1"/>
          <w:sz w:val="20"/>
        </w:rPr>
        <w:t xml:space="preserve"> je u </w:t>
      </w:r>
      <w:proofErr w:type="spellStart"/>
      <w:r w:rsidRPr="00F0342F">
        <w:rPr>
          <w:b/>
          <w:bCs/>
          <w:color w:val="000000" w:themeColor="text1"/>
          <w:sz w:val="20"/>
        </w:rPr>
        <w:t>prostoru</w:t>
      </w:r>
      <w:proofErr w:type="spellEnd"/>
      <w:r w:rsidRPr="00F0342F">
        <w:rPr>
          <w:b/>
          <w:bCs/>
          <w:color w:val="000000" w:themeColor="text1"/>
          <w:sz w:val="20"/>
        </w:rPr>
        <w:t xml:space="preserve"> </w:t>
      </w:r>
      <w:proofErr w:type="spellStart"/>
      <w:r w:rsidRPr="00F0342F">
        <w:rPr>
          <w:b/>
          <w:bCs/>
          <w:color w:val="000000" w:themeColor="text1"/>
          <w:sz w:val="20"/>
        </w:rPr>
        <w:t>od</w:t>
      </w:r>
      <w:proofErr w:type="spellEnd"/>
      <w:r w:rsidRPr="00F0342F">
        <w:rPr>
          <w:b/>
          <w:bCs/>
          <w:color w:val="000000" w:themeColor="text1"/>
          <w:sz w:val="20"/>
        </w:rPr>
        <w:t xml:space="preserve"> 18m² u </w:t>
      </w:r>
      <w:proofErr w:type="spellStart"/>
      <w:r w:rsidRPr="00F0342F">
        <w:rPr>
          <w:b/>
          <w:bCs/>
          <w:color w:val="000000" w:themeColor="text1"/>
          <w:sz w:val="20"/>
        </w:rPr>
        <w:t>zgradi</w:t>
      </w:r>
      <w:proofErr w:type="spellEnd"/>
      <w:r w:rsidRPr="00F0342F">
        <w:rPr>
          <w:b/>
          <w:bCs/>
          <w:color w:val="000000" w:themeColor="text1"/>
          <w:sz w:val="20"/>
        </w:rPr>
        <w:t xml:space="preserve"> Grad.</w:t>
      </w:r>
    </w:p>
    <w:p w14:paraId="2D9F5D99" w14:textId="77777777" w:rsidR="007B62BE" w:rsidRPr="00C76A93" w:rsidRDefault="007B62BE" w:rsidP="007B62BE">
      <w:pPr>
        <w:rPr>
          <w:color w:val="000000" w:themeColor="text1"/>
          <w:sz w:val="20"/>
        </w:rPr>
      </w:pPr>
      <w:r w:rsidRPr="00F0342F">
        <w:rPr>
          <w:color w:val="000000" w:themeColor="text1"/>
          <w:sz w:val="20"/>
        </w:rPr>
        <w:t xml:space="preserve">U </w:t>
      </w:r>
      <w:proofErr w:type="spellStart"/>
      <w:r w:rsidRPr="00F0342F">
        <w:rPr>
          <w:color w:val="000000" w:themeColor="text1"/>
          <w:sz w:val="20"/>
        </w:rPr>
        <w:t>školskoj</w:t>
      </w:r>
      <w:proofErr w:type="spellEnd"/>
      <w:r w:rsidRPr="00F0342F">
        <w:rPr>
          <w:color w:val="000000" w:themeColor="text1"/>
          <w:sz w:val="20"/>
        </w:rPr>
        <w:t xml:space="preserve"> </w:t>
      </w:r>
      <w:proofErr w:type="spellStart"/>
      <w:r w:rsidRPr="00F0342F">
        <w:rPr>
          <w:color w:val="000000" w:themeColor="text1"/>
          <w:sz w:val="20"/>
        </w:rPr>
        <w:t>knjižnici</w:t>
      </w:r>
      <w:proofErr w:type="spellEnd"/>
      <w:r w:rsidRPr="00F0342F">
        <w:rPr>
          <w:color w:val="000000" w:themeColor="text1"/>
          <w:sz w:val="20"/>
        </w:rPr>
        <w:t xml:space="preserve"> </w:t>
      </w:r>
      <w:proofErr w:type="spellStart"/>
      <w:r w:rsidRPr="00F0342F">
        <w:rPr>
          <w:color w:val="000000" w:themeColor="text1"/>
          <w:sz w:val="20"/>
        </w:rPr>
        <w:t>posjedujemo</w:t>
      </w:r>
      <w:proofErr w:type="spellEnd"/>
      <w:r w:rsidRPr="00F0342F">
        <w:rPr>
          <w:color w:val="000000" w:themeColor="text1"/>
          <w:sz w:val="20"/>
        </w:rPr>
        <w:t>:</w:t>
      </w:r>
    </w:p>
    <w:p w14:paraId="55D689C0" w14:textId="77777777" w:rsidR="007B62BE" w:rsidRPr="00C76A93" w:rsidRDefault="007B62BE" w:rsidP="007B62BE">
      <w:pPr>
        <w:ind w:firstLine="708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a) </w:t>
      </w:r>
      <w:r>
        <w:rPr>
          <w:color w:val="000000" w:themeColor="text1"/>
          <w:sz w:val="20"/>
        </w:rPr>
        <w:t>2812</w:t>
      </w:r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jedinica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građe</w:t>
      </w:r>
      <w:proofErr w:type="spellEnd"/>
    </w:p>
    <w:p w14:paraId="226F7C6B" w14:textId="77777777" w:rsidR="007B62BE" w:rsidRPr="00C76A93" w:rsidRDefault="007B62BE" w:rsidP="007B62BE">
      <w:pPr>
        <w:ind w:firstLine="708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b) 1 </w:t>
      </w:r>
      <w:proofErr w:type="spellStart"/>
      <w:r w:rsidRPr="00C76A93">
        <w:rPr>
          <w:color w:val="000000" w:themeColor="text1"/>
          <w:sz w:val="20"/>
        </w:rPr>
        <w:t>prijenosno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računalo</w:t>
      </w:r>
      <w:proofErr w:type="spellEnd"/>
      <w:r w:rsidRPr="00C76A93">
        <w:rPr>
          <w:color w:val="000000" w:themeColor="text1"/>
          <w:sz w:val="20"/>
        </w:rPr>
        <w:t xml:space="preserve"> </w:t>
      </w:r>
    </w:p>
    <w:p w14:paraId="2A04DD67" w14:textId="77777777" w:rsidR="007B62BE" w:rsidRPr="00C76A93" w:rsidRDefault="007B62BE" w:rsidP="007B62BE">
      <w:pPr>
        <w:ind w:firstLine="708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c) 1 </w:t>
      </w:r>
      <w:proofErr w:type="spellStart"/>
      <w:r w:rsidRPr="00C76A93">
        <w:rPr>
          <w:color w:val="000000" w:themeColor="text1"/>
          <w:sz w:val="20"/>
        </w:rPr>
        <w:t>računalni</w:t>
      </w:r>
      <w:proofErr w:type="spellEnd"/>
      <w:r w:rsidRPr="00C76A93">
        <w:rPr>
          <w:color w:val="000000" w:themeColor="text1"/>
          <w:sz w:val="20"/>
        </w:rPr>
        <w:t xml:space="preserve"> program za </w:t>
      </w:r>
      <w:proofErr w:type="spellStart"/>
      <w:r w:rsidRPr="00C76A93">
        <w:rPr>
          <w:color w:val="000000" w:themeColor="text1"/>
          <w:sz w:val="20"/>
        </w:rPr>
        <w:t>knjižnicu</w:t>
      </w:r>
      <w:proofErr w:type="spellEnd"/>
      <w:r w:rsidRPr="00C76A93">
        <w:rPr>
          <w:color w:val="000000" w:themeColor="text1"/>
          <w:sz w:val="20"/>
        </w:rPr>
        <w:t xml:space="preserve"> (METELWIN)</w:t>
      </w:r>
    </w:p>
    <w:p w14:paraId="17AE8BAB" w14:textId="77777777" w:rsidR="007B62BE" w:rsidRPr="00C76A93" w:rsidRDefault="007B62BE" w:rsidP="007B62BE">
      <w:pPr>
        <w:ind w:firstLine="708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d) 1 </w:t>
      </w:r>
      <w:proofErr w:type="spellStart"/>
      <w:r w:rsidRPr="00C76A93">
        <w:rPr>
          <w:color w:val="000000" w:themeColor="text1"/>
          <w:sz w:val="20"/>
        </w:rPr>
        <w:t>pisač</w:t>
      </w:r>
      <w:proofErr w:type="spellEnd"/>
      <w:r w:rsidRPr="00C76A93">
        <w:rPr>
          <w:color w:val="000000" w:themeColor="text1"/>
          <w:sz w:val="20"/>
        </w:rPr>
        <w:t xml:space="preserve"> </w:t>
      </w:r>
    </w:p>
    <w:p w14:paraId="1E30CB08" w14:textId="77777777" w:rsidR="007B62BE" w:rsidRPr="00C76A93" w:rsidRDefault="007B62BE" w:rsidP="007B62BE">
      <w:pPr>
        <w:ind w:firstLine="708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e) 1 </w:t>
      </w:r>
      <w:proofErr w:type="spellStart"/>
      <w:r w:rsidRPr="00C76A93">
        <w:rPr>
          <w:color w:val="000000" w:themeColor="text1"/>
          <w:sz w:val="20"/>
        </w:rPr>
        <w:t>stroj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spiralni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uvez</w:t>
      </w:r>
      <w:proofErr w:type="spellEnd"/>
    </w:p>
    <w:p w14:paraId="50E9B651" w14:textId="77777777" w:rsidR="007B62BE" w:rsidRPr="00C76A93" w:rsidRDefault="007B62BE" w:rsidP="007B62BE">
      <w:pPr>
        <w:ind w:firstLine="708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f) 1 </w:t>
      </w:r>
      <w:proofErr w:type="spellStart"/>
      <w:r w:rsidRPr="00C76A93">
        <w:rPr>
          <w:color w:val="000000" w:themeColor="text1"/>
          <w:sz w:val="20"/>
        </w:rPr>
        <w:t>radni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stol</w:t>
      </w:r>
      <w:proofErr w:type="spellEnd"/>
      <w:r w:rsidRPr="00C76A93">
        <w:rPr>
          <w:color w:val="000000" w:themeColor="text1"/>
          <w:sz w:val="20"/>
        </w:rPr>
        <w:t xml:space="preserve">, </w:t>
      </w:r>
      <w:r>
        <w:rPr>
          <w:color w:val="000000" w:themeColor="text1"/>
          <w:sz w:val="20"/>
        </w:rPr>
        <w:t xml:space="preserve">2 </w:t>
      </w:r>
      <w:proofErr w:type="spellStart"/>
      <w:r w:rsidRPr="00C76A93">
        <w:rPr>
          <w:color w:val="000000" w:themeColor="text1"/>
          <w:sz w:val="20"/>
        </w:rPr>
        <w:t>školske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klupe</w:t>
      </w:r>
      <w:proofErr w:type="spellEnd"/>
      <w:r w:rsidRPr="00C76A93">
        <w:rPr>
          <w:color w:val="000000" w:themeColor="text1"/>
          <w:sz w:val="20"/>
        </w:rPr>
        <w:t xml:space="preserve">, 5 </w:t>
      </w:r>
      <w:proofErr w:type="spellStart"/>
      <w:r w:rsidRPr="00C76A93">
        <w:rPr>
          <w:color w:val="000000" w:themeColor="text1"/>
          <w:sz w:val="20"/>
        </w:rPr>
        <w:t>stolica</w:t>
      </w:r>
      <w:proofErr w:type="spellEnd"/>
      <w:r w:rsidRPr="00C76A93">
        <w:rPr>
          <w:color w:val="000000" w:themeColor="text1"/>
          <w:sz w:val="20"/>
        </w:rPr>
        <w:t xml:space="preserve"> </w:t>
      </w:r>
    </w:p>
    <w:bookmarkEnd w:id="6"/>
    <w:p w14:paraId="3104150C" w14:textId="77777777" w:rsidR="007B62BE" w:rsidRPr="00C76A93" w:rsidRDefault="007B62BE" w:rsidP="007B62BE">
      <w:pPr>
        <w:ind w:firstLine="708"/>
        <w:rPr>
          <w:color w:val="000000" w:themeColor="text1"/>
          <w:sz w:val="20"/>
        </w:rPr>
      </w:pPr>
    </w:p>
    <w:p w14:paraId="04A83C1D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>1.) Učionica za informatiku – zgrada Grad</w:t>
      </w:r>
    </w:p>
    <w:p w14:paraId="4516D457" w14:textId="77777777" w:rsidR="007B62BE" w:rsidRPr="00C76A93" w:rsidRDefault="007B62BE" w:rsidP="007B62BE">
      <w:pPr>
        <w:ind w:firstLine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U rujnu 2015. godina škola je dobila od osnivača Dubrovačko – neretvanske županije sljedeću novu opremu za učionicu informatike u zgradi Grad. </w:t>
      </w:r>
    </w:p>
    <w:p w14:paraId="17DCE31A" w14:textId="77777777" w:rsidR="007B62BE" w:rsidRPr="00C76A93" w:rsidRDefault="007B62BE" w:rsidP="007B62BE">
      <w:pPr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t-BR"/>
        </w:rPr>
        <w:t>- LENOVO THINK CENTRE E 73 – 8 računala s pripadajućim tipkovnicama</w:t>
      </w:r>
    </w:p>
    <w:p w14:paraId="10011997" w14:textId="77777777" w:rsidR="007B62BE" w:rsidRPr="00C76A93" w:rsidRDefault="007B62BE" w:rsidP="007B62BE">
      <w:pPr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- LG IPS LED monitor 55cm/22˝. </w:t>
      </w:r>
      <w:proofErr w:type="spellStart"/>
      <w:r w:rsidRPr="00C76A93">
        <w:rPr>
          <w:color w:val="000000" w:themeColor="text1"/>
          <w:sz w:val="20"/>
        </w:rPr>
        <w:t>Sva</w:t>
      </w:r>
      <w:proofErr w:type="spellEnd"/>
      <w:r w:rsidRPr="00C76A93">
        <w:rPr>
          <w:color w:val="000000" w:themeColor="text1"/>
          <w:sz w:val="20"/>
        </w:rPr>
        <w:t xml:space="preserve"> je </w:t>
      </w:r>
      <w:proofErr w:type="spellStart"/>
      <w:r w:rsidRPr="00C76A93">
        <w:rPr>
          <w:color w:val="000000" w:themeColor="text1"/>
          <w:sz w:val="20"/>
        </w:rPr>
        <w:t>oprema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ispravna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funkciji</w:t>
      </w:r>
      <w:proofErr w:type="spellEnd"/>
    </w:p>
    <w:p w14:paraId="153F71BA" w14:textId="77777777" w:rsidR="007B62BE" w:rsidRPr="00C76A93" w:rsidRDefault="007B62BE" w:rsidP="007B62BE">
      <w:pPr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- 23 </w:t>
      </w:r>
      <w:proofErr w:type="spellStart"/>
      <w:r w:rsidRPr="00C76A93">
        <w:rPr>
          <w:color w:val="000000" w:themeColor="text1"/>
          <w:sz w:val="20"/>
        </w:rPr>
        <w:t>laptopa</w:t>
      </w:r>
      <w:proofErr w:type="spellEnd"/>
      <w:r w:rsidRPr="00C76A93">
        <w:rPr>
          <w:color w:val="000000" w:themeColor="text1"/>
          <w:sz w:val="20"/>
        </w:rPr>
        <w:t xml:space="preserve"> Lenovo</w:t>
      </w:r>
    </w:p>
    <w:p w14:paraId="3DFAA511" w14:textId="77777777" w:rsidR="007B62BE" w:rsidRPr="00C76A93" w:rsidRDefault="007B62BE" w:rsidP="007B62BE">
      <w:pPr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- </w:t>
      </w:r>
      <w:proofErr w:type="spellStart"/>
      <w:r w:rsidRPr="00C76A93">
        <w:rPr>
          <w:color w:val="000000" w:themeColor="text1"/>
          <w:sz w:val="20"/>
        </w:rPr>
        <w:t>sva</w:t>
      </w:r>
      <w:proofErr w:type="spellEnd"/>
      <w:r w:rsidRPr="00C76A93">
        <w:rPr>
          <w:color w:val="000000" w:themeColor="text1"/>
          <w:sz w:val="20"/>
        </w:rPr>
        <w:t xml:space="preserve"> je </w:t>
      </w:r>
      <w:proofErr w:type="spellStart"/>
      <w:r w:rsidRPr="00C76A93">
        <w:rPr>
          <w:color w:val="000000" w:themeColor="text1"/>
          <w:sz w:val="20"/>
        </w:rPr>
        <w:t>oprema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ispravna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funkciji</w:t>
      </w:r>
      <w:proofErr w:type="spellEnd"/>
    </w:p>
    <w:p w14:paraId="539B555E" w14:textId="77777777" w:rsidR="007B62BE" w:rsidRPr="00C76A93" w:rsidRDefault="007B62BE" w:rsidP="007B62BE">
      <w:pPr>
        <w:rPr>
          <w:color w:val="000000" w:themeColor="text1"/>
          <w:sz w:val="20"/>
        </w:rPr>
      </w:pPr>
    </w:p>
    <w:p w14:paraId="0926C8F9" w14:textId="77777777" w:rsidR="007B62BE" w:rsidRPr="00C76A93" w:rsidRDefault="007B62BE" w:rsidP="007B62BE">
      <w:pPr>
        <w:ind w:firstLine="36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       U </w:t>
      </w:r>
      <w:proofErr w:type="spellStart"/>
      <w:r w:rsidRPr="00C76A93">
        <w:rPr>
          <w:color w:val="000000" w:themeColor="text1"/>
          <w:sz w:val="20"/>
        </w:rPr>
        <w:t>rujnu</w:t>
      </w:r>
      <w:proofErr w:type="spellEnd"/>
      <w:r w:rsidRPr="00C76A93">
        <w:rPr>
          <w:color w:val="000000" w:themeColor="text1"/>
          <w:sz w:val="20"/>
        </w:rPr>
        <w:t xml:space="preserve"> 2017. </w:t>
      </w:r>
      <w:proofErr w:type="spellStart"/>
      <w:r w:rsidRPr="00C76A93">
        <w:rPr>
          <w:color w:val="000000" w:themeColor="text1"/>
          <w:sz w:val="20"/>
        </w:rPr>
        <w:t>dobivena</w:t>
      </w:r>
      <w:proofErr w:type="spellEnd"/>
      <w:r w:rsidRPr="00C76A93">
        <w:rPr>
          <w:color w:val="000000" w:themeColor="text1"/>
          <w:sz w:val="20"/>
        </w:rPr>
        <w:t xml:space="preserve"> je </w:t>
      </w:r>
      <w:proofErr w:type="spellStart"/>
      <w:r w:rsidRPr="00C76A93">
        <w:rPr>
          <w:color w:val="000000" w:themeColor="text1"/>
          <w:sz w:val="20"/>
        </w:rPr>
        <w:t>oprema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od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osnivača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Dubrovačko-neretvanske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županije</w:t>
      </w:r>
      <w:proofErr w:type="spellEnd"/>
      <w:r w:rsidRPr="00C76A93">
        <w:rPr>
          <w:color w:val="000000" w:themeColor="text1"/>
          <w:sz w:val="20"/>
        </w:rPr>
        <w:t xml:space="preserve"> za e-</w:t>
      </w:r>
      <w:proofErr w:type="spellStart"/>
      <w:r w:rsidRPr="00C76A93">
        <w:rPr>
          <w:color w:val="000000" w:themeColor="text1"/>
          <w:sz w:val="20"/>
        </w:rPr>
        <w:t>dnevnike</w:t>
      </w:r>
      <w:proofErr w:type="spellEnd"/>
      <w:r w:rsidRPr="00C76A93">
        <w:rPr>
          <w:color w:val="000000" w:themeColor="text1"/>
          <w:sz w:val="20"/>
        </w:rPr>
        <w:t xml:space="preserve">: 15 </w:t>
      </w:r>
      <w:proofErr w:type="spellStart"/>
      <w:r w:rsidRPr="00C76A93">
        <w:rPr>
          <w:color w:val="000000" w:themeColor="text1"/>
          <w:sz w:val="20"/>
        </w:rPr>
        <w:t>laptopa</w:t>
      </w:r>
      <w:proofErr w:type="spellEnd"/>
      <w:r w:rsidRPr="00C76A93">
        <w:rPr>
          <w:color w:val="000000" w:themeColor="text1"/>
          <w:sz w:val="20"/>
        </w:rPr>
        <w:t xml:space="preserve"> ASUS, </w:t>
      </w:r>
      <w:proofErr w:type="spellStart"/>
      <w:r w:rsidRPr="00C76A93">
        <w:rPr>
          <w:color w:val="000000" w:themeColor="text1"/>
          <w:sz w:val="20"/>
        </w:rPr>
        <w:t>kao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dva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projektora</w:t>
      </w:r>
      <w:proofErr w:type="spellEnd"/>
      <w:r w:rsidRPr="00C76A93">
        <w:rPr>
          <w:color w:val="000000" w:themeColor="text1"/>
          <w:sz w:val="20"/>
        </w:rPr>
        <w:t xml:space="preserve"> Acer </w:t>
      </w:r>
      <w:proofErr w:type="spellStart"/>
      <w:r w:rsidRPr="00C76A93">
        <w:rPr>
          <w:color w:val="000000" w:themeColor="text1"/>
          <w:sz w:val="20"/>
        </w:rPr>
        <w:t>te</w:t>
      </w:r>
      <w:proofErr w:type="spellEnd"/>
      <w:r w:rsidRPr="00C76A93">
        <w:rPr>
          <w:color w:val="000000" w:themeColor="text1"/>
          <w:sz w:val="20"/>
        </w:rPr>
        <w:t xml:space="preserve"> 15 </w:t>
      </w:r>
      <w:proofErr w:type="spellStart"/>
      <w:r w:rsidRPr="00C76A93">
        <w:rPr>
          <w:color w:val="000000" w:themeColor="text1"/>
          <w:sz w:val="20"/>
        </w:rPr>
        <w:t>miševa</w:t>
      </w:r>
      <w:proofErr w:type="spellEnd"/>
    </w:p>
    <w:p w14:paraId="2FF8B96C" w14:textId="77777777" w:rsidR="007B62BE" w:rsidRPr="00C76A93" w:rsidRDefault="007B62BE" w:rsidP="007B62BE">
      <w:pPr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- </w:t>
      </w:r>
      <w:proofErr w:type="spellStart"/>
      <w:r w:rsidRPr="00C76A93">
        <w:rPr>
          <w:color w:val="000000" w:themeColor="text1"/>
          <w:sz w:val="20"/>
        </w:rPr>
        <w:t>postojeća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oprema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zgradi</w:t>
      </w:r>
      <w:proofErr w:type="spellEnd"/>
      <w:r w:rsidRPr="00C76A93">
        <w:rPr>
          <w:color w:val="000000" w:themeColor="text1"/>
          <w:sz w:val="20"/>
        </w:rPr>
        <w:t xml:space="preserve"> Grad</w:t>
      </w:r>
    </w:p>
    <w:p w14:paraId="73EE2A37" w14:textId="77777777" w:rsidR="007B62BE" w:rsidRPr="00C76A93" w:rsidRDefault="007B62BE" w:rsidP="007B62BE">
      <w:pPr>
        <w:ind w:firstLine="708"/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t-BR"/>
        </w:rPr>
        <w:t>- LENOVO THINK CENTRE E 73 – 4 računala s pripadajućim tipkovnicama i miševima</w:t>
      </w:r>
    </w:p>
    <w:p w14:paraId="12D672D9" w14:textId="77777777" w:rsidR="007B62BE" w:rsidRPr="00C76A93" w:rsidRDefault="007B62BE" w:rsidP="007B62BE">
      <w:pPr>
        <w:ind w:firstLine="708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- LG IPS LED monitor 55cm/22˝. – 4 </w:t>
      </w:r>
      <w:proofErr w:type="spellStart"/>
      <w:r w:rsidRPr="00C76A93">
        <w:rPr>
          <w:color w:val="000000" w:themeColor="text1"/>
          <w:sz w:val="20"/>
        </w:rPr>
        <w:t>komada</w:t>
      </w:r>
      <w:proofErr w:type="spellEnd"/>
      <w:r w:rsidRPr="00C76A93">
        <w:rPr>
          <w:color w:val="000000" w:themeColor="text1"/>
          <w:sz w:val="20"/>
        </w:rPr>
        <w:t xml:space="preserve"> </w:t>
      </w:r>
    </w:p>
    <w:p w14:paraId="4800B3D7" w14:textId="77777777" w:rsidR="007B62BE" w:rsidRPr="00C76A93" w:rsidRDefault="007B62BE" w:rsidP="007B62BE">
      <w:pPr>
        <w:ind w:firstLine="708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- 7 </w:t>
      </w:r>
      <w:proofErr w:type="spellStart"/>
      <w:r w:rsidRPr="00C76A93">
        <w:rPr>
          <w:color w:val="000000" w:themeColor="text1"/>
          <w:sz w:val="20"/>
        </w:rPr>
        <w:t>računala</w:t>
      </w:r>
      <w:proofErr w:type="spellEnd"/>
      <w:r w:rsidRPr="00C76A93">
        <w:rPr>
          <w:color w:val="000000" w:themeColor="text1"/>
          <w:sz w:val="20"/>
        </w:rPr>
        <w:t xml:space="preserve"> s </w:t>
      </w:r>
      <w:proofErr w:type="spellStart"/>
      <w:r w:rsidRPr="00C76A93">
        <w:rPr>
          <w:color w:val="000000" w:themeColor="text1"/>
          <w:sz w:val="20"/>
        </w:rPr>
        <w:t>monitorima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gramStart"/>
      <w:r w:rsidRPr="00C76A93">
        <w:rPr>
          <w:color w:val="000000" w:themeColor="text1"/>
          <w:sz w:val="20"/>
        </w:rPr>
        <w:t>( SIEMENS</w:t>
      </w:r>
      <w:proofErr w:type="gramEnd"/>
      <w:r w:rsidRPr="00C76A93">
        <w:rPr>
          <w:color w:val="000000" w:themeColor="text1"/>
          <w:sz w:val="20"/>
        </w:rPr>
        <w:t xml:space="preserve">, BenQ, LG), </w:t>
      </w:r>
      <w:proofErr w:type="spellStart"/>
      <w:r w:rsidRPr="00C76A93">
        <w:rPr>
          <w:color w:val="000000" w:themeColor="text1"/>
          <w:sz w:val="20"/>
        </w:rPr>
        <w:t>tipkovnicama</w:t>
      </w:r>
      <w:proofErr w:type="spellEnd"/>
      <w:r w:rsidRPr="00C76A93">
        <w:rPr>
          <w:color w:val="000000" w:themeColor="text1"/>
          <w:sz w:val="20"/>
        </w:rPr>
        <w:t xml:space="preserve"> i </w:t>
      </w:r>
      <w:proofErr w:type="spellStart"/>
      <w:r w:rsidRPr="00C76A93">
        <w:rPr>
          <w:color w:val="000000" w:themeColor="text1"/>
          <w:sz w:val="20"/>
        </w:rPr>
        <w:t>miševima</w:t>
      </w:r>
      <w:proofErr w:type="spellEnd"/>
      <w:r w:rsidRPr="00C76A93">
        <w:rPr>
          <w:color w:val="000000" w:themeColor="text1"/>
          <w:sz w:val="20"/>
        </w:rPr>
        <w:t xml:space="preserve">. </w:t>
      </w:r>
      <w:proofErr w:type="spellStart"/>
      <w:r w:rsidRPr="00C76A93">
        <w:rPr>
          <w:color w:val="000000" w:themeColor="text1"/>
          <w:sz w:val="20"/>
        </w:rPr>
        <w:t>Gotova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sva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oprema</w:t>
      </w:r>
      <w:proofErr w:type="spellEnd"/>
      <w:r w:rsidRPr="00C76A93">
        <w:rPr>
          <w:color w:val="000000" w:themeColor="text1"/>
          <w:sz w:val="20"/>
        </w:rPr>
        <w:t xml:space="preserve"> je </w:t>
      </w:r>
      <w:proofErr w:type="spellStart"/>
      <w:r w:rsidRPr="00C76A93">
        <w:rPr>
          <w:color w:val="000000" w:themeColor="text1"/>
          <w:sz w:val="20"/>
        </w:rPr>
        <w:t>ispravna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funkciji</w:t>
      </w:r>
      <w:proofErr w:type="spellEnd"/>
      <w:r w:rsidRPr="00C76A93">
        <w:rPr>
          <w:color w:val="000000" w:themeColor="text1"/>
          <w:sz w:val="20"/>
        </w:rPr>
        <w:t xml:space="preserve"> (od </w:t>
      </w:r>
      <w:proofErr w:type="spellStart"/>
      <w:r w:rsidRPr="00C76A93">
        <w:rPr>
          <w:color w:val="000000" w:themeColor="text1"/>
          <w:sz w:val="20"/>
        </w:rPr>
        <w:t>navedenih</w:t>
      </w:r>
      <w:proofErr w:type="spellEnd"/>
      <w:r w:rsidRPr="00C76A93">
        <w:rPr>
          <w:color w:val="000000" w:themeColor="text1"/>
          <w:sz w:val="20"/>
        </w:rPr>
        <w:t xml:space="preserve"> 7 </w:t>
      </w:r>
      <w:proofErr w:type="spellStart"/>
      <w:r w:rsidRPr="00C76A93">
        <w:rPr>
          <w:color w:val="000000" w:themeColor="text1"/>
          <w:sz w:val="20"/>
        </w:rPr>
        <w:t>monitora</w:t>
      </w:r>
      <w:proofErr w:type="spellEnd"/>
      <w:r w:rsidRPr="00C76A93">
        <w:rPr>
          <w:color w:val="000000" w:themeColor="text1"/>
          <w:sz w:val="20"/>
        </w:rPr>
        <w:t xml:space="preserve">, 3 je CRT </w:t>
      </w:r>
      <w:proofErr w:type="spellStart"/>
      <w:r w:rsidRPr="00C76A93">
        <w:rPr>
          <w:color w:val="000000" w:themeColor="text1"/>
          <w:sz w:val="20"/>
        </w:rPr>
        <w:t>te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dotrajali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teško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upotrebljivi</w:t>
      </w:r>
      <w:proofErr w:type="spellEnd"/>
      <w:r w:rsidRPr="00C76A93">
        <w:rPr>
          <w:color w:val="000000" w:themeColor="text1"/>
          <w:sz w:val="20"/>
        </w:rPr>
        <w:t>)</w:t>
      </w:r>
    </w:p>
    <w:p w14:paraId="5E00241B" w14:textId="77777777" w:rsidR="007B62BE" w:rsidRPr="00C76A93" w:rsidRDefault="007B62BE" w:rsidP="007B62BE">
      <w:pPr>
        <w:ind w:left="72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-1 </w:t>
      </w:r>
      <w:proofErr w:type="spellStart"/>
      <w:r w:rsidRPr="00C76A93">
        <w:rPr>
          <w:color w:val="000000" w:themeColor="text1"/>
          <w:sz w:val="20"/>
        </w:rPr>
        <w:t>projektor</w:t>
      </w:r>
      <w:proofErr w:type="spellEnd"/>
    </w:p>
    <w:p w14:paraId="46761A51" w14:textId="77777777" w:rsidR="007B62BE" w:rsidRPr="00C76A93" w:rsidRDefault="007B62BE" w:rsidP="007B62BE">
      <w:pPr>
        <w:ind w:left="720"/>
        <w:rPr>
          <w:color w:val="000000" w:themeColor="text1"/>
          <w:sz w:val="20"/>
        </w:rPr>
      </w:pPr>
    </w:p>
    <w:p w14:paraId="3BDC6E97" w14:textId="77777777" w:rsidR="007B62BE" w:rsidRPr="00C76A93" w:rsidRDefault="007B62BE" w:rsidP="007B62BE">
      <w:pPr>
        <w:rPr>
          <w:b/>
          <w:color w:val="000000" w:themeColor="text1"/>
          <w:sz w:val="20"/>
        </w:rPr>
      </w:pPr>
      <w:proofErr w:type="spellStart"/>
      <w:r w:rsidRPr="00C76A93">
        <w:rPr>
          <w:b/>
          <w:color w:val="000000" w:themeColor="text1"/>
          <w:sz w:val="20"/>
        </w:rPr>
        <w:t>Zbornica</w:t>
      </w:r>
      <w:proofErr w:type="spellEnd"/>
      <w:r w:rsidRPr="00C76A93">
        <w:rPr>
          <w:b/>
          <w:color w:val="000000" w:themeColor="text1"/>
          <w:sz w:val="20"/>
        </w:rPr>
        <w:t xml:space="preserve"> u </w:t>
      </w:r>
      <w:proofErr w:type="spellStart"/>
      <w:r w:rsidRPr="00C76A93">
        <w:rPr>
          <w:b/>
          <w:color w:val="000000" w:themeColor="text1"/>
          <w:sz w:val="20"/>
        </w:rPr>
        <w:t>zgradi</w:t>
      </w:r>
      <w:proofErr w:type="spellEnd"/>
      <w:r w:rsidRPr="00C76A93">
        <w:rPr>
          <w:b/>
          <w:color w:val="000000" w:themeColor="text1"/>
          <w:sz w:val="20"/>
        </w:rPr>
        <w:t xml:space="preserve"> Grad:</w:t>
      </w:r>
    </w:p>
    <w:p w14:paraId="128B768B" w14:textId="77777777" w:rsidR="007B62BE" w:rsidRPr="00C76A93" w:rsidRDefault="007B62BE" w:rsidP="007B62BE">
      <w:pPr>
        <w:numPr>
          <w:ilvl w:val="0"/>
          <w:numId w:val="12"/>
        </w:numPr>
        <w:overflowPunct w:val="0"/>
        <w:autoSpaceDE w:val="0"/>
        <w:autoSpaceDN w:val="0"/>
        <w:adjustRightInd w:val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2 </w:t>
      </w:r>
      <w:proofErr w:type="spellStart"/>
      <w:r w:rsidRPr="00C76A93">
        <w:rPr>
          <w:color w:val="000000" w:themeColor="text1"/>
          <w:sz w:val="20"/>
        </w:rPr>
        <w:t>računala</w:t>
      </w:r>
      <w:proofErr w:type="spellEnd"/>
      <w:r w:rsidRPr="00C76A93">
        <w:rPr>
          <w:color w:val="000000" w:themeColor="text1"/>
          <w:sz w:val="20"/>
        </w:rPr>
        <w:t xml:space="preserve"> s </w:t>
      </w:r>
      <w:proofErr w:type="spellStart"/>
      <w:r w:rsidRPr="00C76A93">
        <w:rPr>
          <w:color w:val="000000" w:themeColor="text1"/>
          <w:sz w:val="20"/>
        </w:rPr>
        <w:t>monitorima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tipkovnicama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miševima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te</w:t>
      </w:r>
      <w:proofErr w:type="spellEnd"/>
      <w:r w:rsidRPr="00C76A93">
        <w:rPr>
          <w:color w:val="000000" w:themeColor="text1"/>
          <w:sz w:val="20"/>
        </w:rPr>
        <w:t xml:space="preserve"> printer</w:t>
      </w:r>
    </w:p>
    <w:p w14:paraId="0B4F6441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7FC5B61A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>2.) Učionica za biologiju i kemiju</w:t>
      </w:r>
    </w:p>
    <w:p w14:paraId="5EE7EEE4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>- ove je godine opremljen i stavit će se u funkciju kabinet s novom opremom:</w:t>
      </w:r>
      <w:r w:rsidRPr="00C76A93">
        <w:rPr>
          <w:color w:val="000000" w:themeColor="text1"/>
          <w:sz w:val="20"/>
          <w:lang w:val="pl-PL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sigurnosni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ormar</w:t>
      </w:r>
      <w:proofErr w:type="spellEnd"/>
      <w:r w:rsidRPr="00C76A93">
        <w:rPr>
          <w:color w:val="000000" w:themeColor="text1"/>
          <w:sz w:val="20"/>
        </w:rPr>
        <w:t xml:space="preserve"> PO3, </w:t>
      </w:r>
      <w:proofErr w:type="spellStart"/>
      <w:r w:rsidRPr="00C76A93">
        <w:rPr>
          <w:color w:val="000000" w:themeColor="text1"/>
          <w:sz w:val="20"/>
        </w:rPr>
        <w:t>planktonska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mrežica</w:t>
      </w:r>
      <w:proofErr w:type="spellEnd"/>
      <w:r w:rsidRPr="00C76A93">
        <w:rPr>
          <w:color w:val="000000" w:themeColor="text1"/>
          <w:sz w:val="20"/>
        </w:rPr>
        <w:t xml:space="preserve"> standard</w:t>
      </w:r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kolica</w:t>
      </w:r>
      <w:proofErr w:type="spellEnd"/>
      <w:r w:rsidRPr="00C76A93">
        <w:rPr>
          <w:color w:val="000000" w:themeColor="text1"/>
          <w:sz w:val="20"/>
        </w:rPr>
        <w:t xml:space="preserve"> s </w:t>
      </w:r>
      <w:proofErr w:type="spellStart"/>
      <w:r w:rsidRPr="00C76A93">
        <w:rPr>
          <w:color w:val="000000" w:themeColor="text1"/>
          <w:sz w:val="20"/>
        </w:rPr>
        <w:t>pladnjevima</w:t>
      </w:r>
      <w:proofErr w:type="spellEnd"/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pribor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elektrokemiju</w:t>
      </w:r>
      <w:proofErr w:type="spellEnd"/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elektrode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ugljene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čaši</w:t>
      </w:r>
      <w:proofErr w:type="spellEnd"/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ormarić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prvu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pomoć</w:t>
      </w:r>
      <w:proofErr w:type="spellEnd"/>
      <w:r w:rsidRPr="00C76A93">
        <w:rPr>
          <w:color w:val="000000" w:themeColor="text1"/>
          <w:sz w:val="20"/>
        </w:rPr>
        <w:t xml:space="preserve"> s </w:t>
      </w:r>
      <w:proofErr w:type="spellStart"/>
      <w:r w:rsidRPr="00C76A93">
        <w:rPr>
          <w:color w:val="000000" w:themeColor="text1"/>
          <w:sz w:val="20"/>
        </w:rPr>
        <w:t>punjenjem</w:t>
      </w:r>
      <w:proofErr w:type="spellEnd"/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lupa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binokularna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svjetlom</w:t>
      </w:r>
      <w:proofErr w:type="spellEnd"/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stalak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cijeđenje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posuđa</w:t>
      </w:r>
      <w:proofErr w:type="spellEnd"/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zaštitne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naočale</w:t>
      </w:r>
      <w:proofErr w:type="spellEnd"/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stezaljka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tikvicu</w:t>
      </w:r>
      <w:proofErr w:type="spellEnd"/>
      <w:r w:rsidRPr="00C76A93">
        <w:rPr>
          <w:color w:val="000000" w:themeColor="text1"/>
          <w:sz w:val="20"/>
        </w:rPr>
        <w:t xml:space="preserve"> s </w:t>
      </w:r>
      <w:proofErr w:type="spellStart"/>
      <w:r w:rsidRPr="00C76A93">
        <w:rPr>
          <w:color w:val="000000" w:themeColor="text1"/>
          <w:sz w:val="20"/>
        </w:rPr>
        <w:t>mufom</w:t>
      </w:r>
      <w:proofErr w:type="spellEnd"/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mrežica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keramička</w:t>
      </w:r>
      <w:proofErr w:type="spellEnd"/>
      <w:r w:rsidRPr="00C76A93">
        <w:rPr>
          <w:color w:val="000000" w:themeColor="text1"/>
          <w:sz w:val="20"/>
        </w:rPr>
        <w:t xml:space="preserve"> 160x160 mm</w:t>
      </w:r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tarionik</w:t>
      </w:r>
      <w:proofErr w:type="spellEnd"/>
      <w:r w:rsidRPr="00C76A93">
        <w:rPr>
          <w:color w:val="000000" w:themeColor="text1"/>
          <w:sz w:val="20"/>
        </w:rPr>
        <w:t xml:space="preserve"> s </w:t>
      </w:r>
      <w:proofErr w:type="spellStart"/>
      <w:r w:rsidRPr="00C76A93">
        <w:rPr>
          <w:color w:val="000000" w:themeColor="text1"/>
          <w:sz w:val="20"/>
        </w:rPr>
        <w:t>tučkom</w:t>
      </w:r>
      <w:proofErr w:type="spellEnd"/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zdjela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porculanska</w:t>
      </w:r>
      <w:proofErr w:type="spellEnd"/>
      <w:r w:rsidRPr="00C76A93">
        <w:rPr>
          <w:color w:val="000000" w:themeColor="text1"/>
          <w:sz w:val="20"/>
        </w:rPr>
        <w:t xml:space="preserve"> 100 mm x 20 mm</w:t>
      </w:r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zdjela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porculanska</w:t>
      </w:r>
      <w:proofErr w:type="spellEnd"/>
      <w:r w:rsidRPr="00C76A93">
        <w:rPr>
          <w:color w:val="000000" w:themeColor="text1"/>
          <w:sz w:val="20"/>
        </w:rPr>
        <w:t xml:space="preserve"> 98 mm x 40 mm</w:t>
      </w:r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zdjelica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isparavanje</w:t>
      </w:r>
      <w:proofErr w:type="spellEnd"/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zaporni</w:t>
      </w:r>
      <w:proofErr w:type="spellEnd"/>
      <w:r w:rsidRPr="00C76A93">
        <w:rPr>
          <w:color w:val="000000" w:themeColor="text1"/>
          <w:sz w:val="20"/>
        </w:rPr>
        <w:t xml:space="preserve"> sat za </w:t>
      </w:r>
      <w:proofErr w:type="spellStart"/>
      <w:r w:rsidRPr="00C76A93">
        <w:rPr>
          <w:color w:val="000000" w:themeColor="text1"/>
          <w:sz w:val="20"/>
        </w:rPr>
        <w:t>pokuse</w:t>
      </w:r>
      <w:proofErr w:type="spellEnd"/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žlica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metalna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dvostrana</w:t>
      </w:r>
      <w:proofErr w:type="spellEnd"/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špatula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žlica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metalna</w:t>
      </w:r>
      <w:proofErr w:type="spellEnd"/>
      <w:r w:rsidRPr="00C76A93">
        <w:rPr>
          <w:b/>
          <w:color w:val="000000" w:themeColor="text1"/>
          <w:sz w:val="20"/>
          <w:lang w:val="pl-PL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špatula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žlica</w:t>
      </w:r>
      <w:proofErr w:type="spellEnd"/>
      <w:r w:rsidRPr="00C76A93">
        <w:rPr>
          <w:color w:val="000000" w:themeColor="text1"/>
          <w:sz w:val="20"/>
        </w:rPr>
        <w:t xml:space="preserve"> PVC</w:t>
      </w:r>
    </w:p>
    <w:p w14:paraId="02C48CF4" w14:textId="77777777" w:rsidR="007B62BE" w:rsidRPr="00C76A93" w:rsidRDefault="007B62BE" w:rsidP="007B62BE">
      <w:pPr>
        <w:spacing w:line="276" w:lineRule="auto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špatula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dvostruka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pinceta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pokrovna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stakla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modeli</w:t>
      </w:r>
      <w:proofErr w:type="spellEnd"/>
      <w:r w:rsidRPr="00C76A93">
        <w:rPr>
          <w:color w:val="000000" w:themeColor="text1"/>
          <w:sz w:val="20"/>
        </w:rPr>
        <w:t xml:space="preserve"> –</w:t>
      </w:r>
      <w:proofErr w:type="spellStart"/>
      <w:r w:rsidRPr="00C76A93">
        <w:rPr>
          <w:color w:val="000000" w:themeColor="text1"/>
          <w:sz w:val="20"/>
        </w:rPr>
        <w:t>anorgansko</w:t>
      </w:r>
      <w:proofErr w:type="spellEnd"/>
      <w:r w:rsidRPr="00C76A93">
        <w:rPr>
          <w:color w:val="000000" w:themeColor="text1"/>
          <w:sz w:val="20"/>
        </w:rPr>
        <w:t>/</w:t>
      </w:r>
      <w:proofErr w:type="spellStart"/>
      <w:r w:rsidRPr="00C76A93">
        <w:rPr>
          <w:color w:val="000000" w:themeColor="text1"/>
          <w:sz w:val="20"/>
        </w:rPr>
        <w:t>organski</w:t>
      </w:r>
      <w:proofErr w:type="spellEnd"/>
      <w:r w:rsidRPr="00C76A93">
        <w:rPr>
          <w:color w:val="000000" w:themeColor="text1"/>
          <w:sz w:val="20"/>
        </w:rPr>
        <w:t xml:space="preserve"> set </w:t>
      </w:r>
      <w:proofErr w:type="spellStart"/>
      <w:r w:rsidRPr="00C76A93">
        <w:rPr>
          <w:color w:val="000000" w:themeColor="text1"/>
          <w:sz w:val="20"/>
        </w:rPr>
        <w:t>profesorski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pribor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elektrolizu</w:t>
      </w:r>
      <w:proofErr w:type="spellEnd"/>
      <w:r w:rsidRPr="00C76A93">
        <w:rPr>
          <w:color w:val="000000" w:themeColor="text1"/>
          <w:sz w:val="20"/>
        </w:rPr>
        <w:t xml:space="preserve"> – </w:t>
      </w:r>
      <w:proofErr w:type="spellStart"/>
      <w:r w:rsidRPr="00C76A93">
        <w:rPr>
          <w:color w:val="000000" w:themeColor="text1"/>
          <w:sz w:val="20"/>
        </w:rPr>
        <w:t>stalak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menzura</w:t>
      </w:r>
      <w:proofErr w:type="spellEnd"/>
      <w:r w:rsidRPr="00C76A93">
        <w:rPr>
          <w:color w:val="000000" w:themeColor="text1"/>
          <w:sz w:val="20"/>
        </w:rPr>
        <w:t xml:space="preserve"> 100 ml, </w:t>
      </w:r>
      <w:proofErr w:type="spellStart"/>
      <w:r w:rsidRPr="00C76A93">
        <w:rPr>
          <w:color w:val="000000" w:themeColor="text1"/>
          <w:sz w:val="20"/>
        </w:rPr>
        <w:t>menzura</w:t>
      </w:r>
      <w:proofErr w:type="spellEnd"/>
      <w:r w:rsidRPr="00C76A93">
        <w:rPr>
          <w:color w:val="000000" w:themeColor="text1"/>
          <w:sz w:val="20"/>
        </w:rPr>
        <w:t xml:space="preserve"> 25 ml, </w:t>
      </w:r>
      <w:proofErr w:type="spellStart"/>
      <w:r w:rsidRPr="00C76A93">
        <w:rPr>
          <w:color w:val="000000" w:themeColor="text1"/>
          <w:sz w:val="20"/>
        </w:rPr>
        <w:t>erlenmayer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tikvica</w:t>
      </w:r>
      <w:proofErr w:type="spellEnd"/>
      <w:r w:rsidRPr="00C76A93">
        <w:rPr>
          <w:color w:val="000000" w:themeColor="text1"/>
          <w:sz w:val="20"/>
        </w:rPr>
        <w:t xml:space="preserve"> 250 ml, </w:t>
      </w:r>
      <w:proofErr w:type="spellStart"/>
      <w:r w:rsidRPr="00C76A93">
        <w:rPr>
          <w:color w:val="000000" w:themeColor="text1"/>
          <w:sz w:val="20"/>
        </w:rPr>
        <w:t>erlenmayer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tikvica</w:t>
      </w:r>
      <w:proofErr w:type="spellEnd"/>
      <w:r w:rsidRPr="00C76A93">
        <w:rPr>
          <w:color w:val="000000" w:themeColor="text1"/>
          <w:sz w:val="20"/>
        </w:rPr>
        <w:t xml:space="preserve"> 100 ml, </w:t>
      </w:r>
      <w:proofErr w:type="spellStart"/>
      <w:r w:rsidRPr="00C76A93">
        <w:rPr>
          <w:color w:val="000000" w:themeColor="text1"/>
          <w:sz w:val="20"/>
        </w:rPr>
        <w:t>erlenmayer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tikvica</w:t>
      </w:r>
      <w:proofErr w:type="spellEnd"/>
      <w:r w:rsidRPr="00C76A93">
        <w:rPr>
          <w:color w:val="000000" w:themeColor="text1"/>
          <w:sz w:val="20"/>
        </w:rPr>
        <w:t xml:space="preserve"> 50 ml, </w:t>
      </w:r>
      <w:proofErr w:type="spellStart"/>
      <w:r w:rsidRPr="00C76A93">
        <w:rPr>
          <w:color w:val="000000" w:themeColor="text1"/>
          <w:sz w:val="20"/>
        </w:rPr>
        <w:t>čaša</w:t>
      </w:r>
      <w:proofErr w:type="spellEnd"/>
      <w:r w:rsidRPr="00C76A93">
        <w:rPr>
          <w:color w:val="000000" w:themeColor="text1"/>
          <w:sz w:val="20"/>
        </w:rPr>
        <w:t xml:space="preserve">, 250 ml </w:t>
      </w:r>
      <w:proofErr w:type="spellStart"/>
      <w:r w:rsidRPr="00C76A93">
        <w:rPr>
          <w:color w:val="000000" w:themeColor="text1"/>
          <w:sz w:val="20"/>
        </w:rPr>
        <w:t>staklena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visoka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čaša</w:t>
      </w:r>
      <w:proofErr w:type="spellEnd"/>
      <w:r w:rsidRPr="00C76A93">
        <w:rPr>
          <w:color w:val="000000" w:themeColor="text1"/>
          <w:sz w:val="20"/>
        </w:rPr>
        <w:t xml:space="preserve"> 100 ml </w:t>
      </w:r>
      <w:proofErr w:type="spellStart"/>
      <w:r w:rsidRPr="00C76A93">
        <w:rPr>
          <w:color w:val="000000" w:themeColor="text1"/>
          <w:sz w:val="20"/>
        </w:rPr>
        <w:t>staklena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visoka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čaša</w:t>
      </w:r>
      <w:proofErr w:type="spellEnd"/>
      <w:r w:rsidRPr="00C76A93">
        <w:rPr>
          <w:color w:val="000000" w:themeColor="text1"/>
          <w:sz w:val="20"/>
        </w:rPr>
        <w:t xml:space="preserve"> 1000ml </w:t>
      </w:r>
      <w:proofErr w:type="spellStart"/>
      <w:r w:rsidRPr="00C76A93">
        <w:rPr>
          <w:color w:val="000000" w:themeColor="text1"/>
          <w:sz w:val="20"/>
        </w:rPr>
        <w:t>staklena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visoka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epruveta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odsisavanje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rezač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staklenih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cijevi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satno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staklo</w:t>
      </w:r>
      <w:proofErr w:type="spellEnd"/>
      <w:r w:rsidRPr="00C76A93">
        <w:rPr>
          <w:color w:val="000000" w:themeColor="text1"/>
          <w:sz w:val="20"/>
        </w:rPr>
        <w:t xml:space="preserve"> 120 mm, </w:t>
      </w:r>
      <w:proofErr w:type="spellStart"/>
      <w:r w:rsidRPr="00C76A93">
        <w:rPr>
          <w:color w:val="000000" w:themeColor="text1"/>
          <w:sz w:val="20"/>
        </w:rPr>
        <w:t>satno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staklo</w:t>
      </w:r>
      <w:proofErr w:type="spellEnd"/>
      <w:r w:rsidRPr="00C76A93">
        <w:rPr>
          <w:color w:val="000000" w:themeColor="text1"/>
          <w:sz w:val="20"/>
        </w:rPr>
        <w:t xml:space="preserve"> 100mm, </w:t>
      </w:r>
      <w:proofErr w:type="spellStart"/>
      <w:r w:rsidRPr="00C76A93">
        <w:rPr>
          <w:color w:val="000000" w:themeColor="text1"/>
          <w:sz w:val="20"/>
        </w:rPr>
        <w:t>satno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staklo</w:t>
      </w:r>
      <w:proofErr w:type="spellEnd"/>
      <w:r w:rsidRPr="00C76A93">
        <w:rPr>
          <w:color w:val="000000" w:themeColor="text1"/>
          <w:sz w:val="20"/>
        </w:rPr>
        <w:t xml:space="preserve"> 60mm, </w:t>
      </w:r>
      <w:proofErr w:type="spellStart"/>
      <w:r w:rsidRPr="00C76A93">
        <w:rPr>
          <w:color w:val="000000" w:themeColor="text1"/>
          <w:sz w:val="20"/>
        </w:rPr>
        <w:t>pribor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seciranje</w:t>
      </w:r>
      <w:proofErr w:type="spellEnd"/>
      <w:r w:rsidRPr="00C76A93">
        <w:rPr>
          <w:color w:val="000000" w:themeColor="text1"/>
          <w:sz w:val="20"/>
        </w:rPr>
        <w:t xml:space="preserve"> 3, </w:t>
      </w:r>
      <w:proofErr w:type="spellStart"/>
      <w:r w:rsidRPr="00C76A93">
        <w:rPr>
          <w:color w:val="000000" w:themeColor="text1"/>
          <w:sz w:val="20"/>
        </w:rPr>
        <w:t>pladanj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seciranje,set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kutija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histološke</w:t>
      </w:r>
      <w:proofErr w:type="spellEnd"/>
      <w:r w:rsidRPr="00C76A93">
        <w:rPr>
          <w:color w:val="000000" w:themeColor="text1"/>
          <w:sz w:val="20"/>
        </w:rPr>
        <w:t xml:space="preserve"> preparate, </w:t>
      </w:r>
      <w:proofErr w:type="spellStart"/>
      <w:r w:rsidRPr="00C76A93">
        <w:rPr>
          <w:color w:val="000000" w:themeColor="text1"/>
          <w:sz w:val="20"/>
        </w:rPr>
        <w:t>mikroskopski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preparati</w:t>
      </w:r>
      <w:proofErr w:type="spellEnd"/>
      <w:r w:rsidRPr="00C76A93">
        <w:rPr>
          <w:color w:val="000000" w:themeColor="text1"/>
          <w:sz w:val="20"/>
        </w:rPr>
        <w:t xml:space="preserve"> – </w:t>
      </w:r>
      <w:proofErr w:type="spellStart"/>
      <w:r w:rsidRPr="00C76A93">
        <w:rPr>
          <w:color w:val="000000" w:themeColor="text1"/>
          <w:sz w:val="20"/>
        </w:rPr>
        <w:t>čudesan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svijet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kapljici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vode</w:t>
      </w:r>
      <w:proofErr w:type="spellEnd"/>
      <w:r w:rsidRPr="00C76A93">
        <w:rPr>
          <w:color w:val="000000" w:themeColor="text1"/>
          <w:sz w:val="20"/>
        </w:rPr>
        <w:t xml:space="preserve"> , </w:t>
      </w:r>
      <w:proofErr w:type="spellStart"/>
      <w:r w:rsidRPr="00C76A93">
        <w:rPr>
          <w:color w:val="000000" w:themeColor="text1"/>
          <w:sz w:val="20"/>
        </w:rPr>
        <w:t>mikroskopski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prepatati</w:t>
      </w:r>
      <w:proofErr w:type="spellEnd"/>
      <w:r w:rsidRPr="00C76A93">
        <w:rPr>
          <w:color w:val="000000" w:themeColor="text1"/>
          <w:sz w:val="20"/>
        </w:rPr>
        <w:t xml:space="preserve"> – </w:t>
      </w:r>
      <w:proofErr w:type="spellStart"/>
      <w:r w:rsidRPr="00C76A93">
        <w:rPr>
          <w:color w:val="000000" w:themeColor="text1"/>
          <w:sz w:val="20"/>
        </w:rPr>
        <w:t>životinjski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ljudski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paraziti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ogrtač</w:t>
      </w:r>
      <w:r w:rsidRPr="00C76A93">
        <w:rPr>
          <w:b/>
          <w:color w:val="000000" w:themeColor="text1"/>
          <w:sz w:val="20"/>
        </w:rPr>
        <w:t>i</w:t>
      </w:r>
      <w:proofErr w:type="spellEnd"/>
      <w:r w:rsidRPr="00C76A93">
        <w:rPr>
          <w:b/>
          <w:color w:val="000000" w:themeColor="text1"/>
          <w:sz w:val="20"/>
        </w:rPr>
        <w:t xml:space="preserve"> ( </w:t>
      </w:r>
      <w:proofErr w:type="spellStart"/>
      <w:r w:rsidRPr="00C76A93">
        <w:rPr>
          <w:color w:val="000000" w:themeColor="text1"/>
          <w:sz w:val="20"/>
        </w:rPr>
        <w:t>radne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kute</w:t>
      </w:r>
      <w:proofErr w:type="spellEnd"/>
      <w:r w:rsidRPr="00C76A93">
        <w:rPr>
          <w:color w:val="000000" w:themeColor="text1"/>
          <w:sz w:val="20"/>
        </w:rPr>
        <w:t xml:space="preserve"> ), </w:t>
      </w:r>
      <w:proofErr w:type="spellStart"/>
      <w:r w:rsidRPr="00C76A93">
        <w:rPr>
          <w:color w:val="000000" w:themeColor="text1"/>
          <w:sz w:val="20"/>
        </w:rPr>
        <w:t>komplet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kemikalija</w:t>
      </w:r>
      <w:proofErr w:type="spellEnd"/>
    </w:p>
    <w:p w14:paraId="4960243D" w14:textId="77777777" w:rsidR="007B62BE" w:rsidRPr="00C76A93" w:rsidRDefault="007B62BE" w:rsidP="007B62BE">
      <w:pPr>
        <w:rPr>
          <w:color w:val="000000" w:themeColor="text1"/>
          <w:sz w:val="20"/>
        </w:rPr>
      </w:pPr>
    </w:p>
    <w:p w14:paraId="085B0977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</w:t>
      </w:r>
      <w:r w:rsidRPr="00C76A93">
        <w:rPr>
          <w:b/>
          <w:color w:val="000000" w:themeColor="text1"/>
          <w:sz w:val="20"/>
          <w:lang w:val="pl-PL"/>
        </w:rPr>
        <w:t>3.) Učionica za fiziku</w:t>
      </w:r>
    </w:p>
    <w:p w14:paraId="2786C16B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  <w:r w:rsidRPr="00C76A93">
        <w:rPr>
          <w:b/>
          <w:i/>
          <w:color w:val="000000" w:themeColor="text1"/>
          <w:sz w:val="20"/>
          <w:lang w:val="pl-PL"/>
        </w:rPr>
        <w:t xml:space="preserve">- </w:t>
      </w:r>
      <w:r w:rsidRPr="00C76A93">
        <w:rPr>
          <w:b/>
          <w:color w:val="000000" w:themeColor="text1"/>
          <w:sz w:val="20"/>
          <w:lang w:val="pl-PL"/>
        </w:rPr>
        <w:t xml:space="preserve">planira se srediti kabinet i staviti u funkciju sljedeća oprema: </w:t>
      </w:r>
      <w:r w:rsidRPr="00C76A93">
        <w:rPr>
          <w:color w:val="000000" w:themeColor="text1"/>
          <w:sz w:val="20"/>
          <w:lang w:val="pl-PL"/>
        </w:rPr>
        <w:t>metalna ploča sa stativom, strujni adapter 12V, optika za mabnetnu ploču, mješanje boje u optici, magnetna laserska kutija, digitalna štoperica, transformator s ispravljačem 2-12V, strujni adapter 3V, digitalni multimetar (2 kom),Newtonova skala, stroj za influenciju-WIMSHUR, Newtonova cijev, kvačice krokodilke (10 kom), spojne žice s bananama 20/1, galvanometar, glazbena vilica na staklu, kalorimetar Joule type</w:t>
      </w:r>
    </w:p>
    <w:p w14:paraId="77B6FFA2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</w:p>
    <w:p w14:paraId="4279DAEB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br w:type="page"/>
      </w:r>
    </w:p>
    <w:p w14:paraId="57D046F5" w14:textId="77777777" w:rsidR="007B62BE" w:rsidRPr="00577DB4" w:rsidRDefault="007B62BE" w:rsidP="007B62BE">
      <w:pPr>
        <w:rPr>
          <w:b/>
          <w:color w:val="000000" w:themeColor="text1"/>
          <w:sz w:val="20"/>
          <w:lang w:val="pl-PL"/>
        </w:rPr>
      </w:pPr>
      <w:r w:rsidRPr="00577DB4">
        <w:rPr>
          <w:b/>
          <w:color w:val="000000" w:themeColor="text1"/>
          <w:sz w:val="20"/>
          <w:lang w:val="pl-PL"/>
        </w:rPr>
        <w:lastRenderedPageBreak/>
        <w:t xml:space="preserve">4) Praktikum za ugostiteljsko posluživanje </w:t>
      </w:r>
    </w:p>
    <w:p w14:paraId="6C3EF9D2" w14:textId="77777777" w:rsidR="007B62BE" w:rsidRPr="00577DB4" w:rsidRDefault="007B62BE" w:rsidP="007B62BE">
      <w:pPr>
        <w:rPr>
          <w:color w:val="000000" w:themeColor="text1"/>
          <w:sz w:val="20"/>
          <w:lang w:val="pl-PL"/>
        </w:rPr>
      </w:pPr>
      <w:r w:rsidRPr="00577DB4">
        <w:rPr>
          <w:color w:val="000000" w:themeColor="text1"/>
          <w:sz w:val="20"/>
          <w:lang w:val="pl-PL"/>
        </w:rPr>
        <w:t>- šank-bar s rashladnim prostorom, sudoperom, podpultnom aparatom  za pranje čaša i botilijerom, te profiliranom poslužnom plohom; retrošank 0.60 x 2.9 s 50% rashladne površine, u formi teleskop ladica, caffe aparat jednoručni, mlinac i ledomat 40 kg, gornji dio retrošanka izveden iz segmentiranih ogledala i staklenih polica na inox nosačima, klub stolovi s kamenom pločom i ukrasnom nogom, polufotelje od rattana uz niske stolove; banket stol u modulima ukupne veličine 120 x 420; stolice drvo – tekstil s rukonaslonom, svečani stol za 6 osoba Ø  120 na metalnoj nozi; stolice uz svečani stol drvo – štof s rukonaslonom, restoranski stol 90x90; sjedalica – thonet; izložbena staklena vitrina, konobarski stol s nadgrađem 160x70</w:t>
      </w:r>
    </w:p>
    <w:p w14:paraId="4702DECE" w14:textId="77777777" w:rsidR="007B62BE" w:rsidRPr="00577DB4" w:rsidRDefault="007B62BE" w:rsidP="007B62BE">
      <w:pPr>
        <w:rPr>
          <w:color w:val="000000" w:themeColor="text1"/>
          <w:sz w:val="20"/>
          <w:lang w:val="pl-PL"/>
        </w:rPr>
      </w:pPr>
    </w:p>
    <w:p w14:paraId="542A65DE" w14:textId="77777777" w:rsidR="007B62BE" w:rsidRPr="00577DB4" w:rsidRDefault="007B62BE" w:rsidP="007B62BE">
      <w:pPr>
        <w:rPr>
          <w:b/>
          <w:color w:val="000000" w:themeColor="text1"/>
          <w:sz w:val="20"/>
          <w:lang w:val="pl-PL"/>
        </w:rPr>
      </w:pPr>
      <w:r w:rsidRPr="00577DB4">
        <w:rPr>
          <w:b/>
          <w:color w:val="000000" w:themeColor="text1"/>
          <w:sz w:val="20"/>
          <w:lang w:val="pl-PL"/>
        </w:rPr>
        <w:t xml:space="preserve">5.) Praktikum za kuharstvo </w:t>
      </w:r>
    </w:p>
    <w:p w14:paraId="7992D81A" w14:textId="77777777" w:rsidR="007B62BE" w:rsidRPr="00577DB4" w:rsidRDefault="007B62BE" w:rsidP="007B62BE">
      <w:pPr>
        <w:rPr>
          <w:color w:val="000000" w:themeColor="text1"/>
          <w:sz w:val="20"/>
          <w:lang w:val="pl-PL"/>
        </w:rPr>
      </w:pPr>
      <w:r w:rsidRPr="00577DB4">
        <w:rPr>
          <w:color w:val="000000" w:themeColor="text1"/>
          <w:sz w:val="20"/>
          <w:lang w:val="pl-PL"/>
        </w:rPr>
        <w:t>- hladnjak inox 700L temp. -2 do +10, hladnjak inox 700L temp. -15 do -25, električni štednjak s 4 kuhala i pećnicom 70x70, električni roštilj s glatkom pločom 40x70, električna friteza, banjamarija el. suha 70x70 s gastro posudama, planetarna miješalica – stolna 10L, mikrovalna pećnica, inox 60x40x35, salamoreznica o 20, toster dvostruki 38x44x28, mašina za vakumiranje hrane, el. otvarač konzervi, stroj za mljevenje mesa 50kg/sat, stolna ljuštilica krumpira, stolna rezalica za voće i povrće</w:t>
      </w:r>
      <w:r>
        <w:rPr>
          <w:color w:val="000000" w:themeColor="text1"/>
          <w:sz w:val="20"/>
          <w:lang w:val="pl-PL"/>
        </w:rPr>
        <w:t xml:space="preserve">, </w:t>
      </w:r>
      <w:r w:rsidRPr="0080347D">
        <w:rPr>
          <w:color w:val="000000" w:themeColor="text1"/>
          <w:sz w:val="20"/>
          <w:lang w:val="pl-PL"/>
        </w:rPr>
        <w:t>Električni parnokonvekcijski uređaj s generatorom pare kapaciteta 6 x1/1GN</w:t>
      </w:r>
      <w:r>
        <w:rPr>
          <w:color w:val="000000" w:themeColor="text1"/>
          <w:sz w:val="20"/>
          <w:lang w:val="pl-PL"/>
        </w:rPr>
        <w:t xml:space="preserve">, </w:t>
      </w:r>
      <w:r w:rsidRPr="0080347D">
        <w:rPr>
          <w:color w:val="000000" w:themeColor="text1"/>
          <w:sz w:val="20"/>
          <w:lang w:val="pl-PL"/>
        </w:rPr>
        <w:t>Postolje s 10 vodilica za GB 1/1 , INOX AISI 304</w:t>
      </w:r>
      <w:r>
        <w:rPr>
          <w:color w:val="000000" w:themeColor="text1"/>
          <w:sz w:val="20"/>
          <w:lang w:val="pl-PL"/>
        </w:rPr>
        <w:t xml:space="preserve">, </w:t>
      </w:r>
      <w:r w:rsidRPr="0080347D">
        <w:rPr>
          <w:color w:val="000000" w:themeColor="text1"/>
          <w:sz w:val="20"/>
          <w:lang w:val="pl-PL"/>
        </w:rPr>
        <w:t>Višenamjenski uređaj za pripravljanje hrane</w:t>
      </w:r>
      <w:r>
        <w:rPr>
          <w:color w:val="000000" w:themeColor="text1"/>
          <w:sz w:val="20"/>
          <w:lang w:val="pl-PL"/>
        </w:rPr>
        <w:t xml:space="preserve"> </w:t>
      </w:r>
      <w:r w:rsidRPr="0080347D">
        <w:rPr>
          <w:color w:val="000000" w:themeColor="text1"/>
          <w:sz w:val="20"/>
          <w:lang w:val="pl-PL"/>
        </w:rPr>
        <w:t xml:space="preserve"> kapaciteta 2 x 17 l s</w:t>
      </w:r>
      <w:r>
        <w:rPr>
          <w:color w:val="000000" w:themeColor="text1"/>
          <w:sz w:val="20"/>
          <w:lang w:val="pl-PL"/>
        </w:rPr>
        <w:t xml:space="preserve"> osnovnim priborom, postoljem,</w:t>
      </w:r>
      <w:r w:rsidRPr="0080347D">
        <w:rPr>
          <w:color w:val="000000" w:themeColor="text1"/>
          <w:sz w:val="20"/>
          <w:lang w:val="pl-PL"/>
        </w:rPr>
        <w:t xml:space="preserve"> rukom za automatsko dizanje/spuštanje košara</w:t>
      </w:r>
      <w:r>
        <w:rPr>
          <w:color w:val="000000" w:themeColor="text1"/>
          <w:sz w:val="20"/>
          <w:lang w:val="pl-PL"/>
        </w:rPr>
        <w:t xml:space="preserve">, </w:t>
      </w:r>
      <w:r w:rsidRPr="00577DB4">
        <w:rPr>
          <w:color w:val="000000" w:themeColor="text1"/>
          <w:sz w:val="20"/>
          <w:lang w:val="pl-PL"/>
        </w:rPr>
        <w:t xml:space="preserve"> </w:t>
      </w:r>
      <w:r w:rsidRPr="0080347D">
        <w:rPr>
          <w:color w:val="000000" w:themeColor="text1"/>
          <w:sz w:val="20"/>
          <w:lang w:val="pl-PL"/>
        </w:rPr>
        <w:t>Šoker kapacitet 3 posude GN 2/3, kapacitet hlađenja 9 kg proizvoda do +3 °C, u 90 minuta, kapacitet zamrzavanja 7 kg</w:t>
      </w:r>
      <w:r>
        <w:rPr>
          <w:color w:val="000000" w:themeColor="text1"/>
          <w:sz w:val="20"/>
          <w:lang w:val="pl-PL"/>
        </w:rPr>
        <w:t>.</w:t>
      </w:r>
    </w:p>
    <w:p w14:paraId="11795136" w14:textId="77777777" w:rsidR="007B62BE" w:rsidRPr="00577DB4" w:rsidRDefault="007B62BE" w:rsidP="007B62BE">
      <w:pPr>
        <w:rPr>
          <w:color w:val="000000" w:themeColor="text1"/>
          <w:sz w:val="20"/>
          <w:lang w:val="pl-PL"/>
        </w:rPr>
      </w:pPr>
    </w:p>
    <w:p w14:paraId="762D5084" w14:textId="77777777" w:rsidR="007B62BE" w:rsidRPr="00577DB4" w:rsidRDefault="007B62BE" w:rsidP="007B62BE">
      <w:pPr>
        <w:rPr>
          <w:b/>
          <w:color w:val="000000" w:themeColor="text1"/>
          <w:sz w:val="20"/>
          <w:lang w:val="pl-PL"/>
        </w:rPr>
      </w:pPr>
      <w:r w:rsidRPr="00577DB4">
        <w:rPr>
          <w:b/>
          <w:color w:val="000000" w:themeColor="text1"/>
          <w:sz w:val="20"/>
          <w:lang w:val="pl-PL"/>
        </w:rPr>
        <w:t xml:space="preserve">6.) Praktikum za slastičarstvo </w:t>
      </w:r>
    </w:p>
    <w:p w14:paraId="4376D83B" w14:textId="77777777" w:rsidR="007B62BE" w:rsidRPr="00577DB4" w:rsidRDefault="007B62BE" w:rsidP="007B62BE">
      <w:pPr>
        <w:rPr>
          <w:color w:val="000000" w:themeColor="text1"/>
          <w:sz w:val="20"/>
          <w:lang w:val="pl-PL"/>
        </w:rPr>
      </w:pPr>
      <w:r w:rsidRPr="00577DB4">
        <w:rPr>
          <w:color w:val="000000" w:themeColor="text1"/>
          <w:sz w:val="20"/>
          <w:lang w:val="pl-PL"/>
        </w:rPr>
        <w:t>- hladnjak inox 700L temp. -2 do +10, stol inox slastičarski 160x70, sudoper s desnim koritom inox 120x70, aparat za pravljenje sladoleda 120x70, hladnjak inox 700L -15do-25, el. štednjak s 4 ploče i konvekcijskom pećnicom 70x70, stolna mašina za valjanje lisnatog tijesta, aparat za tučenje slatkog vrhnja, planetarna miješalica stolna, konvekcijska peć za kolače 6 GN Foinox, el. stolna vaga, univerzalni kuhinjski stroj za sjeckanje, ribanje i mrvljenje, stolna friteza za krafne.</w:t>
      </w:r>
    </w:p>
    <w:p w14:paraId="41522813" w14:textId="77777777" w:rsidR="007B62BE" w:rsidRPr="00577DB4" w:rsidRDefault="007B62BE" w:rsidP="007B62BE">
      <w:pPr>
        <w:rPr>
          <w:color w:val="000000" w:themeColor="text1"/>
          <w:sz w:val="20"/>
          <w:lang w:val="pl-PL"/>
        </w:rPr>
      </w:pPr>
    </w:p>
    <w:p w14:paraId="07D8362D" w14:textId="77777777" w:rsidR="007B62BE" w:rsidRPr="00577DB4" w:rsidRDefault="007B62BE" w:rsidP="007B62BE">
      <w:pPr>
        <w:rPr>
          <w:b/>
          <w:color w:val="000000" w:themeColor="text1"/>
          <w:sz w:val="20"/>
          <w:lang w:val="pl-PL"/>
        </w:rPr>
      </w:pPr>
      <w:r w:rsidRPr="00577DB4">
        <w:rPr>
          <w:b/>
          <w:color w:val="000000" w:themeColor="text1"/>
          <w:sz w:val="20"/>
          <w:lang w:val="pl-PL"/>
        </w:rPr>
        <w:t xml:space="preserve">7.) Restoranska kuhinja inox </w:t>
      </w:r>
    </w:p>
    <w:p w14:paraId="0CA30496" w14:textId="77777777" w:rsidR="007B62BE" w:rsidRPr="00577DB4" w:rsidRDefault="007B62BE" w:rsidP="007B62BE">
      <w:pPr>
        <w:rPr>
          <w:color w:val="000000" w:themeColor="text1"/>
          <w:sz w:val="20"/>
          <w:lang w:val="pl-PL"/>
        </w:rPr>
      </w:pPr>
      <w:r w:rsidRPr="00577DB4">
        <w:rPr>
          <w:color w:val="000000" w:themeColor="text1"/>
          <w:sz w:val="20"/>
          <w:lang w:val="pl-PL"/>
        </w:rPr>
        <w:t>- topli stol inox s obostrano kliznim vratima 130x70, el. parnokonvekcijska peć kapaciteta 6GN s inox postoljem i pripadajućim posudama 4x1/1GN+4x1/2 GN komplet, električni roštilj glatki 70x70, električni roštilj rebrasti 40x70, električna friteza s dva bazena 70x70, električna banjamarija 70x70 s komtejnerima i poklopcima, električni štednjak s 4 kuhala i konvekcijskom pećnicom 70x70, električni aparat za tjesteninu, jedan bazen – komplet s košarama 40x70, električni kotao s indirektnim zagrijavanjem 50L 70x70, protočna mašina za pranje posuđa s postoljem te ulaznim i izlaznim stolom za košare, konobarski točionik pića 265x90, retropult od inoxa s ugrađenim ledomatom 40kg, aparatom za pranje čaša, dvoručnim aparatom za kavu, mlincem i depuratorom, mikrovalna pećnica, stolna elektronska vaga 10kg, stolna ljuštilica krumpira kapaciteta 4 kg, el. Univerzalni stroj za rezanje, usitnjavanje i mljevenje povrća kapacitet 3.5L, el. salamoreznica, vaga 200kg, stroj za mljevenje mesa 50kg/sat</w:t>
      </w:r>
    </w:p>
    <w:p w14:paraId="64F3B6B9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74B5B4F0" w14:textId="77777777" w:rsidR="007B62BE" w:rsidRPr="00A248A8" w:rsidRDefault="007B62BE" w:rsidP="007B62BE">
      <w:pPr>
        <w:rPr>
          <w:b/>
          <w:color w:val="000000" w:themeColor="text1"/>
          <w:sz w:val="20"/>
          <w:lang w:val="pl-PL"/>
        </w:rPr>
      </w:pPr>
      <w:r w:rsidRPr="00A248A8">
        <w:rPr>
          <w:b/>
          <w:color w:val="000000" w:themeColor="text1"/>
          <w:sz w:val="20"/>
          <w:lang w:val="pl-PL"/>
        </w:rPr>
        <w:t>8.) Kabinet za izvođenje nastave ekonomske skupine predmeta:</w:t>
      </w:r>
    </w:p>
    <w:p w14:paraId="79EB644E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  <w:r w:rsidRPr="00A248A8">
        <w:rPr>
          <w:color w:val="000000" w:themeColor="text1"/>
          <w:sz w:val="20"/>
          <w:lang w:val="pl-PL"/>
        </w:rPr>
        <w:t>-prijenosna računala  15.6̎  dijagonala 25 kom., stolna računala 2̎7̎ dijagonala 5 kom., tablet 11.5̎ 1 kom.,  grafički tablet</w:t>
      </w:r>
      <w:r w:rsidRPr="00C76A93">
        <w:rPr>
          <w:color w:val="000000" w:themeColor="text1"/>
          <w:sz w:val="20"/>
          <w:lang w:val="pl-PL"/>
        </w:rPr>
        <w:t xml:space="preserve"> 39.00 cm, 1 kom., multifunkcijski uređaj: laserski pisač, skener i kopirka u boji, televizija, ormar za punjenje laptopa, interaktivna stolica 20 kom.,  uredski namještaj: tabure kvadratni 410x410 mm visine 450 mm 10 kom., modularni namještaj: sofa/ dvosjed, uredska fotelja, konferencijska stolica, komoda, radni stol, elektro podizni stol, programski sustav koji sadtrži modul rezervacije hotelskog smještaja ,  sustav za pretraživanje raspoloživi</w:t>
      </w:r>
      <w:r>
        <w:rPr>
          <w:color w:val="000000" w:themeColor="text1"/>
          <w:sz w:val="20"/>
          <w:lang w:val="pl-PL"/>
        </w:rPr>
        <w:t>h</w:t>
      </w:r>
      <w:r w:rsidRPr="00C76A93">
        <w:rPr>
          <w:color w:val="000000" w:themeColor="text1"/>
          <w:sz w:val="20"/>
          <w:lang w:val="pl-PL"/>
        </w:rPr>
        <w:t xml:space="preserve"> letova, modul RENT A CAR.</w:t>
      </w:r>
    </w:p>
    <w:p w14:paraId="5673EDC2" w14:textId="77777777" w:rsidR="007B62BE" w:rsidRPr="00037F5B" w:rsidRDefault="007B62BE" w:rsidP="007B62BE">
      <w:pPr>
        <w:ind w:firstLine="576"/>
        <w:rPr>
          <w:sz w:val="20"/>
        </w:rPr>
      </w:pPr>
      <w:r w:rsidRPr="00037F5B">
        <w:rPr>
          <w:sz w:val="20"/>
        </w:rPr>
        <w:t xml:space="preserve">U </w:t>
      </w:r>
      <w:proofErr w:type="spellStart"/>
      <w:r w:rsidRPr="00037F5B">
        <w:rPr>
          <w:sz w:val="20"/>
        </w:rPr>
        <w:t>okviru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projekta</w:t>
      </w:r>
      <w:proofErr w:type="spellEnd"/>
      <w:r w:rsidRPr="00037F5B">
        <w:rPr>
          <w:sz w:val="20"/>
        </w:rPr>
        <w:t xml:space="preserve"> EU, u </w:t>
      </w:r>
      <w:proofErr w:type="spellStart"/>
      <w:r w:rsidRPr="00037F5B">
        <w:rPr>
          <w:sz w:val="20"/>
        </w:rPr>
        <w:t>kojem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smo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sudjelovali</w:t>
      </w:r>
      <w:proofErr w:type="spellEnd"/>
      <w:r w:rsidRPr="00037F5B">
        <w:rPr>
          <w:sz w:val="20"/>
        </w:rPr>
        <w:t xml:space="preserve"> s RCK Dubrovnik u </w:t>
      </w:r>
      <w:proofErr w:type="spellStart"/>
      <w:r w:rsidRPr="00037F5B">
        <w:rPr>
          <w:sz w:val="20"/>
        </w:rPr>
        <w:t>protekloj</w:t>
      </w:r>
      <w:proofErr w:type="spellEnd"/>
      <w:r w:rsidRPr="00037F5B">
        <w:rPr>
          <w:sz w:val="20"/>
        </w:rPr>
        <w:t xml:space="preserve"> </w:t>
      </w:r>
      <w:proofErr w:type="spellStart"/>
      <w:proofErr w:type="gramStart"/>
      <w:r w:rsidRPr="00037F5B">
        <w:rPr>
          <w:sz w:val="20"/>
        </w:rPr>
        <w:t>šk.godini</w:t>
      </w:r>
      <w:proofErr w:type="spellEnd"/>
      <w:proofErr w:type="gramEnd"/>
      <w:r w:rsidRPr="00037F5B">
        <w:rPr>
          <w:sz w:val="20"/>
        </w:rPr>
        <w:t xml:space="preserve"> 2023./24., </w:t>
      </w:r>
    </w:p>
    <w:p w14:paraId="38751B32" w14:textId="77777777" w:rsidR="007B62BE" w:rsidRPr="00037F5B" w:rsidRDefault="007B62BE" w:rsidP="007B62BE">
      <w:pPr>
        <w:rPr>
          <w:sz w:val="20"/>
        </w:rPr>
      </w:pPr>
      <w:proofErr w:type="spellStart"/>
      <w:r w:rsidRPr="00037F5B">
        <w:rPr>
          <w:sz w:val="20"/>
        </w:rPr>
        <w:t>opremljen</w:t>
      </w:r>
      <w:proofErr w:type="spellEnd"/>
      <w:r w:rsidRPr="00037F5B">
        <w:rPr>
          <w:sz w:val="20"/>
        </w:rPr>
        <w:t xml:space="preserve"> je </w:t>
      </w:r>
      <w:proofErr w:type="spellStart"/>
      <w:r w:rsidRPr="00037F5B">
        <w:rPr>
          <w:sz w:val="20"/>
        </w:rPr>
        <w:t>kabinet</w:t>
      </w:r>
      <w:proofErr w:type="spellEnd"/>
      <w:r w:rsidRPr="00037F5B">
        <w:rPr>
          <w:sz w:val="20"/>
        </w:rPr>
        <w:t xml:space="preserve"> za </w:t>
      </w:r>
      <w:proofErr w:type="spellStart"/>
      <w:r w:rsidRPr="00037F5B">
        <w:rPr>
          <w:sz w:val="20"/>
        </w:rPr>
        <w:t>izvođenje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nastave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ekonomske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skupine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predmeta</w:t>
      </w:r>
      <w:proofErr w:type="spellEnd"/>
      <w:r w:rsidRPr="00037F5B">
        <w:rPr>
          <w:sz w:val="20"/>
        </w:rPr>
        <w:t>.</w:t>
      </w:r>
    </w:p>
    <w:p w14:paraId="7FA12055" w14:textId="77777777" w:rsidR="007B62BE" w:rsidRPr="00037F5B" w:rsidRDefault="007B62BE" w:rsidP="007B62BE">
      <w:pPr>
        <w:rPr>
          <w:sz w:val="20"/>
        </w:rPr>
      </w:pPr>
      <w:proofErr w:type="spellStart"/>
      <w:r w:rsidRPr="00037F5B">
        <w:rPr>
          <w:sz w:val="20"/>
        </w:rPr>
        <w:t>Nabavljena</w:t>
      </w:r>
      <w:proofErr w:type="spellEnd"/>
      <w:r w:rsidRPr="00037F5B">
        <w:rPr>
          <w:sz w:val="20"/>
        </w:rPr>
        <w:t xml:space="preserve"> je </w:t>
      </w:r>
      <w:proofErr w:type="spellStart"/>
      <w:r w:rsidRPr="00037F5B">
        <w:rPr>
          <w:b/>
          <w:bCs/>
          <w:sz w:val="20"/>
        </w:rPr>
        <w:t>računalna</w:t>
      </w:r>
      <w:proofErr w:type="spellEnd"/>
      <w:r w:rsidRPr="00037F5B">
        <w:rPr>
          <w:b/>
          <w:bCs/>
          <w:sz w:val="20"/>
        </w:rPr>
        <w:t xml:space="preserve"> </w:t>
      </w:r>
      <w:proofErr w:type="spellStart"/>
      <w:r w:rsidRPr="00037F5B">
        <w:rPr>
          <w:b/>
          <w:bCs/>
          <w:sz w:val="20"/>
        </w:rPr>
        <w:t>oprema</w:t>
      </w:r>
      <w:proofErr w:type="spellEnd"/>
      <w:r w:rsidRPr="00037F5B">
        <w:rPr>
          <w:sz w:val="20"/>
        </w:rPr>
        <w:t xml:space="preserve"> u </w:t>
      </w:r>
      <w:proofErr w:type="spellStart"/>
      <w:r w:rsidRPr="00037F5B">
        <w:rPr>
          <w:sz w:val="20"/>
        </w:rPr>
        <w:t>vrijednosti</w:t>
      </w:r>
      <w:proofErr w:type="spellEnd"/>
      <w:r w:rsidRPr="00037F5B">
        <w:rPr>
          <w:sz w:val="20"/>
        </w:rPr>
        <w:t xml:space="preserve"> od 23935,00</w:t>
      </w:r>
      <w:proofErr w:type="gramStart"/>
      <w:r w:rsidRPr="00037F5B">
        <w:rPr>
          <w:sz w:val="20"/>
        </w:rPr>
        <w:t>€ .</w:t>
      </w:r>
      <w:proofErr w:type="gramEnd"/>
    </w:p>
    <w:p w14:paraId="63624E8B" w14:textId="77777777" w:rsidR="007B62BE" w:rsidRPr="00037F5B" w:rsidRDefault="007B62BE" w:rsidP="007B62BE">
      <w:pPr>
        <w:tabs>
          <w:tab w:val="left" w:pos="630"/>
        </w:tabs>
        <w:rPr>
          <w:sz w:val="20"/>
        </w:rPr>
      </w:pPr>
      <w:r>
        <w:rPr>
          <w:sz w:val="20"/>
        </w:rPr>
        <w:tab/>
      </w:r>
      <w:r w:rsidRPr="00037F5B">
        <w:rPr>
          <w:sz w:val="20"/>
        </w:rPr>
        <w:t xml:space="preserve">Ista </w:t>
      </w:r>
      <w:proofErr w:type="spellStart"/>
      <w:r w:rsidRPr="00037F5B">
        <w:rPr>
          <w:sz w:val="20"/>
        </w:rPr>
        <w:t>obuhvaća</w:t>
      </w:r>
      <w:proofErr w:type="spellEnd"/>
      <w:r w:rsidRPr="00037F5B">
        <w:rPr>
          <w:sz w:val="20"/>
        </w:rPr>
        <w:t>:</w:t>
      </w:r>
    </w:p>
    <w:p w14:paraId="4D6C1977" w14:textId="77777777" w:rsidR="007B62BE" w:rsidRPr="00037F5B" w:rsidRDefault="007B62BE" w:rsidP="007B62BE">
      <w:pPr>
        <w:tabs>
          <w:tab w:val="left" w:pos="2459"/>
        </w:tabs>
        <w:rPr>
          <w:sz w:val="20"/>
        </w:rPr>
      </w:pPr>
      <w:r w:rsidRPr="00037F5B">
        <w:rPr>
          <w:sz w:val="20"/>
        </w:rPr>
        <w:t xml:space="preserve">25 </w:t>
      </w:r>
      <w:proofErr w:type="spellStart"/>
      <w:r w:rsidRPr="00037F5B">
        <w:rPr>
          <w:sz w:val="20"/>
        </w:rPr>
        <w:t>kom</w:t>
      </w:r>
      <w:proofErr w:type="spellEnd"/>
      <w:r w:rsidRPr="00037F5B">
        <w:rPr>
          <w:sz w:val="20"/>
        </w:rPr>
        <w:t xml:space="preserve"> HP </w:t>
      </w:r>
      <w:proofErr w:type="spellStart"/>
      <w:r w:rsidRPr="00037F5B">
        <w:rPr>
          <w:sz w:val="20"/>
        </w:rPr>
        <w:t>prijenosnih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računala</w:t>
      </w:r>
      <w:proofErr w:type="spellEnd"/>
      <w:r w:rsidRPr="00037F5B">
        <w:rPr>
          <w:sz w:val="20"/>
        </w:rPr>
        <w:t xml:space="preserve">, 5 </w:t>
      </w:r>
      <w:proofErr w:type="spellStart"/>
      <w:r w:rsidRPr="00037F5B">
        <w:rPr>
          <w:sz w:val="20"/>
        </w:rPr>
        <w:t>kom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stolnih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računala</w:t>
      </w:r>
      <w:proofErr w:type="spellEnd"/>
      <w:r w:rsidRPr="00037F5B">
        <w:rPr>
          <w:sz w:val="20"/>
        </w:rPr>
        <w:t xml:space="preserve"> (AIO), </w:t>
      </w:r>
      <w:proofErr w:type="spellStart"/>
      <w:r w:rsidRPr="00037F5B">
        <w:rPr>
          <w:sz w:val="20"/>
        </w:rPr>
        <w:t>ormar</w:t>
      </w:r>
      <w:proofErr w:type="spellEnd"/>
      <w:r w:rsidRPr="00037F5B">
        <w:rPr>
          <w:sz w:val="20"/>
        </w:rPr>
        <w:t xml:space="preserve"> za </w:t>
      </w:r>
      <w:proofErr w:type="spellStart"/>
      <w:r w:rsidRPr="00037F5B">
        <w:rPr>
          <w:sz w:val="20"/>
        </w:rPr>
        <w:t>punjenje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laptopa</w:t>
      </w:r>
      <w:proofErr w:type="spellEnd"/>
      <w:r w:rsidRPr="00037F5B">
        <w:rPr>
          <w:sz w:val="20"/>
        </w:rPr>
        <w:t xml:space="preserve">, tv, </w:t>
      </w:r>
      <w:proofErr w:type="spellStart"/>
      <w:r w:rsidRPr="00037F5B">
        <w:rPr>
          <w:sz w:val="20"/>
        </w:rPr>
        <w:t>grafički</w:t>
      </w:r>
      <w:proofErr w:type="spellEnd"/>
      <w:r w:rsidRPr="00037F5B">
        <w:rPr>
          <w:sz w:val="20"/>
        </w:rPr>
        <w:t xml:space="preserve"> tablet/tablet, </w:t>
      </w:r>
      <w:proofErr w:type="spellStart"/>
      <w:r w:rsidRPr="00037F5B">
        <w:rPr>
          <w:sz w:val="20"/>
        </w:rPr>
        <w:t>multifunkcionalni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uređaj</w:t>
      </w:r>
      <w:proofErr w:type="spellEnd"/>
      <w:r w:rsidRPr="00037F5B">
        <w:rPr>
          <w:sz w:val="20"/>
        </w:rPr>
        <w:t xml:space="preserve"> (</w:t>
      </w:r>
      <w:proofErr w:type="spellStart"/>
      <w:r w:rsidRPr="00037F5B">
        <w:rPr>
          <w:sz w:val="20"/>
        </w:rPr>
        <w:t>laserski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pisač</w:t>
      </w:r>
      <w:proofErr w:type="spellEnd"/>
      <w:r w:rsidRPr="00037F5B">
        <w:rPr>
          <w:sz w:val="20"/>
        </w:rPr>
        <w:t xml:space="preserve">, </w:t>
      </w:r>
      <w:proofErr w:type="spellStart"/>
      <w:r w:rsidRPr="00037F5B">
        <w:rPr>
          <w:sz w:val="20"/>
        </w:rPr>
        <w:t>skener</w:t>
      </w:r>
      <w:proofErr w:type="spellEnd"/>
      <w:r w:rsidRPr="00037F5B">
        <w:rPr>
          <w:sz w:val="20"/>
        </w:rPr>
        <w:t xml:space="preserve">, </w:t>
      </w:r>
      <w:proofErr w:type="spellStart"/>
      <w:r w:rsidRPr="00037F5B">
        <w:rPr>
          <w:sz w:val="20"/>
        </w:rPr>
        <w:t>kopirni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uređaj</w:t>
      </w:r>
      <w:proofErr w:type="spellEnd"/>
      <w:r w:rsidRPr="00037F5B">
        <w:rPr>
          <w:sz w:val="20"/>
        </w:rPr>
        <w:t>).</w:t>
      </w:r>
      <w:r w:rsidRPr="00037F5B">
        <w:rPr>
          <w:sz w:val="20"/>
          <w:vertAlign w:val="superscript"/>
        </w:rPr>
        <w:t>1,2</w:t>
      </w:r>
    </w:p>
    <w:p w14:paraId="4719C472" w14:textId="77777777" w:rsidR="007B62BE" w:rsidRPr="00037F5B" w:rsidRDefault="007B62BE" w:rsidP="007B62BE">
      <w:pPr>
        <w:tabs>
          <w:tab w:val="left" w:pos="2459"/>
        </w:tabs>
        <w:rPr>
          <w:sz w:val="20"/>
          <w:vertAlign w:val="superscript"/>
        </w:rPr>
      </w:pPr>
      <w:proofErr w:type="spellStart"/>
      <w:r w:rsidRPr="00037F5B">
        <w:rPr>
          <w:sz w:val="20"/>
        </w:rPr>
        <w:t>Kabinet</w:t>
      </w:r>
      <w:proofErr w:type="spellEnd"/>
      <w:r w:rsidRPr="00037F5B">
        <w:rPr>
          <w:sz w:val="20"/>
        </w:rPr>
        <w:t xml:space="preserve"> je </w:t>
      </w:r>
      <w:proofErr w:type="spellStart"/>
      <w:r w:rsidRPr="00037F5B">
        <w:rPr>
          <w:sz w:val="20"/>
        </w:rPr>
        <w:t>opremljen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i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potrebnim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b/>
          <w:bCs/>
          <w:sz w:val="20"/>
        </w:rPr>
        <w:t>namještajem</w:t>
      </w:r>
      <w:proofErr w:type="spellEnd"/>
      <w:r w:rsidRPr="00037F5B">
        <w:rPr>
          <w:sz w:val="20"/>
        </w:rPr>
        <w:t xml:space="preserve"> u </w:t>
      </w:r>
      <w:proofErr w:type="spellStart"/>
      <w:r w:rsidRPr="00037F5B">
        <w:rPr>
          <w:sz w:val="20"/>
        </w:rPr>
        <w:t>vrijednosti</w:t>
      </w:r>
      <w:proofErr w:type="spellEnd"/>
      <w:r w:rsidRPr="00037F5B">
        <w:rPr>
          <w:sz w:val="20"/>
        </w:rPr>
        <w:t xml:space="preserve"> od 14 282, 46€.</w:t>
      </w:r>
      <w:r w:rsidRPr="00037F5B">
        <w:rPr>
          <w:sz w:val="20"/>
          <w:vertAlign w:val="superscript"/>
        </w:rPr>
        <w:t>1,2</w:t>
      </w:r>
    </w:p>
    <w:p w14:paraId="42921790" w14:textId="77777777" w:rsidR="007B62BE" w:rsidRPr="00037F5B" w:rsidRDefault="007B62BE" w:rsidP="007B62BE">
      <w:pPr>
        <w:tabs>
          <w:tab w:val="left" w:pos="2459"/>
        </w:tabs>
        <w:rPr>
          <w:sz w:val="20"/>
        </w:rPr>
      </w:pPr>
      <w:proofErr w:type="spellStart"/>
      <w:r w:rsidRPr="00037F5B">
        <w:rPr>
          <w:sz w:val="20"/>
        </w:rPr>
        <w:t>Riječ</w:t>
      </w:r>
      <w:proofErr w:type="spellEnd"/>
      <w:r w:rsidRPr="00037F5B">
        <w:rPr>
          <w:sz w:val="20"/>
        </w:rPr>
        <w:t xml:space="preserve"> je </w:t>
      </w:r>
      <w:proofErr w:type="gramStart"/>
      <w:r w:rsidRPr="00037F5B">
        <w:rPr>
          <w:sz w:val="20"/>
        </w:rPr>
        <w:t>o :</w:t>
      </w:r>
      <w:proofErr w:type="gramEnd"/>
    </w:p>
    <w:p w14:paraId="799EDA75" w14:textId="77777777" w:rsidR="007B62BE" w:rsidRPr="00037F5B" w:rsidRDefault="007B62BE" w:rsidP="007B62BE">
      <w:pPr>
        <w:tabs>
          <w:tab w:val="left" w:pos="2459"/>
        </w:tabs>
        <w:rPr>
          <w:sz w:val="20"/>
        </w:rPr>
      </w:pPr>
      <w:r w:rsidRPr="00037F5B">
        <w:rPr>
          <w:sz w:val="20"/>
        </w:rPr>
        <w:t xml:space="preserve">20 </w:t>
      </w:r>
      <w:proofErr w:type="spellStart"/>
      <w:r w:rsidRPr="00037F5B">
        <w:rPr>
          <w:sz w:val="20"/>
        </w:rPr>
        <w:t>interaktivnih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stolica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plave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boje</w:t>
      </w:r>
      <w:proofErr w:type="spellEnd"/>
      <w:r w:rsidRPr="00037F5B">
        <w:rPr>
          <w:sz w:val="20"/>
        </w:rPr>
        <w:t xml:space="preserve">, 10 </w:t>
      </w:r>
      <w:proofErr w:type="spellStart"/>
      <w:r w:rsidRPr="00037F5B">
        <w:rPr>
          <w:sz w:val="20"/>
        </w:rPr>
        <w:t>taburea</w:t>
      </w:r>
      <w:proofErr w:type="spellEnd"/>
      <w:r w:rsidRPr="00037F5B">
        <w:rPr>
          <w:sz w:val="20"/>
        </w:rPr>
        <w:t xml:space="preserve">, </w:t>
      </w:r>
      <w:proofErr w:type="spellStart"/>
      <w:r w:rsidRPr="00037F5B">
        <w:rPr>
          <w:sz w:val="20"/>
        </w:rPr>
        <w:t>modularnom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namještaju</w:t>
      </w:r>
      <w:proofErr w:type="spellEnd"/>
      <w:r w:rsidRPr="00037F5B">
        <w:rPr>
          <w:sz w:val="20"/>
        </w:rPr>
        <w:t xml:space="preserve"> (2 </w:t>
      </w:r>
      <w:proofErr w:type="spellStart"/>
      <w:r w:rsidRPr="00037F5B">
        <w:rPr>
          <w:sz w:val="20"/>
        </w:rPr>
        <w:t>sofe</w:t>
      </w:r>
      <w:proofErr w:type="spellEnd"/>
      <w:r w:rsidRPr="00037F5B">
        <w:rPr>
          <w:sz w:val="20"/>
        </w:rPr>
        <w:t xml:space="preserve">), </w:t>
      </w:r>
      <w:proofErr w:type="spellStart"/>
      <w:r w:rsidRPr="00037F5B">
        <w:rPr>
          <w:sz w:val="20"/>
        </w:rPr>
        <w:t>uredskim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foteljama</w:t>
      </w:r>
      <w:proofErr w:type="spellEnd"/>
      <w:r w:rsidRPr="00037F5B">
        <w:rPr>
          <w:sz w:val="20"/>
        </w:rPr>
        <w:t xml:space="preserve"> (2 </w:t>
      </w:r>
      <w:proofErr w:type="spellStart"/>
      <w:r w:rsidRPr="00037F5B">
        <w:rPr>
          <w:sz w:val="20"/>
        </w:rPr>
        <w:t>kom</w:t>
      </w:r>
      <w:proofErr w:type="spellEnd"/>
      <w:r w:rsidRPr="00037F5B">
        <w:rPr>
          <w:sz w:val="20"/>
        </w:rPr>
        <w:t xml:space="preserve">), </w:t>
      </w:r>
      <w:proofErr w:type="spellStart"/>
      <w:r w:rsidRPr="00037F5B">
        <w:rPr>
          <w:sz w:val="20"/>
        </w:rPr>
        <w:t>konferencijskoj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stolici</w:t>
      </w:r>
      <w:proofErr w:type="spellEnd"/>
      <w:r w:rsidRPr="00037F5B">
        <w:rPr>
          <w:sz w:val="20"/>
        </w:rPr>
        <w:t xml:space="preserve">, </w:t>
      </w:r>
      <w:proofErr w:type="spellStart"/>
      <w:r w:rsidRPr="00037F5B">
        <w:rPr>
          <w:sz w:val="20"/>
        </w:rPr>
        <w:t>komodi</w:t>
      </w:r>
      <w:proofErr w:type="spellEnd"/>
      <w:r w:rsidRPr="00037F5B">
        <w:rPr>
          <w:sz w:val="20"/>
        </w:rPr>
        <w:t xml:space="preserve">, </w:t>
      </w:r>
      <w:proofErr w:type="spellStart"/>
      <w:r w:rsidRPr="00037F5B">
        <w:rPr>
          <w:sz w:val="20"/>
        </w:rPr>
        <w:t>radnim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stolovima</w:t>
      </w:r>
      <w:proofErr w:type="spellEnd"/>
      <w:r w:rsidRPr="00037F5B">
        <w:rPr>
          <w:sz w:val="20"/>
        </w:rPr>
        <w:t xml:space="preserve"> (3 </w:t>
      </w:r>
      <w:proofErr w:type="spellStart"/>
      <w:r w:rsidRPr="00037F5B">
        <w:rPr>
          <w:sz w:val="20"/>
        </w:rPr>
        <w:t>kom</w:t>
      </w:r>
      <w:proofErr w:type="spellEnd"/>
      <w:r w:rsidRPr="00037F5B">
        <w:rPr>
          <w:sz w:val="20"/>
        </w:rPr>
        <w:t xml:space="preserve">), </w:t>
      </w:r>
      <w:proofErr w:type="spellStart"/>
      <w:r w:rsidRPr="00037F5B">
        <w:rPr>
          <w:sz w:val="20"/>
        </w:rPr>
        <w:t>elektropodiznom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stolu</w:t>
      </w:r>
      <w:proofErr w:type="spellEnd"/>
      <w:r w:rsidRPr="00037F5B">
        <w:rPr>
          <w:sz w:val="20"/>
        </w:rPr>
        <w:t>.</w:t>
      </w:r>
    </w:p>
    <w:p w14:paraId="5E2FB0F7" w14:textId="77777777" w:rsidR="007B62BE" w:rsidRPr="00037F5B" w:rsidRDefault="007B62BE" w:rsidP="007B62BE">
      <w:pPr>
        <w:tabs>
          <w:tab w:val="left" w:pos="2459"/>
        </w:tabs>
        <w:rPr>
          <w:sz w:val="20"/>
        </w:rPr>
      </w:pPr>
      <w:proofErr w:type="spellStart"/>
      <w:r w:rsidRPr="00037F5B">
        <w:rPr>
          <w:sz w:val="20"/>
        </w:rPr>
        <w:t>Dodatno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su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nabavljene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sljedeće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stavke</w:t>
      </w:r>
      <w:proofErr w:type="spellEnd"/>
      <w:r w:rsidRPr="00037F5B">
        <w:rPr>
          <w:sz w:val="20"/>
        </w:rPr>
        <w:t>:</w:t>
      </w:r>
    </w:p>
    <w:p w14:paraId="66A4D450" w14:textId="77777777" w:rsidR="007B62BE" w:rsidRPr="00037F5B" w:rsidRDefault="007B62BE" w:rsidP="007B62BE">
      <w:pPr>
        <w:tabs>
          <w:tab w:val="left" w:pos="2459"/>
        </w:tabs>
        <w:rPr>
          <w:sz w:val="20"/>
        </w:rPr>
      </w:pPr>
      <w:proofErr w:type="spellStart"/>
      <w:r w:rsidRPr="00037F5B">
        <w:rPr>
          <w:sz w:val="20"/>
        </w:rPr>
        <w:t>sitni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uredski</w:t>
      </w:r>
      <w:proofErr w:type="spellEnd"/>
      <w:r w:rsidRPr="00037F5B">
        <w:rPr>
          <w:sz w:val="20"/>
        </w:rPr>
        <w:t xml:space="preserve"> </w:t>
      </w:r>
      <w:proofErr w:type="spellStart"/>
      <w:r w:rsidRPr="00037F5B">
        <w:rPr>
          <w:sz w:val="20"/>
        </w:rPr>
        <w:t>materijal</w:t>
      </w:r>
      <w:proofErr w:type="spellEnd"/>
      <w:r w:rsidRPr="00037F5B">
        <w:rPr>
          <w:sz w:val="20"/>
        </w:rPr>
        <w:t xml:space="preserve"> (u </w:t>
      </w:r>
      <w:proofErr w:type="spellStart"/>
      <w:r w:rsidRPr="00037F5B">
        <w:rPr>
          <w:sz w:val="20"/>
        </w:rPr>
        <w:t>vrijednosti</w:t>
      </w:r>
      <w:proofErr w:type="spellEnd"/>
      <w:r w:rsidRPr="00037F5B">
        <w:rPr>
          <w:sz w:val="20"/>
        </w:rPr>
        <w:t xml:space="preserve"> 44,07€), police za </w:t>
      </w:r>
      <w:proofErr w:type="spellStart"/>
      <w:r w:rsidRPr="00037F5B">
        <w:rPr>
          <w:sz w:val="20"/>
        </w:rPr>
        <w:t>knjige</w:t>
      </w:r>
      <w:proofErr w:type="spellEnd"/>
      <w:r w:rsidRPr="00037F5B">
        <w:rPr>
          <w:sz w:val="20"/>
        </w:rPr>
        <w:t xml:space="preserve">, </w:t>
      </w:r>
      <w:proofErr w:type="spellStart"/>
      <w:proofErr w:type="gramStart"/>
      <w:r w:rsidRPr="00037F5B">
        <w:rPr>
          <w:sz w:val="20"/>
        </w:rPr>
        <w:t>zastori</w:t>
      </w:r>
      <w:proofErr w:type="spellEnd"/>
      <w:r w:rsidRPr="00037F5B">
        <w:rPr>
          <w:sz w:val="20"/>
        </w:rPr>
        <w:t>,..</w:t>
      </w:r>
      <w:proofErr w:type="gramEnd"/>
      <w:r w:rsidRPr="00037F5B">
        <w:rPr>
          <w:sz w:val="20"/>
        </w:rPr>
        <w:t xml:space="preserve">( u </w:t>
      </w:r>
      <w:proofErr w:type="spellStart"/>
      <w:r w:rsidRPr="00037F5B">
        <w:rPr>
          <w:sz w:val="20"/>
        </w:rPr>
        <w:t>vrijednosti</w:t>
      </w:r>
      <w:proofErr w:type="spellEnd"/>
      <w:r w:rsidRPr="00037F5B">
        <w:rPr>
          <w:sz w:val="20"/>
        </w:rPr>
        <w:t xml:space="preserve"> 1.040,54€).</w:t>
      </w:r>
    </w:p>
    <w:p w14:paraId="5C71E012" w14:textId="77777777" w:rsidR="007B62BE" w:rsidRDefault="007B62BE" w:rsidP="007B62BE">
      <w:pPr>
        <w:tabs>
          <w:tab w:val="left" w:pos="2459"/>
        </w:tabs>
      </w:pPr>
    </w:p>
    <w:p w14:paraId="17ADF8AB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</w:p>
    <w:p w14:paraId="082981B4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>9.) Alati za ručnu i strojnu obradu:</w:t>
      </w:r>
    </w:p>
    <w:p w14:paraId="3B61981A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dva aparata za zavarivanje MAG postupkom, 1 aparat za elektrootporno točkasto zavarivanje, 1 aparat za plinsko zavarivanje, mikrometar te pribor za mjerenje i zacrtavanje, stolne škare za sječenje lima, čelični škripci s nakovnjem 180 mm – 2 kom, MET6.00882 blanjalica HO0882 82 MM 800 W, MET6.00881 bušilica BE1020 elektronik 1020W, MET6.0620451brusilica W7-115 kutna 115 mm 750W, MET6.06415 brusilica W23-230 kutna 230 mm 2300W, MET6.01229glodalica OFE1229 gornja elektronik 1200W, MET6.1100050 pila STEB 135 + ubodna 720W + kofer, MET6.00541pila KSE55 + kružna ručna 1200W 160 mm, MET6.00426 brusilica SXE 425 XL, EKSCENTAR </w:t>
      </w:r>
      <w:r w:rsidRPr="00C76A93">
        <w:rPr>
          <w:color w:val="000000" w:themeColor="text1"/>
          <w:sz w:val="20"/>
          <w:lang w:val="pl-PL"/>
        </w:rPr>
        <w:lastRenderedPageBreak/>
        <w:t>ELEKTRONIK 150mm 400W, MET6.0215450 bušilica odvijač AKU BZS 14.4 2xAKU ( 1.4 AH ) AC30, KNIPEKS kliješta razna, alati i naprave za montažu i demontažu strojnih elemenata, pribor za mjerenje (pom. mjerila, mikrometri, komparatori, kutomjer, termometri, manometri, viskozimetar, aparat za određivanje indeksa loma, električna peć)</w:t>
      </w:r>
    </w:p>
    <w:p w14:paraId="2A1502C0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Tokarski stroj Prvomajska, Buhinger 2000, 2000x350; Glodalica, Prvomajska, Alfa B 17; Stupna Bušilica Dalmastroj,MK3; Tračna pila CY300; Krivilaca, 3 valjka, MB50; Brus Alfa 250x25x32; Brus Alfa 200x32x32; Kompresor, Cromag, 200l, 10bara; Cembi tig-mig; Rel aparat, Campi; Varostroj tig zavarivanje; Plazma rezanje, HG hugong.</w:t>
      </w:r>
    </w:p>
    <w:p w14:paraId="03174969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2F67E377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>10. ) Učionica za praktičnu nastavu elektrotehničke struke</w:t>
      </w:r>
    </w:p>
    <w:p w14:paraId="3F8E070D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ručni električarski alat, pribor i oprema, električni strojevi ( generatori, motori, transformatori ) za rasklapanje i sastavljanje, regulacijski transformator, osciloskop, mjerni instrumenti, ploča za električne instalacije, kućanski aparati za sklapanje i rasklapanje </w:t>
      </w:r>
    </w:p>
    <w:p w14:paraId="46B15EC1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1D8CF492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>11.) Učionica za mehatroniku</w:t>
      </w:r>
    </w:p>
    <w:p w14:paraId="438F5271" w14:textId="0401DD30" w:rsidR="007B62BE" w:rsidRPr="00C76A93" w:rsidRDefault="007B62BE" w:rsidP="007B62BE">
      <w:pPr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Solno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računalo</w:t>
      </w:r>
      <w:proofErr w:type="spellEnd"/>
      <w:r w:rsidRPr="00C76A93">
        <w:rPr>
          <w:color w:val="000000" w:themeColor="text1"/>
          <w:sz w:val="20"/>
        </w:rPr>
        <w:t xml:space="preserve">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Lenovo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="00FD6070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>ThinkCentre i3</w:t>
      </w:r>
      <w:r w:rsidRPr="00C76A93">
        <w:rPr>
          <w:color w:val="000000" w:themeColor="text1"/>
          <w:sz w:val="20"/>
        </w:rPr>
        <w:tab/>
        <w:t xml:space="preserve">3 </w:t>
      </w:r>
      <w:proofErr w:type="spellStart"/>
      <w:r w:rsidRPr="00C76A93">
        <w:rPr>
          <w:color w:val="000000" w:themeColor="text1"/>
          <w:sz w:val="20"/>
        </w:rPr>
        <w:t>kom</w:t>
      </w:r>
      <w:proofErr w:type="spellEnd"/>
    </w:p>
    <w:p w14:paraId="6C5A84E0" w14:textId="4B603885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Stolno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računalo</w:t>
      </w:r>
      <w:proofErr w:type="spellEnd"/>
      <w:r w:rsidRPr="00C76A93">
        <w:rPr>
          <w:color w:val="000000" w:themeColor="text1"/>
          <w:sz w:val="20"/>
        </w:rPr>
        <w:t xml:space="preserve">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proofErr w:type="spellStart"/>
      <w:r w:rsidRPr="00C76A93">
        <w:rPr>
          <w:color w:val="000000" w:themeColor="text1"/>
          <w:sz w:val="20"/>
        </w:rPr>
        <w:t>kofiguracija</w:t>
      </w:r>
      <w:proofErr w:type="spellEnd"/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8 </w:t>
      </w:r>
      <w:proofErr w:type="spellStart"/>
      <w:r w:rsidRPr="00C76A93">
        <w:rPr>
          <w:color w:val="000000" w:themeColor="text1"/>
          <w:sz w:val="20"/>
        </w:rPr>
        <w:t>kom</w:t>
      </w:r>
      <w:proofErr w:type="spellEnd"/>
    </w:p>
    <w:p w14:paraId="67A87EAF" w14:textId="77777777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Monitor LCD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LG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22MB37PU-B</w:t>
      </w:r>
      <w:r w:rsidRPr="00C76A93">
        <w:rPr>
          <w:color w:val="000000" w:themeColor="text1"/>
          <w:sz w:val="20"/>
        </w:rPr>
        <w:tab/>
        <w:t xml:space="preserve">2 </w:t>
      </w:r>
      <w:proofErr w:type="spellStart"/>
      <w:r w:rsidRPr="00C76A93">
        <w:rPr>
          <w:color w:val="000000" w:themeColor="text1"/>
          <w:sz w:val="20"/>
        </w:rPr>
        <w:t>kom</w:t>
      </w:r>
      <w:proofErr w:type="spellEnd"/>
    </w:p>
    <w:p w14:paraId="4610DC69" w14:textId="45651DFC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Monitor LCD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proofErr w:type="gramStart"/>
      <w:r w:rsidRPr="00C76A93">
        <w:rPr>
          <w:color w:val="000000" w:themeColor="text1"/>
          <w:sz w:val="20"/>
        </w:rPr>
        <w:t xml:space="preserve">Samsung  </w:t>
      </w:r>
      <w:r w:rsidRPr="00C76A93">
        <w:rPr>
          <w:color w:val="000000" w:themeColor="text1"/>
          <w:sz w:val="20"/>
        </w:rPr>
        <w:tab/>
      </w:r>
      <w:proofErr w:type="gramEnd"/>
      <w:r w:rsidRPr="00C76A93">
        <w:rPr>
          <w:color w:val="000000" w:themeColor="text1"/>
          <w:sz w:val="20"/>
        </w:rPr>
        <w:tab/>
        <w:t>720XT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12 </w:t>
      </w:r>
      <w:proofErr w:type="spellStart"/>
      <w:r w:rsidRPr="00C76A93">
        <w:rPr>
          <w:color w:val="000000" w:themeColor="text1"/>
          <w:sz w:val="20"/>
        </w:rPr>
        <w:t>kom</w:t>
      </w:r>
      <w:proofErr w:type="spellEnd"/>
    </w:p>
    <w:p w14:paraId="0FE48403" w14:textId="533C13F4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Monitor LCD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SAMSUNG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540N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1 </w:t>
      </w:r>
      <w:proofErr w:type="spellStart"/>
      <w:r w:rsidRPr="00C76A93">
        <w:rPr>
          <w:color w:val="000000" w:themeColor="text1"/>
          <w:sz w:val="20"/>
        </w:rPr>
        <w:t>kom</w:t>
      </w:r>
      <w:proofErr w:type="spellEnd"/>
    </w:p>
    <w:p w14:paraId="4CA90EBA" w14:textId="0F925E11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>Monitor LCD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proofErr w:type="spellStart"/>
      <w:r w:rsidRPr="00C76A93">
        <w:rPr>
          <w:color w:val="000000" w:themeColor="text1"/>
          <w:sz w:val="20"/>
        </w:rPr>
        <w:t>Benq</w:t>
      </w:r>
      <w:proofErr w:type="spellEnd"/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ET-0008-8</w:t>
      </w:r>
      <w:r w:rsidRPr="00C76A93">
        <w:rPr>
          <w:color w:val="000000" w:themeColor="text1"/>
          <w:sz w:val="20"/>
        </w:rPr>
        <w:tab/>
        <w:t xml:space="preserve">1 </w:t>
      </w:r>
      <w:proofErr w:type="spellStart"/>
      <w:r w:rsidRPr="00C76A93">
        <w:rPr>
          <w:color w:val="000000" w:themeColor="text1"/>
          <w:sz w:val="20"/>
        </w:rPr>
        <w:t>kom</w:t>
      </w:r>
      <w:proofErr w:type="spellEnd"/>
    </w:p>
    <w:p w14:paraId="0CA6D2C9" w14:textId="7D2F7AEE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bookmarkStart w:id="7" w:name="OLE_LINK1"/>
      <w:bookmarkStart w:id="8" w:name="OLE_LINK2"/>
      <w:bookmarkStart w:id="9" w:name="OLE_LINK3"/>
      <w:bookmarkStart w:id="10" w:name="OLE_LINK4"/>
      <w:r w:rsidRPr="00C76A93">
        <w:rPr>
          <w:color w:val="000000" w:themeColor="text1"/>
          <w:sz w:val="20"/>
        </w:rPr>
        <w:t xml:space="preserve">Monitor CRT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LG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T17LC-0</w:t>
      </w:r>
      <w:r w:rsidRPr="00C76A93">
        <w:rPr>
          <w:color w:val="000000" w:themeColor="text1"/>
          <w:sz w:val="20"/>
        </w:rPr>
        <w:tab/>
        <w:t xml:space="preserve">1 </w:t>
      </w:r>
      <w:proofErr w:type="spellStart"/>
      <w:r w:rsidRPr="00C76A93">
        <w:rPr>
          <w:color w:val="000000" w:themeColor="text1"/>
          <w:sz w:val="20"/>
        </w:rPr>
        <w:t>kom</w:t>
      </w:r>
      <w:bookmarkEnd w:id="7"/>
      <w:bookmarkEnd w:id="8"/>
      <w:bookmarkEnd w:id="9"/>
      <w:bookmarkEnd w:id="10"/>
      <w:proofErr w:type="spellEnd"/>
    </w:p>
    <w:p w14:paraId="76F11AFE" w14:textId="218BE49D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bookmarkStart w:id="11" w:name="OLE_LINK8"/>
      <w:bookmarkStart w:id="12" w:name="OLE_LINK9"/>
      <w:bookmarkStart w:id="13" w:name="OLE_LINK10"/>
      <w:r w:rsidRPr="00C76A93">
        <w:rPr>
          <w:color w:val="000000" w:themeColor="text1"/>
          <w:sz w:val="20"/>
        </w:rPr>
        <w:t xml:space="preserve">Monitor CRT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AOC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9K+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1 </w:t>
      </w:r>
      <w:proofErr w:type="spellStart"/>
      <w:r w:rsidRPr="00C76A93">
        <w:rPr>
          <w:color w:val="000000" w:themeColor="text1"/>
          <w:sz w:val="20"/>
        </w:rPr>
        <w:t>kom</w:t>
      </w:r>
      <w:bookmarkEnd w:id="11"/>
      <w:bookmarkEnd w:id="12"/>
      <w:bookmarkEnd w:id="13"/>
      <w:proofErr w:type="spellEnd"/>
    </w:p>
    <w:p w14:paraId="1AA58866" w14:textId="0ECE2119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Monitor CRT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AOC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X10D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1 </w:t>
      </w:r>
      <w:proofErr w:type="spellStart"/>
      <w:r w:rsidRPr="00C76A93">
        <w:rPr>
          <w:color w:val="000000" w:themeColor="text1"/>
          <w:sz w:val="20"/>
        </w:rPr>
        <w:t>kom</w:t>
      </w:r>
      <w:proofErr w:type="spellEnd"/>
    </w:p>
    <w:p w14:paraId="5B6E69ED" w14:textId="14D86931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Printer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Canon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2520i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1 </w:t>
      </w:r>
      <w:proofErr w:type="spellStart"/>
      <w:r w:rsidRPr="00C76A93">
        <w:rPr>
          <w:color w:val="000000" w:themeColor="text1"/>
          <w:sz w:val="20"/>
        </w:rPr>
        <w:t>kom</w:t>
      </w:r>
      <w:proofErr w:type="spellEnd"/>
      <w:r w:rsidRPr="00C76A93">
        <w:rPr>
          <w:color w:val="000000" w:themeColor="text1"/>
          <w:sz w:val="20"/>
        </w:rPr>
        <w:t xml:space="preserve"> </w:t>
      </w:r>
    </w:p>
    <w:p w14:paraId="35E27DC4" w14:textId="4D483D9D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Printer 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HP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P1102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1 </w:t>
      </w:r>
      <w:proofErr w:type="spellStart"/>
      <w:r w:rsidRPr="00C76A93">
        <w:rPr>
          <w:color w:val="000000" w:themeColor="text1"/>
          <w:sz w:val="20"/>
        </w:rPr>
        <w:t>kom</w:t>
      </w:r>
      <w:proofErr w:type="spellEnd"/>
    </w:p>
    <w:p w14:paraId="4CFFABC8" w14:textId="2927B572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Projektor</w:t>
      </w:r>
      <w:proofErr w:type="spellEnd"/>
      <w:r w:rsidRPr="00C76A93">
        <w:rPr>
          <w:color w:val="000000" w:themeColor="text1"/>
          <w:sz w:val="20"/>
        </w:rPr>
        <w:t xml:space="preserve"> </w:t>
      </w:r>
      <w:r w:rsidRPr="00C76A93">
        <w:rPr>
          <w:color w:val="000000" w:themeColor="text1"/>
          <w:sz w:val="20"/>
        </w:rPr>
        <w:tab/>
      </w:r>
      <w:r w:rsidR="00FD6070">
        <w:rPr>
          <w:color w:val="000000" w:themeColor="text1"/>
          <w:sz w:val="20"/>
        </w:rPr>
        <w:tab/>
      </w:r>
      <w:proofErr w:type="spellStart"/>
      <w:r w:rsidRPr="00C76A93">
        <w:rPr>
          <w:color w:val="000000" w:themeColor="text1"/>
          <w:sz w:val="20"/>
        </w:rPr>
        <w:t>Benq</w:t>
      </w:r>
      <w:proofErr w:type="spellEnd"/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MP720P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1 </w:t>
      </w:r>
      <w:proofErr w:type="spellStart"/>
      <w:r w:rsidRPr="00C76A93">
        <w:rPr>
          <w:color w:val="000000" w:themeColor="text1"/>
          <w:sz w:val="20"/>
        </w:rPr>
        <w:t>kom</w:t>
      </w:r>
      <w:proofErr w:type="spellEnd"/>
    </w:p>
    <w:p w14:paraId="076E00DC" w14:textId="67708E71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Video </w:t>
      </w:r>
      <w:proofErr w:type="spellStart"/>
      <w:r w:rsidRPr="00C76A93">
        <w:rPr>
          <w:color w:val="000000" w:themeColor="text1"/>
          <w:sz w:val="20"/>
        </w:rPr>
        <w:t>snimač</w:t>
      </w:r>
      <w:proofErr w:type="spellEnd"/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proofErr w:type="spellStart"/>
      <w:r w:rsidRPr="00C76A93">
        <w:rPr>
          <w:color w:val="000000" w:themeColor="text1"/>
          <w:sz w:val="20"/>
        </w:rPr>
        <w:t>Icath</w:t>
      </w:r>
      <w:proofErr w:type="spellEnd"/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1 </w:t>
      </w:r>
      <w:proofErr w:type="spellStart"/>
      <w:r w:rsidRPr="00C76A93">
        <w:rPr>
          <w:color w:val="000000" w:themeColor="text1"/>
          <w:sz w:val="20"/>
        </w:rPr>
        <w:t>kom</w:t>
      </w:r>
      <w:proofErr w:type="spellEnd"/>
    </w:p>
    <w:p w14:paraId="2223AC4D" w14:textId="77777777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Osciloskop</w:t>
      </w:r>
      <w:proofErr w:type="spellEnd"/>
      <w:r w:rsidRPr="00C76A93">
        <w:rPr>
          <w:color w:val="000000" w:themeColor="text1"/>
          <w:sz w:val="20"/>
        </w:rPr>
        <w:t xml:space="preserve"> dig.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Tektronix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4 </w:t>
      </w:r>
      <w:proofErr w:type="spellStart"/>
      <w:r w:rsidRPr="00C76A93">
        <w:rPr>
          <w:color w:val="000000" w:themeColor="text1"/>
          <w:sz w:val="20"/>
        </w:rPr>
        <w:t>kanala</w:t>
      </w:r>
      <w:proofErr w:type="spellEnd"/>
      <w:r w:rsidRPr="00C76A93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 xml:space="preserve">1 </w:t>
      </w:r>
      <w:proofErr w:type="spellStart"/>
      <w:r w:rsidRPr="00C76A93">
        <w:rPr>
          <w:color w:val="000000" w:themeColor="text1"/>
          <w:sz w:val="20"/>
        </w:rPr>
        <w:t>kom</w:t>
      </w:r>
      <w:proofErr w:type="spellEnd"/>
    </w:p>
    <w:p w14:paraId="4D95B82D" w14:textId="77777777" w:rsidR="007B62BE" w:rsidRPr="00C76A93" w:rsidRDefault="007B62BE" w:rsidP="007B62BE">
      <w:pPr>
        <w:pStyle w:val="Odlomakpopisa"/>
        <w:ind w:left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Izvor </w:t>
      </w:r>
      <w:proofErr w:type="spellStart"/>
      <w:r w:rsidRPr="00C76A93">
        <w:rPr>
          <w:color w:val="000000" w:themeColor="text1"/>
          <w:sz w:val="20"/>
        </w:rPr>
        <w:t>napajanja</w:t>
      </w:r>
      <w:proofErr w:type="spellEnd"/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Analog LAB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>IDL-600</w:t>
      </w:r>
      <w:r w:rsidRPr="00C76A93">
        <w:rPr>
          <w:color w:val="000000" w:themeColor="text1"/>
          <w:sz w:val="20"/>
        </w:rPr>
        <w:tab/>
      </w:r>
      <w:r w:rsidRPr="00C76A93">
        <w:rPr>
          <w:color w:val="000000" w:themeColor="text1"/>
          <w:sz w:val="20"/>
        </w:rPr>
        <w:tab/>
        <w:t xml:space="preserve">4 </w:t>
      </w:r>
      <w:proofErr w:type="spellStart"/>
      <w:r w:rsidRPr="00C76A93">
        <w:rPr>
          <w:color w:val="000000" w:themeColor="text1"/>
          <w:sz w:val="20"/>
        </w:rPr>
        <w:t>kom</w:t>
      </w:r>
      <w:proofErr w:type="spellEnd"/>
    </w:p>
    <w:p w14:paraId="03C764A7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pneumatika set FESTO, hidraulika set FESTO, elektropneumatika set FESTO, elektrohidraulika set FESTO, senzorika set FESTO, automatizacija i upravljanje set PLC-a ( Logo, Simatic, S7-200 ), radne ploče, CNC stroj, računala ( P4 2,4 GHz, umreženo ), 5 kom IDL 600 ANALOGLAB, ploča s pid regulacijom PID BOARD V 5120, </w:t>
      </w:r>
      <w:proofErr w:type="spellStart"/>
      <w:r w:rsidRPr="00C76A93">
        <w:rPr>
          <w:color w:val="000000" w:themeColor="text1"/>
          <w:sz w:val="20"/>
        </w:rPr>
        <w:t>osciloskop</w:t>
      </w:r>
      <w:proofErr w:type="spellEnd"/>
      <w:r w:rsidRPr="00C76A93">
        <w:rPr>
          <w:color w:val="000000" w:themeColor="text1"/>
          <w:sz w:val="20"/>
        </w:rPr>
        <w:t xml:space="preserve"> MM 303-6, </w:t>
      </w:r>
      <w:proofErr w:type="spellStart"/>
      <w:r w:rsidRPr="00C76A93">
        <w:rPr>
          <w:color w:val="000000" w:themeColor="text1"/>
          <w:sz w:val="20"/>
        </w:rPr>
        <w:t>osciloskop</w:t>
      </w:r>
      <w:proofErr w:type="spellEnd"/>
      <w:r w:rsidRPr="00C76A93">
        <w:rPr>
          <w:color w:val="000000" w:themeColor="text1"/>
          <w:sz w:val="20"/>
        </w:rPr>
        <w:t xml:space="preserve"> „</w:t>
      </w:r>
      <w:proofErr w:type="spellStart"/>
      <w:r w:rsidRPr="00C76A93">
        <w:rPr>
          <w:color w:val="000000" w:themeColor="text1"/>
          <w:sz w:val="20"/>
        </w:rPr>
        <w:t>tektronix</w:t>
      </w:r>
      <w:proofErr w:type="spellEnd"/>
      <w:r w:rsidRPr="00C76A93">
        <w:rPr>
          <w:color w:val="000000" w:themeColor="text1"/>
          <w:sz w:val="20"/>
        </w:rPr>
        <w:t xml:space="preserve">” TPS 2014, PC SCOPE PCS 500, AT 530 5003 multi- </w:t>
      </w:r>
      <w:proofErr w:type="spellStart"/>
      <w:r w:rsidRPr="00C76A93">
        <w:rPr>
          <w:color w:val="000000" w:themeColor="text1"/>
          <w:sz w:val="20"/>
        </w:rPr>
        <w:t>di@g</w:t>
      </w:r>
      <w:proofErr w:type="spellEnd"/>
      <w:r w:rsidRPr="00C76A93">
        <w:rPr>
          <w:color w:val="000000" w:themeColor="text1"/>
          <w:sz w:val="20"/>
        </w:rPr>
        <w:t xml:space="preserve"> access, AT 540 5001 multi – </w:t>
      </w:r>
      <w:proofErr w:type="spellStart"/>
      <w:r w:rsidRPr="00C76A93">
        <w:rPr>
          <w:color w:val="000000" w:themeColor="text1"/>
          <w:sz w:val="20"/>
        </w:rPr>
        <w:t>di@g</w:t>
      </w:r>
      <w:proofErr w:type="spellEnd"/>
      <w:r w:rsidRPr="00C76A93">
        <w:rPr>
          <w:color w:val="000000" w:themeColor="text1"/>
          <w:sz w:val="20"/>
        </w:rPr>
        <w:t xml:space="preserve"> scope, AT 550 5000 multi – </w:t>
      </w:r>
      <w:proofErr w:type="spellStart"/>
      <w:r w:rsidRPr="00C76A93">
        <w:rPr>
          <w:color w:val="000000" w:themeColor="text1"/>
          <w:sz w:val="20"/>
        </w:rPr>
        <w:t>di@g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motortester</w:t>
      </w:r>
      <w:proofErr w:type="spellEnd"/>
      <w:r w:rsidRPr="00C76A93">
        <w:rPr>
          <w:color w:val="000000" w:themeColor="text1"/>
          <w:sz w:val="20"/>
        </w:rPr>
        <w:t xml:space="preserve">, AT 101 3005 </w:t>
      </w:r>
      <w:proofErr w:type="spellStart"/>
      <w:r w:rsidRPr="00C76A93">
        <w:rPr>
          <w:color w:val="000000" w:themeColor="text1"/>
          <w:sz w:val="20"/>
        </w:rPr>
        <w:t>stroboskop</w:t>
      </w:r>
      <w:proofErr w:type="spellEnd"/>
      <w:r w:rsidRPr="00C76A93">
        <w:rPr>
          <w:color w:val="000000" w:themeColor="text1"/>
          <w:sz w:val="20"/>
        </w:rPr>
        <w:t xml:space="preserve">, AT 1124010 </w:t>
      </w:r>
      <w:proofErr w:type="spellStart"/>
      <w:r w:rsidRPr="00C76A93">
        <w:rPr>
          <w:color w:val="000000" w:themeColor="text1"/>
          <w:sz w:val="20"/>
        </w:rPr>
        <w:t>induktivni</w:t>
      </w:r>
      <w:proofErr w:type="spellEnd"/>
      <w:r w:rsidRPr="00C76A93">
        <w:rPr>
          <w:color w:val="000000" w:themeColor="text1"/>
          <w:sz w:val="20"/>
        </w:rPr>
        <w:t xml:space="preserve"> ( T.C.D. ) </w:t>
      </w:r>
      <w:proofErr w:type="spellStart"/>
      <w:r w:rsidRPr="00C76A93">
        <w:rPr>
          <w:color w:val="000000" w:themeColor="text1"/>
          <w:sz w:val="20"/>
        </w:rPr>
        <w:t>senzor</w:t>
      </w:r>
      <w:proofErr w:type="spellEnd"/>
      <w:r w:rsidRPr="00C76A93">
        <w:rPr>
          <w:color w:val="000000" w:themeColor="text1"/>
          <w:sz w:val="20"/>
        </w:rPr>
        <w:t xml:space="preserve"> C/N ( VW </w:t>
      </w:r>
      <w:proofErr w:type="spellStart"/>
      <w:r w:rsidRPr="00C76A93">
        <w:rPr>
          <w:color w:val="000000" w:themeColor="text1"/>
          <w:sz w:val="20"/>
        </w:rPr>
        <w:t>grupa</w:t>
      </w:r>
      <w:proofErr w:type="spellEnd"/>
      <w:r w:rsidRPr="00C76A93">
        <w:rPr>
          <w:color w:val="000000" w:themeColor="text1"/>
          <w:sz w:val="20"/>
        </w:rPr>
        <w:t xml:space="preserve"> ), AT 111 3008 </w:t>
      </w:r>
      <w:proofErr w:type="spellStart"/>
      <w:r w:rsidRPr="00C76A93">
        <w:rPr>
          <w:color w:val="000000" w:themeColor="text1"/>
          <w:sz w:val="20"/>
        </w:rPr>
        <w:t>senzor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visokog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napona</w:t>
      </w:r>
      <w:proofErr w:type="spellEnd"/>
      <w:r w:rsidRPr="00C76A93">
        <w:rPr>
          <w:color w:val="000000" w:themeColor="text1"/>
          <w:sz w:val="20"/>
        </w:rPr>
        <w:t xml:space="preserve"> N, AT 105 4010 </w:t>
      </w:r>
      <w:proofErr w:type="spellStart"/>
      <w:r w:rsidRPr="00C76A93">
        <w:rPr>
          <w:color w:val="000000" w:themeColor="text1"/>
          <w:sz w:val="20"/>
        </w:rPr>
        <w:t>kabel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senzora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pritisak</w:t>
      </w:r>
      <w:proofErr w:type="spellEnd"/>
      <w:r w:rsidRPr="00C76A93">
        <w:rPr>
          <w:color w:val="000000" w:themeColor="text1"/>
          <w:sz w:val="20"/>
        </w:rPr>
        <w:t xml:space="preserve">, AT 121 9001 </w:t>
      </w:r>
      <w:proofErr w:type="spellStart"/>
      <w:r w:rsidRPr="00C76A93">
        <w:rPr>
          <w:color w:val="000000" w:themeColor="text1"/>
          <w:sz w:val="20"/>
        </w:rPr>
        <w:t>senzora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pritisak</w:t>
      </w:r>
      <w:proofErr w:type="spellEnd"/>
      <w:r w:rsidRPr="00C76A93">
        <w:rPr>
          <w:color w:val="000000" w:themeColor="text1"/>
          <w:sz w:val="20"/>
        </w:rPr>
        <w:t xml:space="preserve"> Ø6 mm, multi- </w:t>
      </w:r>
      <w:proofErr w:type="spellStart"/>
      <w:r w:rsidRPr="00C76A93">
        <w:rPr>
          <w:color w:val="000000" w:themeColor="text1"/>
          <w:sz w:val="20"/>
        </w:rPr>
        <w:t>di@g</w:t>
      </w:r>
      <w:proofErr w:type="spellEnd"/>
      <w:r w:rsidRPr="00C76A93">
        <w:rPr>
          <w:color w:val="000000" w:themeColor="text1"/>
          <w:sz w:val="20"/>
        </w:rPr>
        <w:t xml:space="preserve"> gas ( </w:t>
      </w:r>
      <w:proofErr w:type="spellStart"/>
      <w:r w:rsidRPr="00C76A93">
        <w:rPr>
          <w:color w:val="000000" w:themeColor="text1"/>
          <w:sz w:val="20"/>
        </w:rPr>
        <w:t>univerzalni</w:t>
      </w:r>
      <w:proofErr w:type="spellEnd"/>
      <w:r w:rsidRPr="00C76A93">
        <w:rPr>
          <w:color w:val="000000" w:themeColor="text1"/>
          <w:sz w:val="20"/>
        </w:rPr>
        <w:t xml:space="preserve"> mjerač.br. </w:t>
      </w:r>
      <w:proofErr w:type="spellStart"/>
      <w:r w:rsidRPr="00C76A93">
        <w:rPr>
          <w:color w:val="000000" w:themeColor="text1"/>
          <w:sz w:val="20"/>
        </w:rPr>
        <w:t>okretaja</w:t>
      </w:r>
      <w:proofErr w:type="spellEnd"/>
      <w:r w:rsidRPr="00C76A93">
        <w:rPr>
          <w:color w:val="000000" w:themeColor="text1"/>
          <w:sz w:val="20"/>
        </w:rPr>
        <w:t xml:space="preserve"> i temp. </w:t>
      </w:r>
      <w:proofErr w:type="spellStart"/>
      <w:proofErr w:type="gramStart"/>
      <w:r w:rsidRPr="00C76A93">
        <w:rPr>
          <w:color w:val="000000" w:themeColor="text1"/>
          <w:sz w:val="20"/>
        </w:rPr>
        <w:t>Sondom</w:t>
      </w:r>
      <w:proofErr w:type="spellEnd"/>
      <w:r w:rsidRPr="00C76A93">
        <w:rPr>
          <w:color w:val="000000" w:themeColor="text1"/>
          <w:sz w:val="20"/>
        </w:rPr>
        <w:t xml:space="preserve"> )</w:t>
      </w:r>
      <w:proofErr w:type="gramEnd"/>
      <w:r w:rsidRPr="00C76A93">
        <w:rPr>
          <w:color w:val="000000" w:themeColor="text1"/>
          <w:sz w:val="20"/>
        </w:rPr>
        <w:t xml:space="preserve">, ACPJ20H </w:t>
      </w:r>
      <w:proofErr w:type="spellStart"/>
      <w:r w:rsidRPr="00C76A93">
        <w:rPr>
          <w:color w:val="000000" w:themeColor="text1"/>
          <w:sz w:val="20"/>
        </w:rPr>
        <w:t>preša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hidraulična</w:t>
      </w:r>
      <w:proofErr w:type="spellEnd"/>
      <w:r w:rsidRPr="00C76A93">
        <w:rPr>
          <w:color w:val="000000" w:themeColor="text1"/>
          <w:sz w:val="20"/>
        </w:rPr>
        <w:t xml:space="preserve"> 20 t, AC75.006.00 </w:t>
      </w:r>
      <w:proofErr w:type="spellStart"/>
      <w:r w:rsidRPr="00C76A93">
        <w:rPr>
          <w:color w:val="000000" w:themeColor="text1"/>
          <w:sz w:val="20"/>
        </w:rPr>
        <w:t>alat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prešu</w:t>
      </w:r>
      <w:proofErr w:type="spellEnd"/>
      <w:r w:rsidRPr="00C76A93">
        <w:rPr>
          <w:color w:val="000000" w:themeColor="text1"/>
          <w:sz w:val="20"/>
        </w:rPr>
        <w:t xml:space="preserve">, ACDK20 </w:t>
      </w:r>
      <w:proofErr w:type="spellStart"/>
      <w:r w:rsidRPr="00C76A93">
        <w:rPr>
          <w:color w:val="000000" w:themeColor="text1"/>
          <w:sz w:val="20"/>
        </w:rPr>
        <w:t>dizalica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hidraulička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krokodil</w:t>
      </w:r>
      <w:proofErr w:type="spellEnd"/>
      <w:r w:rsidRPr="00C76A93">
        <w:rPr>
          <w:color w:val="000000" w:themeColor="text1"/>
          <w:sz w:val="20"/>
        </w:rPr>
        <w:t xml:space="preserve"> 2 </w:t>
      </w:r>
    </w:p>
    <w:p w14:paraId="136D0707" w14:textId="77777777" w:rsidR="007B62BE" w:rsidRPr="00C76A93" w:rsidRDefault="007B62BE" w:rsidP="007B62BE">
      <w:pPr>
        <w:tabs>
          <w:tab w:val="left" w:pos="6379"/>
        </w:tabs>
        <w:rPr>
          <w:rFonts w:eastAsia="Calibri"/>
          <w:color w:val="000000" w:themeColor="text1"/>
          <w:sz w:val="20"/>
          <w:lang w:val="hr-HR" w:eastAsia="en-US"/>
        </w:rPr>
      </w:pPr>
    </w:p>
    <w:p w14:paraId="58B35F66" w14:textId="77777777" w:rsidR="007B62BE" w:rsidRPr="00C76A93" w:rsidRDefault="007B62BE" w:rsidP="007B62BE">
      <w:pPr>
        <w:tabs>
          <w:tab w:val="left" w:pos="6379"/>
        </w:tabs>
        <w:rPr>
          <w:b/>
          <w:color w:val="000000" w:themeColor="text1"/>
          <w:sz w:val="20"/>
        </w:rPr>
      </w:pPr>
      <w:r w:rsidRPr="00C76A93">
        <w:rPr>
          <w:b/>
          <w:color w:val="000000" w:themeColor="text1"/>
          <w:sz w:val="20"/>
        </w:rPr>
        <w:t xml:space="preserve">12.) </w:t>
      </w:r>
      <w:proofErr w:type="spellStart"/>
      <w:r w:rsidRPr="00C76A93">
        <w:rPr>
          <w:b/>
          <w:color w:val="000000" w:themeColor="text1"/>
          <w:sz w:val="20"/>
        </w:rPr>
        <w:t>Informatička</w:t>
      </w:r>
      <w:proofErr w:type="spellEnd"/>
      <w:r w:rsidRPr="00C76A93">
        <w:rPr>
          <w:b/>
          <w:color w:val="000000" w:themeColor="text1"/>
          <w:sz w:val="20"/>
        </w:rPr>
        <w:t xml:space="preserve"> </w:t>
      </w:r>
      <w:proofErr w:type="spellStart"/>
      <w:r w:rsidRPr="00C76A93">
        <w:rPr>
          <w:b/>
          <w:color w:val="000000" w:themeColor="text1"/>
          <w:sz w:val="20"/>
        </w:rPr>
        <w:t>učionica</w:t>
      </w:r>
      <w:proofErr w:type="spellEnd"/>
      <w:r w:rsidRPr="00C76A93">
        <w:rPr>
          <w:b/>
          <w:color w:val="000000" w:themeColor="text1"/>
          <w:sz w:val="20"/>
        </w:rPr>
        <w:t xml:space="preserve"> – </w:t>
      </w:r>
      <w:proofErr w:type="spellStart"/>
      <w:r w:rsidRPr="00C76A93">
        <w:rPr>
          <w:b/>
          <w:color w:val="000000" w:themeColor="text1"/>
          <w:sz w:val="20"/>
        </w:rPr>
        <w:t>sv</w:t>
      </w:r>
      <w:proofErr w:type="spellEnd"/>
      <w:r w:rsidRPr="00C76A93">
        <w:rPr>
          <w:b/>
          <w:color w:val="000000" w:themeColor="text1"/>
          <w:sz w:val="20"/>
        </w:rPr>
        <w:t>. Antun</w:t>
      </w:r>
    </w:p>
    <w:p w14:paraId="745FAD4F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</w:rPr>
        <w:tab/>
        <w:t xml:space="preserve">- 8 </w:t>
      </w:r>
      <w:proofErr w:type="spellStart"/>
      <w:r w:rsidRPr="00C76A93">
        <w:rPr>
          <w:color w:val="000000" w:themeColor="text1"/>
          <w:sz w:val="20"/>
        </w:rPr>
        <w:t>računala</w:t>
      </w:r>
      <w:proofErr w:type="spellEnd"/>
      <w:r w:rsidRPr="00C76A93">
        <w:rPr>
          <w:color w:val="000000" w:themeColor="text1"/>
          <w:sz w:val="20"/>
        </w:rPr>
        <w:t xml:space="preserve"> s </w:t>
      </w:r>
      <w:proofErr w:type="spellStart"/>
      <w:r w:rsidRPr="00C76A93">
        <w:rPr>
          <w:color w:val="000000" w:themeColor="text1"/>
          <w:sz w:val="20"/>
        </w:rPr>
        <w:t>monitorima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tipkovnicama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miševima</w:t>
      </w:r>
      <w:proofErr w:type="spellEnd"/>
      <w:r w:rsidRPr="00C76A93">
        <w:rPr>
          <w:color w:val="000000" w:themeColor="text1"/>
          <w:sz w:val="20"/>
          <w:lang w:val="pl-PL"/>
        </w:rPr>
        <w:t xml:space="preserve"> </w:t>
      </w:r>
    </w:p>
    <w:p w14:paraId="1588A710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367DD1ED" w14:textId="77777777" w:rsidR="007B62BE" w:rsidRPr="00C76A93" w:rsidRDefault="007B62BE" w:rsidP="007B62BE">
      <w:pPr>
        <w:ind w:firstLine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U zgradi Sv. Anton u  informatičkoj učionici nalazi 6 računala ( CPU Intel Celeron- Dual-Core E3400,HDD WD 250GB,SATAII,DDR3 1333MHz 2GB, Kučište Linkworld 321) koje smo nabavili  sredstvima ministarstva gospodarstva i min. Turizma, umjesto  računala – servera ( 512MB Ram, 64MB gr. Kart-sivo kućište ) donirano od Ministarstva koje od početka nije funkcioniralo,  monitor 17 inch. 1 kom, printer HP Laserjet 1000 series ( crno-bijeli ) A4 1 kom, skener VISIONEER A4 1 kom smo iskoristili iz stare informatičke učionice kao i monitore-tanke klijente od servera.</w:t>
      </w:r>
    </w:p>
    <w:p w14:paraId="13EB4505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</w:p>
    <w:p w14:paraId="43C39514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 xml:space="preserve">U funkciju je stavljen i brodostrojarski simulator poklon Pomorskog odjela za brodostrojarstvo Sveučilišta u Dubrovniku. </w:t>
      </w:r>
    </w:p>
    <w:p w14:paraId="413AE5F3" w14:textId="77777777" w:rsidR="007B62BE" w:rsidRPr="00C76A93" w:rsidRDefault="007B62BE" w:rsidP="007B62BE">
      <w:pPr>
        <w:rPr>
          <w:rFonts w:eastAsia="Calibri"/>
          <w:color w:val="000000" w:themeColor="text1"/>
          <w:sz w:val="20"/>
          <w:lang w:val="hr-HR" w:eastAsia="en-US"/>
        </w:rPr>
      </w:pPr>
    </w:p>
    <w:p w14:paraId="0B947246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 xml:space="preserve">12. ) Dvorana za sastanke </w:t>
      </w:r>
      <w:r w:rsidRPr="00C76A93">
        <w:rPr>
          <w:color w:val="000000" w:themeColor="text1"/>
          <w:sz w:val="20"/>
          <w:lang w:val="pl-PL"/>
        </w:rPr>
        <w:t xml:space="preserve">- opremljena je konferencijskim stolicam i stolom, projektorom, projekcijskim platnom na stalku, pojačalom s dva zvučnika, klima uređajem. </w:t>
      </w:r>
    </w:p>
    <w:p w14:paraId="58F0967C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20C9EF96" w14:textId="77777777" w:rsidR="007B62BE" w:rsidRDefault="007B62BE" w:rsidP="007B62BE">
      <w:pPr>
        <w:rPr>
          <w:b/>
          <w:color w:val="000000" w:themeColor="text1"/>
          <w:sz w:val="20"/>
          <w:lang w:val="pl-PL"/>
        </w:rPr>
      </w:pPr>
    </w:p>
    <w:p w14:paraId="7DF90D7A" w14:textId="77777777" w:rsidR="007B62BE" w:rsidRDefault="007B62BE" w:rsidP="007B62BE">
      <w:pPr>
        <w:rPr>
          <w:b/>
          <w:color w:val="000000" w:themeColor="text1"/>
          <w:sz w:val="20"/>
          <w:lang w:val="pl-PL"/>
        </w:rPr>
      </w:pPr>
    </w:p>
    <w:p w14:paraId="5687062B" w14:textId="77777777" w:rsidR="007B62BE" w:rsidRPr="00B15924" w:rsidRDefault="007B62BE" w:rsidP="007B62BE">
      <w:pPr>
        <w:rPr>
          <w:bCs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Nabava:</w:t>
      </w:r>
      <w:r w:rsidRPr="00942BF3">
        <w:rPr>
          <w:bCs/>
          <w:color w:val="000000" w:themeColor="text1"/>
          <w:sz w:val="20"/>
          <w:lang w:val="pl-PL"/>
        </w:rPr>
        <w:t xml:space="preserve"> </w:t>
      </w:r>
      <w:r>
        <w:rPr>
          <w:bCs/>
          <w:color w:val="000000" w:themeColor="text1"/>
          <w:sz w:val="20"/>
          <w:lang w:val="pl-PL"/>
        </w:rPr>
        <w:t>Urošloj šk.god. nabavljena su sredstva koja ćemo u prosincu utrošiti u opremanje</w:t>
      </w:r>
      <w:r w:rsidRPr="00B15924">
        <w:rPr>
          <w:bCs/>
          <w:color w:val="000000" w:themeColor="text1"/>
          <w:sz w:val="20"/>
          <w:lang w:val="pl-PL"/>
        </w:rPr>
        <w:t xml:space="preserve"> specijalizirane radionice</w:t>
      </w:r>
      <w:r>
        <w:rPr>
          <w:bCs/>
          <w:color w:val="000000" w:themeColor="text1"/>
          <w:sz w:val="20"/>
          <w:lang w:val="pl-PL"/>
        </w:rPr>
        <w:t xml:space="preserve"> te uređenje </w:t>
      </w:r>
      <w:r w:rsidRPr="00B15924">
        <w:rPr>
          <w:bCs/>
          <w:color w:val="000000" w:themeColor="text1"/>
          <w:sz w:val="20"/>
          <w:lang w:val="pl-PL"/>
        </w:rPr>
        <w:t>prostor</w:t>
      </w:r>
      <w:r>
        <w:rPr>
          <w:bCs/>
          <w:color w:val="000000" w:themeColor="text1"/>
          <w:sz w:val="20"/>
          <w:lang w:val="pl-PL"/>
        </w:rPr>
        <w:t xml:space="preserve">a </w:t>
      </w:r>
      <w:r w:rsidRPr="00B15924">
        <w:rPr>
          <w:bCs/>
          <w:color w:val="000000" w:themeColor="text1"/>
          <w:sz w:val="20"/>
          <w:lang w:val="pl-PL"/>
        </w:rPr>
        <w:t>(učionicu-kabinet) za odvijanje vježbi iz strojarskih i elektrotehničkih zanimanja.</w:t>
      </w:r>
    </w:p>
    <w:p w14:paraId="15047B69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</w:p>
    <w:p w14:paraId="67FF322D" w14:textId="77777777" w:rsidR="007B62BE" w:rsidRPr="00C76A93" w:rsidRDefault="007B62BE" w:rsidP="007B62BE">
      <w:pPr>
        <w:jc w:val="center"/>
        <w:rPr>
          <w:b/>
          <w:color w:val="000000" w:themeColor="text1"/>
          <w:sz w:val="20"/>
          <w:lang w:val="pl-PL"/>
        </w:rPr>
      </w:pPr>
    </w:p>
    <w:p w14:paraId="4434C9AE" w14:textId="77777777" w:rsidR="007B62BE" w:rsidRPr="00C76A93" w:rsidRDefault="007B62BE" w:rsidP="007B62BE">
      <w:pPr>
        <w:jc w:val="center"/>
        <w:rPr>
          <w:b/>
          <w:color w:val="000000" w:themeColor="text1"/>
          <w:sz w:val="20"/>
          <w:lang w:val="pl-PL"/>
        </w:rPr>
      </w:pPr>
    </w:p>
    <w:p w14:paraId="3829F02D" w14:textId="77777777" w:rsidR="007B62BE" w:rsidRDefault="007B62BE" w:rsidP="007B62BE">
      <w:pPr>
        <w:shd w:val="clear" w:color="auto" w:fill="FFFFFF" w:themeFill="background1"/>
        <w:jc w:val="center"/>
        <w:rPr>
          <w:b/>
          <w:bCs/>
          <w:lang w:val="pl-PL"/>
        </w:rPr>
      </w:pPr>
      <w:bookmarkStart w:id="14" w:name="_Toc148097958"/>
    </w:p>
    <w:p w14:paraId="3BEFD1A1" w14:textId="77777777" w:rsidR="007B62BE" w:rsidRDefault="007B62BE" w:rsidP="007B62BE">
      <w:pPr>
        <w:shd w:val="clear" w:color="auto" w:fill="FFFFFF" w:themeFill="background1"/>
        <w:jc w:val="center"/>
        <w:rPr>
          <w:b/>
          <w:bCs/>
          <w:lang w:val="pl-PL"/>
        </w:rPr>
      </w:pPr>
    </w:p>
    <w:p w14:paraId="7A49DAD0" w14:textId="77777777" w:rsidR="007B62BE" w:rsidRPr="00942BF3" w:rsidRDefault="007B62BE" w:rsidP="007B62BE">
      <w:pPr>
        <w:shd w:val="clear" w:color="auto" w:fill="FFFFFF" w:themeFill="background1"/>
        <w:jc w:val="center"/>
        <w:rPr>
          <w:b/>
          <w:bCs/>
          <w:color w:val="000000" w:themeColor="text1"/>
          <w:sz w:val="20"/>
          <w:lang w:val="pl-PL"/>
        </w:rPr>
      </w:pPr>
      <w:r w:rsidRPr="00942BF3">
        <w:rPr>
          <w:b/>
          <w:bCs/>
          <w:lang w:val="pl-PL"/>
        </w:rPr>
        <w:lastRenderedPageBreak/>
        <w:t>ZAPOSLENICI</w:t>
      </w:r>
      <w:bookmarkEnd w:id="5"/>
      <w:bookmarkEnd w:id="14"/>
    </w:p>
    <w:p w14:paraId="7E5C48C8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35611E2A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69CEEE52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4299C16A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  <w:t>Organizacijsko - razvojna služba</w:t>
      </w:r>
    </w:p>
    <w:p w14:paraId="1F9DE27E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4961"/>
      </w:tblGrid>
      <w:tr w:rsidR="007B62BE" w:rsidRPr="00C76A93" w14:paraId="4AEC3260" w14:textId="77777777" w:rsidTr="00C47F35"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706AD3B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Red. br.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305F6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Ime i prezime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C93B1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Poslovi koje obavlja u Školi</w:t>
            </w:r>
          </w:p>
        </w:tc>
      </w:tr>
      <w:tr w:rsidR="007B62BE" w:rsidRPr="00C76A93" w14:paraId="1890D623" w14:textId="77777777" w:rsidTr="00C47F35">
        <w:tc>
          <w:tcPr>
            <w:tcW w:w="675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2556AFC" w14:textId="77777777" w:rsidR="007B62BE" w:rsidRPr="00C76A93" w:rsidRDefault="007B62BE" w:rsidP="007B62BE">
            <w:pPr>
              <w:numPr>
                <w:ilvl w:val="0"/>
                <w:numId w:val="2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F624C9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de-DE"/>
              </w:rPr>
            </w:pP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Lovre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Botica</w:t>
            </w:r>
          </w:p>
          <w:p w14:paraId="5AEDE153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de-DE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2EA10B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  <w:lang w:val="de-DE"/>
              </w:rPr>
            </w:pPr>
            <w:r w:rsidRPr="00C76A93">
              <w:rPr>
                <w:color w:val="000000" w:themeColor="text1"/>
                <w:sz w:val="20"/>
                <w:lang w:val="de-DE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ravnatelj</w:t>
            </w:r>
            <w:proofErr w:type="spellEnd"/>
          </w:p>
        </w:tc>
      </w:tr>
      <w:tr w:rsidR="007B62BE" w:rsidRPr="00C76A93" w14:paraId="6E1ECA46" w14:textId="77777777" w:rsidTr="00C47F35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773CE77" w14:textId="77777777" w:rsidR="007B62BE" w:rsidRPr="00C76A93" w:rsidRDefault="007B62BE" w:rsidP="007B62BE">
            <w:pPr>
              <w:numPr>
                <w:ilvl w:val="0"/>
                <w:numId w:val="2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de-DE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C4653B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  <w:lang w:val="de-DE"/>
              </w:rPr>
              <w:t xml:space="preserve">Ante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Biliš</w:t>
            </w:r>
            <w:proofErr w:type="spellEnd"/>
            <w:r w:rsidRPr="00C76A9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96C2C2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sz w:val="20"/>
              </w:rPr>
              <w:t>voditelj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poslova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u </w:t>
            </w:r>
            <w:proofErr w:type="spellStart"/>
            <w:r w:rsidRPr="00C76A93">
              <w:rPr>
                <w:color w:val="000000" w:themeColor="text1"/>
                <w:sz w:val="20"/>
              </w:rPr>
              <w:t>zgradi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“</w:t>
            </w:r>
            <w:proofErr w:type="spellStart"/>
            <w:r w:rsidRPr="00C76A93">
              <w:rPr>
                <w:color w:val="000000" w:themeColor="text1"/>
                <w:sz w:val="20"/>
              </w:rPr>
              <w:t>Sv</w:t>
            </w:r>
            <w:proofErr w:type="spellEnd"/>
            <w:r w:rsidRPr="00C76A93">
              <w:rPr>
                <w:color w:val="000000" w:themeColor="text1"/>
                <w:sz w:val="20"/>
              </w:rPr>
              <w:t>. Antun”</w:t>
            </w:r>
          </w:p>
          <w:p w14:paraId="15E7867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sz w:val="20"/>
              </w:rPr>
              <w:t>voditelj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školske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radionice</w:t>
            </w:r>
            <w:proofErr w:type="spellEnd"/>
          </w:p>
        </w:tc>
      </w:tr>
      <w:tr w:rsidR="007B62BE" w:rsidRPr="00C76A93" w14:paraId="63E96AE8" w14:textId="77777777" w:rsidTr="00C47F35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42E0B8" w14:textId="77777777" w:rsidR="007B62BE" w:rsidRPr="00C76A93" w:rsidRDefault="007B62BE" w:rsidP="007B62BE">
            <w:pPr>
              <w:numPr>
                <w:ilvl w:val="0"/>
                <w:numId w:val="2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C9AF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Lidija Radovanović </w:t>
            </w:r>
          </w:p>
          <w:p w14:paraId="4A4D2C6B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ab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ADE9A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sz w:val="20"/>
              </w:rPr>
              <w:t>voditelj</w:t>
            </w:r>
            <w:r>
              <w:rPr>
                <w:color w:val="000000" w:themeColor="text1"/>
                <w:sz w:val="20"/>
              </w:rPr>
              <w:t>ica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školskog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ugostiteljskog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praktikuma</w:t>
            </w:r>
            <w:proofErr w:type="spellEnd"/>
          </w:p>
        </w:tc>
      </w:tr>
      <w:tr w:rsidR="007B62BE" w:rsidRPr="00C76A93" w14:paraId="35253E92" w14:textId="77777777" w:rsidTr="00C47F35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B72BD0" w14:textId="77777777" w:rsidR="007B62BE" w:rsidRPr="00C76A93" w:rsidRDefault="007B62BE" w:rsidP="007B62BE">
            <w:pPr>
              <w:numPr>
                <w:ilvl w:val="0"/>
                <w:numId w:val="2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882C2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Nia Amadeo</w:t>
            </w:r>
          </w:p>
          <w:p w14:paraId="495D2F28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E6F3D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- str. </w:t>
            </w:r>
            <w:proofErr w:type="spellStart"/>
            <w:r w:rsidRPr="00C76A93">
              <w:rPr>
                <w:color w:val="000000" w:themeColor="text1"/>
                <w:sz w:val="20"/>
              </w:rPr>
              <w:t>suradnik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: </w:t>
            </w:r>
            <w:proofErr w:type="spellStart"/>
            <w:r w:rsidRPr="00C76A93">
              <w:rPr>
                <w:color w:val="000000" w:themeColor="text1"/>
                <w:sz w:val="20"/>
              </w:rPr>
              <w:t>knjižničar</w:t>
            </w:r>
            <w:proofErr w:type="spellEnd"/>
          </w:p>
        </w:tc>
      </w:tr>
      <w:tr w:rsidR="007B62BE" w:rsidRPr="00C76A93" w14:paraId="46676FDE" w14:textId="77777777" w:rsidTr="00C47F35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DE3B1B" w14:textId="77777777" w:rsidR="007B62BE" w:rsidRPr="00C76A93" w:rsidRDefault="007B62BE" w:rsidP="007B62BE">
            <w:pPr>
              <w:numPr>
                <w:ilvl w:val="0"/>
                <w:numId w:val="2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E735F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Maja </w:t>
            </w:r>
            <w:proofErr w:type="spellStart"/>
            <w:r w:rsidRPr="00C76A93">
              <w:rPr>
                <w:color w:val="000000" w:themeColor="text1"/>
                <w:sz w:val="20"/>
              </w:rPr>
              <w:t>Pivac</w:t>
            </w:r>
            <w:proofErr w:type="spellEnd"/>
          </w:p>
          <w:p w14:paraId="2BECC108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B60841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str. suradnik: psiholog i prof. psih.</w:t>
            </w:r>
          </w:p>
        </w:tc>
      </w:tr>
      <w:tr w:rsidR="007B62BE" w:rsidRPr="00C76A93" w14:paraId="4E87C6DB" w14:textId="77777777" w:rsidTr="00C47F35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3B71B7" w14:textId="77777777" w:rsidR="007B62BE" w:rsidRPr="00C76A93" w:rsidRDefault="007B62BE" w:rsidP="007B62BE">
            <w:pPr>
              <w:numPr>
                <w:ilvl w:val="0"/>
                <w:numId w:val="2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39B2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Franica Botica </w:t>
            </w:r>
          </w:p>
          <w:p w14:paraId="60602EB0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EC0BA6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- str. </w:t>
            </w:r>
            <w:proofErr w:type="spellStart"/>
            <w:r w:rsidRPr="00C76A93">
              <w:rPr>
                <w:color w:val="000000" w:themeColor="text1"/>
                <w:sz w:val="20"/>
              </w:rPr>
              <w:t>suradnik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: </w:t>
            </w:r>
            <w:proofErr w:type="spellStart"/>
            <w:r w:rsidRPr="00C76A93">
              <w:rPr>
                <w:color w:val="000000" w:themeColor="text1"/>
                <w:sz w:val="20"/>
              </w:rPr>
              <w:t>pedagog</w:t>
            </w:r>
            <w:proofErr w:type="spellEnd"/>
          </w:p>
        </w:tc>
      </w:tr>
      <w:tr w:rsidR="007B62BE" w:rsidRPr="00C76A93" w14:paraId="3A395C23" w14:textId="77777777" w:rsidTr="00C47F35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9E49A72" w14:textId="77777777" w:rsidR="007B62BE" w:rsidRPr="00C76A93" w:rsidRDefault="007B62BE" w:rsidP="007B62BE">
            <w:pPr>
              <w:numPr>
                <w:ilvl w:val="0"/>
                <w:numId w:val="2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14:paraId="6205EDEA" w14:textId="77777777" w:rsidR="007B62BE" w:rsidRPr="000D6C60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Anamarija </w:t>
            </w:r>
            <w:proofErr w:type="spellStart"/>
            <w:r>
              <w:rPr>
                <w:color w:val="000000" w:themeColor="text1"/>
                <w:sz w:val="20"/>
              </w:rPr>
              <w:t>Granić</w:t>
            </w:r>
            <w:proofErr w:type="spellEnd"/>
          </w:p>
          <w:p w14:paraId="1885166F" w14:textId="77777777" w:rsidR="007B62BE" w:rsidRPr="000D6C60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BA4D6E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sz w:val="20"/>
              </w:rPr>
              <w:t>satničar</w:t>
            </w:r>
            <w:proofErr w:type="spellEnd"/>
          </w:p>
        </w:tc>
      </w:tr>
    </w:tbl>
    <w:p w14:paraId="45908920" w14:textId="77777777" w:rsidR="007B62BE" w:rsidRPr="00C76A93" w:rsidRDefault="007B62BE" w:rsidP="007B62BE">
      <w:pPr>
        <w:tabs>
          <w:tab w:val="left" w:pos="840"/>
        </w:tabs>
        <w:jc w:val="center"/>
        <w:rPr>
          <w:color w:val="000000" w:themeColor="text1"/>
          <w:sz w:val="20"/>
        </w:rPr>
      </w:pPr>
    </w:p>
    <w:p w14:paraId="54E9655E" w14:textId="77777777" w:rsidR="007B62BE" w:rsidRPr="00C76A93" w:rsidRDefault="007B62BE" w:rsidP="007B62BE">
      <w:pPr>
        <w:rPr>
          <w:b/>
          <w:color w:val="000000" w:themeColor="text1"/>
          <w:sz w:val="20"/>
        </w:rPr>
      </w:pPr>
      <w:proofErr w:type="spellStart"/>
      <w:r w:rsidRPr="00A8081D">
        <w:rPr>
          <w:b/>
          <w:color w:val="000000" w:themeColor="text1"/>
          <w:sz w:val="20"/>
        </w:rPr>
        <w:t>Nastavnici</w:t>
      </w:r>
      <w:proofErr w:type="spellEnd"/>
      <w:r w:rsidRPr="00A8081D">
        <w:rPr>
          <w:b/>
          <w:color w:val="000000" w:themeColor="text1"/>
          <w:sz w:val="20"/>
        </w:rPr>
        <w:t>:</w:t>
      </w:r>
    </w:p>
    <w:p w14:paraId="18E2B1B3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</w:rPr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559"/>
        <w:gridCol w:w="1548"/>
        <w:gridCol w:w="933"/>
        <w:gridCol w:w="2480"/>
      </w:tblGrid>
      <w:tr w:rsidR="007B62BE" w:rsidRPr="00C76A93" w14:paraId="2048A875" w14:textId="77777777" w:rsidTr="00C47F35"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BC7DEB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Red. br.</w:t>
            </w:r>
          </w:p>
        </w:tc>
        <w:tc>
          <w:tcPr>
            <w:tcW w:w="21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B8FA23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Ime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prezime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C60E5C2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Radni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odnos</w:t>
            </w:r>
            <w:proofErr w:type="spellEnd"/>
          </w:p>
          <w:p w14:paraId="3C5B238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na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vrijeme</w:t>
            </w:r>
            <w:proofErr w:type="spellEnd"/>
          </w:p>
        </w:tc>
        <w:tc>
          <w:tcPr>
            <w:tcW w:w="154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F6F135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Nastavno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zvanje</w:t>
            </w:r>
            <w:proofErr w:type="spellEnd"/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346B366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Stručna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sprema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3A5D1703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Zvanje</w:t>
            </w:r>
            <w:proofErr w:type="spellEnd"/>
          </w:p>
        </w:tc>
      </w:tr>
      <w:tr w:rsidR="007B62BE" w:rsidRPr="00C76A93" w14:paraId="0E262065" w14:textId="77777777" w:rsidTr="00C47F35">
        <w:trPr>
          <w:trHeight w:val="331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1E73463B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475A01FA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Ante </w:t>
            </w:r>
            <w:proofErr w:type="spellStart"/>
            <w:r w:rsidRPr="00C76A93">
              <w:rPr>
                <w:color w:val="000000" w:themeColor="text1"/>
                <w:sz w:val="20"/>
              </w:rPr>
              <w:t>Biliš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30AA4A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2A5C0D96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nastavnik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288208B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1F940F92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dipl. </w:t>
            </w:r>
            <w:proofErr w:type="spellStart"/>
            <w:r w:rsidRPr="00C76A93">
              <w:rPr>
                <w:color w:val="000000" w:themeColor="text1"/>
                <w:sz w:val="20"/>
              </w:rPr>
              <w:t>ing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C76A93">
              <w:rPr>
                <w:color w:val="000000" w:themeColor="text1"/>
                <w:sz w:val="20"/>
              </w:rPr>
              <w:t>strojarstva</w:t>
            </w:r>
            <w:proofErr w:type="spellEnd"/>
          </w:p>
        </w:tc>
      </w:tr>
      <w:tr w:rsidR="007B62BE" w:rsidRPr="00C76A93" w14:paraId="6BFB3398" w14:textId="77777777" w:rsidTr="00C47F35">
        <w:trPr>
          <w:trHeight w:val="356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67B579B0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80A3B37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Maja </w:t>
            </w:r>
            <w:proofErr w:type="spellStart"/>
            <w:r w:rsidRPr="00C76A93">
              <w:rPr>
                <w:color w:val="000000" w:themeColor="text1"/>
                <w:sz w:val="20"/>
              </w:rPr>
              <w:t>Pivac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B8E847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57DDBF9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86C9F38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2A25174A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prof. </w:t>
            </w:r>
            <w:proofErr w:type="spellStart"/>
            <w:r w:rsidRPr="00C76A93">
              <w:rPr>
                <w:color w:val="000000" w:themeColor="text1"/>
                <w:sz w:val="20"/>
              </w:rPr>
              <w:t>psihologije</w:t>
            </w:r>
            <w:proofErr w:type="spellEnd"/>
          </w:p>
        </w:tc>
      </w:tr>
      <w:tr w:rsidR="007B62BE" w:rsidRPr="00C76A93" w14:paraId="747170DE" w14:textId="77777777" w:rsidTr="00C47F35">
        <w:trPr>
          <w:trHeight w:val="544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1EF73386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C806556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Josipa Favro Kurtović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4BC5CEC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  <w:p w14:paraId="3945AAE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/</w:t>
            </w:r>
            <w:proofErr w:type="spellStart"/>
            <w:r w:rsidRPr="00C76A93">
              <w:rPr>
                <w:color w:val="000000" w:themeColor="text1"/>
                <w:sz w:val="20"/>
              </w:rPr>
              <w:t>porodiljni</w:t>
            </w:r>
            <w:proofErr w:type="spellEnd"/>
            <w:r w:rsidRPr="00C76A93">
              <w:rPr>
                <w:color w:val="000000" w:themeColor="text1"/>
                <w:sz w:val="20"/>
              </w:rPr>
              <w:t>/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0BAC36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7E70B93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55B3F95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prof. </w:t>
            </w:r>
            <w:proofErr w:type="spellStart"/>
            <w:r w:rsidRPr="00C76A93">
              <w:rPr>
                <w:color w:val="000000" w:themeColor="text1"/>
                <w:sz w:val="20"/>
              </w:rPr>
              <w:t>hrvatskog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povijesti</w:t>
            </w:r>
            <w:proofErr w:type="spellEnd"/>
          </w:p>
        </w:tc>
      </w:tr>
      <w:tr w:rsidR="007B62BE" w:rsidRPr="00C76A93" w14:paraId="5FE23636" w14:textId="77777777" w:rsidTr="00C47F35">
        <w:trPr>
          <w:trHeight w:val="544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3F03F4ED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5D800BE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Gloria Petković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AA127EE" w14:textId="77777777" w:rsidR="007B62BE" w:rsidRPr="000D6C60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0D6C60">
              <w:rPr>
                <w:b/>
                <w:bCs/>
                <w:color w:val="000000" w:themeColor="text1"/>
                <w:sz w:val="20"/>
              </w:rPr>
              <w:t>neodređeno</w:t>
            </w:r>
            <w:proofErr w:type="spellEnd"/>
          </w:p>
          <w:p w14:paraId="3385A410" w14:textId="77777777" w:rsidR="007B62BE" w:rsidRPr="000D6C60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0D6C60">
              <w:rPr>
                <w:b/>
                <w:bCs/>
                <w:color w:val="000000" w:themeColor="text1"/>
                <w:sz w:val="20"/>
              </w:rPr>
              <w:t xml:space="preserve">- do </w:t>
            </w:r>
            <w:proofErr w:type="spellStart"/>
            <w:r w:rsidRPr="000D6C60">
              <w:rPr>
                <w:b/>
                <w:bCs/>
                <w:color w:val="000000" w:themeColor="text1"/>
                <w:sz w:val="20"/>
              </w:rPr>
              <w:t>povratka</w:t>
            </w:r>
            <w:proofErr w:type="spellEnd"/>
            <w:r w:rsidRPr="000D6C60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D6C60">
              <w:rPr>
                <w:b/>
                <w:bCs/>
                <w:color w:val="000000" w:themeColor="text1"/>
                <w:sz w:val="20"/>
              </w:rPr>
              <w:t>djelatnice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8F3C20C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A67FDBC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727DD1B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mag. </w:t>
            </w:r>
            <w:proofErr w:type="spellStart"/>
            <w:r w:rsidRPr="00C76A93">
              <w:rPr>
                <w:color w:val="000000" w:themeColor="text1"/>
                <w:sz w:val="20"/>
              </w:rPr>
              <w:t>edu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C76A93">
              <w:rPr>
                <w:color w:val="000000" w:themeColor="text1"/>
                <w:sz w:val="20"/>
              </w:rPr>
              <w:t>philol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C76A93">
              <w:rPr>
                <w:color w:val="000000" w:themeColor="text1"/>
                <w:sz w:val="20"/>
              </w:rPr>
              <w:t>croat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. et mag. </w:t>
            </w:r>
            <w:proofErr w:type="spellStart"/>
            <w:r w:rsidRPr="00C76A93">
              <w:rPr>
                <w:color w:val="000000" w:themeColor="text1"/>
                <w:sz w:val="20"/>
              </w:rPr>
              <w:t>edu</w:t>
            </w:r>
            <w:proofErr w:type="spellEnd"/>
            <w:r w:rsidRPr="00C76A93">
              <w:rPr>
                <w:color w:val="000000" w:themeColor="text1"/>
                <w:sz w:val="20"/>
              </w:rPr>
              <w:t>. hist. art.</w:t>
            </w:r>
          </w:p>
        </w:tc>
      </w:tr>
      <w:tr w:rsidR="007B62BE" w:rsidRPr="00C76A93" w14:paraId="25A6AB0C" w14:textId="77777777" w:rsidTr="00C47F35">
        <w:trPr>
          <w:trHeight w:val="356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04469767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32AFF78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Maja </w:t>
            </w:r>
            <w:proofErr w:type="spellStart"/>
            <w:r w:rsidRPr="00C76A93">
              <w:rPr>
                <w:color w:val="000000" w:themeColor="text1"/>
                <w:sz w:val="20"/>
              </w:rPr>
              <w:t>Šestanović</w:t>
            </w:r>
            <w:proofErr w:type="spellEnd"/>
            <w:r w:rsidRPr="00C76A9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3976926" w14:textId="77777777" w:rsidR="007B62BE" w:rsidRPr="000D6C60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0D6C60">
              <w:rPr>
                <w:b/>
                <w:bCs/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2A9A661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160AD5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54E6646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prof. </w:t>
            </w:r>
            <w:proofErr w:type="spellStart"/>
            <w:r w:rsidRPr="00C76A93">
              <w:rPr>
                <w:color w:val="000000" w:themeColor="text1"/>
                <w:sz w:val="20"/>
              </w:rPr>
              <w:t>hrvatskog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jezika</w:t>
            </w:r>
            <w:proofErr w:type="spellEnd"/>
          </w:p>
        </w:tc>
      </w:tr>
      <w:tr w:rsidR="007B62BE" w:rsidRPr="00C76A93" w14:paraId="0166BBAD" w14:textId="77777777" w:rsidTr="00C47F35">
        <w:trPr>
          <w:trHeight w:val="347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05FCA6DB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899DB93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Bogdana Roso</w:t>
            </w:r>
            <w:r w:rsidRPr="00C76A9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1898333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37B0B7A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27419E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7B12201C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prof. </w:t>
            </w:r>
            <w:proofErr w:type="spellStart"/>
            <w:r w:rsidRPr="00C76A93">
              <w:rPr>
                <w:color w:val="000000" w:themeColor="text1"/>
                <w:sz w:val="20"/>
              </w:rPr>
              <w:t>hrvatskog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jezika</w:t>
            </w:r>
            <w:proofErr w:type="spellEnd"/>
          </w:p>
        </w:tc>
      </w:tr>
      <w:tr w:rsidR="007B62BE" w:rsidRPr="00C76A93" w14:paraId="60DE1B09" w14:textId="77777777" w:rsidTr="00C47F35">
        <w:trPr>
          <w:trHeight w:val="339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5D3A85BB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9294561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Jasna Novak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F577581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943927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057508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70B813D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prof. </w:t>
            </w:r>
            <w:proofErr w:type="spellStart"/>
            <w:r w:rsidRPr="00C76A93">
              <w:rPr>
                <w:color w:val="000000" w:themeColor="text1"/>
                <w:sz w:val="20"/>
              </w:rPr>
              <w:t>hrvatskog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jezika</w:t>
            </w:r>
            <w:proofErr w:type="spellEnd"/>
          </w:p>
        </w:tc>
      </w:tr>
      <w:tr w:rsidR="007B62BE" w:rsidRPr="00C76A93" w14:paraId="65FE1FBA" w14:textId="77777777" w:rsidTr="00C47F35">
        <w:trPr>
          <w:trHeight w:val="339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43C012E5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AA1A0E0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Kristina Lukić Kuzmanović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5A5885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- </w:t>
            </w:r>
            <w:proofErr w:type="spellStart"/>
            <w:r w:rsidRPr="00C76A93">
              <w:rPr>
                <w:color w:val="000000" w:themeColor="text1"/>
                <w:sz w:val="20"/>
              </w:rPr>
              <w:t>nepuno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A6D5392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F2BBE36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   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7C2D03F7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76A93">
              <w:rPr>
                <w:color w:val="000000" w:themeColor="text1"/>
                <w:sz w:val="20"/>
              </w:rPr>
              <w:t>mag.glaz</w:t>
            </w:r>
            <w:proofErr w:type="gramEnd"/>
            <w:r w:rsidRPr="00C76A93">
              <w:rPr>
                <w:color w:val="000000" w:themeColor="text1"/>
                <w:sz w:val="20"/>
              </w:rPr>
              <w:t>.kulture</w:t>
            </w:r>
            <w:proofErr w:type="spellEnd"/>
          </w:p>
        </w:tc>
      </w:tr>
      <w:tr w:rsidR="007B62BE" w:rsidRPr="00C76A93" w14:paraId="21515B66" w14:textId="77777777" w:rsidTr="00C47F35">
        <w:trPr>
          <w:trHeight w:val="339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61140C4B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9287E66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Ines </w:t>
            </w:r>
            <w:proofErr w:type="spellStart"/>
            <w:r w:rsidRPr="00C76A93">
              <w:rPr>
                <w:color w:val="000000" w:themeColor="text1"/>
                <w:sz w:val="20"/>
              </w:rPr>
              <w:t>Peručić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Blitvić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185F12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809CA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305F9A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174731E2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prof. </w:t>
            </w:r>
            <w:proofErr w:type="spellStart"/>
            <w:r w:rsidRPr="00C76A93">
              <w:rPr>
                <w:color w:val="000000" w:themeColor="text1"/>
                <w:sz w:val="20"/>
              </w:rPr>
              <w:t>zemljopisa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njemačkog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jezika</w:t>
            </w:r>
            <w:proofErr w:type="spellEnd"/>
          </w:p>
        </w:tc>
      </w:tr>
      <w:tr w:rsidR="007B62BE" w:rsidRPr="00C76A93" w14:paraId="2BA53709" w14:textId="77777777" w:rsidTr="00C47F35">
        <w:trPr>
          <w:trHeight w:val="339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492C11F0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AB8F705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Tereza </w:t>
            </w:r>
            <w:proofErr w:type="spellStart"/>
            <w:r w:rsidRPr="00C76A93">
              <w:rPr>
                <w:color w:val="000000" w:themeColor="text1"/>
                <w:sz w:val="20"/>
              </w:rPr>
              <w:t>Kršinić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4E9604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  <w:p w14:paraId="681F0EA8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8229D6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E8BB25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10446A0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mag. educ. </w:t>
            </w:r>
            <w:proofErr w:type="spellStart"/>
            <w:r w:rsidRPr="00C76A93">
              <w:rPr>
                <w:color w:val="000000" w:themeColor="text1"/>
                <w:sz w:val="20"/>
              </w:rPr>
              <w:t>philol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proofErr w:type="gramStart"/>
            <w:r w:rsidRPr="00C76A93">
              <w:rPr>
                <w:color w:val="000000" w:themeColor="text1"/>
                <w:sz w:val="20"/>
              </w:rPr>
              <w:t>germ.i</w:t>
            </w:r>
            <w:proofErr w:type="spellEnd"/>
            <w:proofErr w:type="gram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eduk.znanosti</w:t>
            </w:r>
            <w:proofErr w:type="spellEnd"/>
          </w:p>
        </w:tc>
      </w:tr>
      <w:tr w:rsidR="007B62BE" w:rsidRPr="00C76A93" w14:paraId="3F24CCBC" w14:textId="77777777" w:rsidTr="00C47F35">
        <w:trPr>
          <w:trHeight w:val="347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7C3D2497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0B1AA44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Sunčana Letina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ADDE4D2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DA0184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1CFC996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5B755403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prof. geografije i engleskog jezika</w:t>
            </w:r>
          </w:p>
        </w:tc>
      </w:tr>
      <w:tr w:rsidR="007B62BE" w:rsidRPr="00C76A93" w14:paraId="6A4ADD06" w14:textId="77777777" w:rsidTr="00C47F35">
        <w:trPr>
          <w:trHeight w:val="390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01CF1361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02723DE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Marija Tomić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897B4E5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F039D55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8B7C853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3D8D217F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prof. </w:t>
            </w:r>
            <w:proofErr w:type="spellStart"/>
            <w:r w:rsidRPr="00C76A93">
              <w:rPr>
                <w:color w:val="000000" w:themeColor="text1"/>
                <w:sz w:val="20"/>
              </w:rPr>
              <w:t>engleskog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jezika</w:t>
            </w:r>
            <w:proofErr w:type="spellEnd"/>
          </w:p>
        </w:tc>
      </w:tr>
      <w:tr w:rsidR="007B62BE" w:rsidRPr="00C76A93" w14:paraId="144C0DFE" w14:textId="77777777" w:rsidTr="00C47F35">
        <w:trPr>
          <w:trHeight w:val="390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550E31DB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C9B7002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Natali Vlašić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224C13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7150F35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DF52EE1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72146AA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76A93">
              <w:rPr>
                <w:color w:val="000000" w:themeColor="text1"/>
                <w:sz w:val="20"/>
              </w:rPr>
              <w:t>prof.talijanskog</w:t>
            </w:r>
            <w:proofErr w:type="spellEnd"/>
            <w:proofErr w:type="gram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poljskog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sz w:val="20"/>
              </w:rPr>
              <w:t>jezika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književnosti</w:t>
            </w:r>
            <w:proofErr w:type="spellEnd"/>
          </w:p>
        </w:tc>
      </w:tr>
      <w:tr w:rsidR="007B62BE" w:rsidRPr="00C76A93" w14:paraId="67A00ED5" w14:textId="77777777" w:rsidTr="00C47F35">
        <w:trPr>
          <w:trHeight w:val="396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44C178DA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D462A25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Branka </w:t>
            </w:r>
            <w:proofErr w:type="spellStart"/>
            <w:r w:rsidRPr="00C76A93">
              <w:rPr>
                <w:color w:val="000000" w:themeColor="text1"/>
                <w:sz w:val="20"/>
              </w:rPr>
              <w:t>Kriletić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7CBBD5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E2A60C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AD0A843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71D3DBB1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prof. njemačkog jezika</w:t>
            </w:r>
          </w:p>
        </w:tc>
      </w:tr>
      <w:tr w:rsidR="007B62BE" w:rsidRPr="00C76A93" w14:paraId="7C6F5063" w14:textId="77777777" w:rsidTr="00C47F35">
        <w:trPr>
          <w:trHeight w:val="308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0265F333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C2F9BA2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Branka Polić </w:t>
            </w:r>
            <w:proofErr w:type="spellStart"/>
            <w:r w:rsidRPr="00C76A93">
              <w:rPr>
                <w:color w:val="000000" w:themeColor="text1"/>
                <w:sz w:val="20"/>
              </w:rPr>
              <w:t>Šain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97260D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3FA9B95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02F7DC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58F9A658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prof. engleskog i ruskog jezika</w:t>
            </w:r>
          </w:p>
        </w:tc>
      </w:tr>
      <w:tr w:rsidR="007B62BE" w:rsidRPr="00C76A93" w14:paraId="3B01A5E8" w14:textId="77777777" w:rsidTr="00C47F35">
        <w:trPr>
          <w:trHeight w:val="350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556BDEAC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64A5E4D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Mihaela Čorak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108671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određ</w:t>
            </w:r>
            <w:proofErr w:type="spellEnd"/>
            <w:r>
              <w:rPr>
                <w:color w:val="000000" w:themeColor="text1"/>
                <w:sz w:val="20"/>
              </w:rPr>
              <w:t>-nep.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B02680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65EB41C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4A30538A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</w:rPr>
              <w:t>prof.francuskog</w:t>
            </w:r>
            <w:proofErr w:type="spellEnd"/>
            <w:proofErr w:type="gram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jezika</w:t>
            </w:r>
            <w:proofErr w:type="spellEnd"/>
          </w:p>
        </w:tc>
      </w:tr>
      <w:tr w:rsidR="007B62BE" w:rsidRPr="00C76A93" w14:paraId="1929A324" w14:textId="77777777" w:rsidTr="00C47F35">
        <w:trPr>
          <w:trHeight w:val="350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494687C7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1D3B69C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Ivo </w:t>
            </w:r>
            <w:proofErr w:type="spellStart"/>
            <w:r w:rsidRPr="00C76A93">
              <w:rPr>
                <w:color w:val="000000" w:themeColor="text1"/>
                <w:sz w:val="20"/>
              </w:rPr>
              <w:t>Govorko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21145E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</w:t>
            </w:r>
            <w:proofErr w:type="spellEnd"/>
            <w:r w:rsidRPr="00C76A93">
              <w:rPr>
                <w:color w:val="000000" w:themeColor="text1"/>
                <w:sz w:val="20"/>
              </w:rPr>
              <w:t>. - nep.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BB48B5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8522DD9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mag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73B59BDF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mag.theol</w:t>
            </w:r>
            <w:proofErr w:type="spellEnd"/>
            <w:r w:rsidRPr="00C76A93">
              <w:rPr>
                <w:color w:val="000000" w:themeColor="text1"/>
                <w:sz w:val="20"/>
              </w:rPr>
              <w:t>.</w:t>
            </w:r>
          </w:p>
        </w:tc>
      </w:tr>
      <w:tr w:rsidR="007B62BE" w:rsidRPr="00C76A93" w14:paraId="4B5AA346" w14:textId="77777777" w:rsidTr="00C47F35">
        <w:trPr>
          <w:trHeight w:val="341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6D64498F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B66D69B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Iva Roso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343C243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odr</w:t>
            </w:r>
            <w:proofErr w:type="spellEnd"/>
            <w:r w:rsidRPr="00C76A93">
              <w:rPr>
                <w:color w:val="000000" w:themeColor="text1"/>
                <w:sz w:val="20"/>
              </w:rPr>
              <w:t>. - nep.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98068E6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E44EA0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mag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54D35B19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mag. </w:t>
            </w:r>
            <w:proofErr w:type="spellStart"/>
            <w:r w:rsidRPr="00C76A93">
              <w:rPr>
                <w:color w:val="000000" w:themeColor="text1"/>
                <w:sz w:val="20"/>
              </w:rPr>
              <w:t>catech</w:t>
            </w:r>
            <w:proofErr w:type="spellEnd"/>
            <w:r w:rsidRPr="00C76A93">
              <w:rPr>
                <w:color w:val="000000" w:themeColor="text1"/>
                <w:sz w:val="20"/>
              </w:rPr>
              <w:t>.</w:t>
            </w:r>
          </w:p>
        </w:tc>
      </w:tr>
      <w:tr w:rsidR="007B62BE" w:rsidRPr="00C76A93" w14:paraId="1D06BDE7" w14:textId="77777777" w:rsidTr="00C47F35">
        <w:trPr>
          <w:trHeight w:val="341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6F36A26C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E01FBF4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Željka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Bonifačić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D2B76B6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odr</w:t>
            </w:r>
            <w:proofErr w:type="spellEnd"/>
            <w:r>
              <w:rPr>
                <w:color w:val="000000" w:themeColor="text1"/>
                <w:sz w:val="20"/>
              </w:rPr>
              <w:t>. – nep.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776115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784F02F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1FEF4EC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</w:rPr>
              <w:t>prof.talijanskog</w:t>
            </w:r>
            <w:proofErr w:type="spellEnd"/>
            <w:proofErr w:type="gram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jezika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i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književnosti</w:t>
            </w:r>
            <w:proofErr w:type="spellEnd"/>
          </w:p>
        </w:tc>
      </w:tr>
      <w:tr w:rsidR="007B62BE" w:rsidRPr="00C76A93" w14:paraId="6C066BEE" w14:textId="77777777" w:rsidTr="00C47F35">
        <w:trPr>
          <w:trHeight w:val="350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26B01B4A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D13AD97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Ivana </w:t>
            </w:r>
            <w:proofErr w:type="spellStart"/>
            <w:r w:rsidRPr="00C76A93">
              <w:rPr>
                <w:color w:val="000000" w:themeColor="text1"/>
                <w:sz w:val="20"/>
              </w:rPr>
              <w:t>Tvrdeić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6F74D2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</w:t>
            </w:r>
            <w:proofErr w:type="spellEnd"/>
            <w:r w:rsidRPr="00C76A93">
              <w:rPr>
                <w:color w:val="000000" w:themeColor="text1"/>
                <w:sz w:val="20"/>
              </w:rPr>
              <w:t>. - nep.</w:t>
            </w:r>
          </w:p>
          <w:p w14:paraId="58589096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8AFB125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72BAC6F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11830FE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prof. </w:t>
            </w:r>
            <w:proofErr w:type="spellStart"/>
            <w:r w:rsidRPr="00C76A93">
              <w:rPr>
                <w:color w:val="000000" w:themeColor="text1"/>
                <w:sz w:val="20"/>
              </w:rPr>
              <w:t>biologije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i </w:t>
            </w:r>
            <w:proofErr w:type="spellStart"/>
            <w:r w:rsidRPr="00C76A93">
              <w:rPr>
                <w:color w:val="000000" w:themeColor="text1"/>
                <w:sz w:val="20"/>
              </w:rPr>
              <w:t>kemije</w:t>
            </w:r>
            <w:proofErr w:type="spellEnd"/>
          </w:p>
        </w:tc>
      </w:tr>
      <w:tr w:rsidR="007B62BE" w:rsidRPr="00C76A93" w14:paraId="0B3B5A91" w14:textId="77777777" w:rsidTr="00C47F35">
        <w:trPr>
          <w:trHeight w:val="482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4D678731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7BA34DA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Gordana Antunović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D8A3EB3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B943903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05BF5B8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02EE4E38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prof. </w:t>
            </w:r>
            <w:proofErr w:type="spellStart"/>
            <w:r w:rsidRPr="00C76A93">
              <w:rPr>
                <w:color w:val="000000" w:themeColor="text1"/>
                <w:sz w:val="20"/>
              </w:rPr>
              <w:t>povijesti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sociologije</w:t>
            </w:r>
            <w:proofErr w:type="spellEnd"/>
          </w:p>
        </w:tc>
      </w:tr>
      <w:tr w:rsidR="007B62BE" w:rsidRPr="00C76A93" w14:paraId="5AB15EEA" w14:textId="77777777" w:rsidTr="00C47F35">
        <w:trPr>
          <w:trHeight w:val="392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7F0E2432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C8F99D9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Darija </w:t>
            </w:r>
            <w:proofErr w:type="spellStart"/>
            <w:r w:rsidRPr="00C76A93">
              <w:rPr>
                <w:color w:val="000000" w:themeColor="text1"/>
                <w:sz w:val="20"/>
              </w:rPr>
              <w:t>Foretić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C0E08F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17A3A6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92053DF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083E578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prof. kemije i biologije</w:t>
            </w:r>
          </w:p>
        </w:tc>
      </w:tr>
      <w:tr w:rsidR="007B62BE" w:rsidRPr="00C76A93" w14:paraId="62BF4550" w14:textId="77777777" w:rsidTr="00C47F35">
        <w:trPr>
          <w:trHeight w:val="350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619314AB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28CBFE8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Ana Opačak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CAB14A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</w:rPr>
              <w:t>neodređeno</w:t>
            </w:r>
            <w:proofErr w:type="spellEnd"/>
            <w:r>
              <w:rPr>
                <w:color w:val="000000" w:themeColor="text1"/>
                <w:sz w:val="20"/>
              </w:rPr>
              <w:t xml:space="preserve">  /</w:t>
            </w:r>
            <w:proofErr w:type="spellStart"/>
            <w:proofErr w:type="gramEnd"/>
            <w:r>
              <w:rPr>
                <w:color w:val="000000" w:themeColor="text1"/>
                <w:sz w:val="20"/>
              </w:rPr>
              <w:t>porodiljni</w:t>
            </w:r>
            <w:proofErr w:type="spellEnd"/>
            <w:r>
              <w:rPr>
                <w:color w:val="000000" w:themeColor="text1"/>
                <w:sz w:val="20"/>
              </w:rPr>
              <w:t>/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A45122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6D746A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mag.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2BBF3E21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mag. educ. math. et phys.</w:t>
            </w:r>
          </w:p>
        </w:tc>
      </w:tr>
      <w:tr w:rsidR="007B62BE" w:rsidRPr="00C76A93" w14:paraId="64A881C9" w14:textId="77777777" w:rsidTr="00C47F35">
        <w:trPr>
          <w:trHeight w:val="455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</w:tcPr>
          <w:p w14:paraId="5ED2F949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</w:tcPr>
          <w:p w14:paraId="5EB23C96" w14:textId="77777777" w:rsidR="007B62BE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Antonia Franić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6CB22E0" w14:textId="77777777" w:rsidR="007B62BE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</w:rPr>
              <w:t>odr</w:t>
            </w:r>
            <w:proofErr w:type="spellEnd"/>
            <w:r>
              <w:rPr>
                <w:color w:val="000000" w:themeColor="text1"/>
                <w:sz w:val="20"/>
              </w:rPr>
              <w:t>.-</w:t>
            </w:r>
            <w:proofErr w:type="gramEnd"/>
            <w:r>
              <w:rPr>
                <w:color w:val="000000" w:themeColor="text1"/>
                <w:sz w:val="20"/>
              </w:rPr>
              <w:t>nep.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A05EA27" w14:textId="77777777" w:rsidR="007B62BE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F4C0E4" w14:textId="77777777" w:rsidR="007B62BE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VŠS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6B98EC27" w14:textId="77777777" w:rsidR="007B62BE" w:rsidRPr="00324BC2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  <w:highlight w:val="yellow"/>
              </w:rPr>
            </w:pPr>
            <w:proofErr w:type="spellStart"/>
            <w:r w:rsidRPr="003C187E">
              <w:rPr>
                <w:color w:val="000000" w:themeColor="text1"/>
                <w:sz w:val="20"/>
              </w:rPr>
              <w:t>Bacc</w:t>
            </w:r>
            <w:proofErr w:type="spellEnd"/>
            <w:r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3C187E">
              <w:rPr>
                <w:color w:val="000000" w:themeColor="text1"/>
                <w:sz w:val="20"/>
              </w:rPr>
              <w:t>informatike</w:t>
            </w:r>
            <w:proofErr w:type="spellEnd"/>
            <w:r w:rsidRPr="003C187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3C187E">
              <w:rPr>
                <w:color w:val="000000" w:themeColor="text1"/>
                <w:sz w:val="20"/>
              </w:rPr>
              <w:t>i</w:t>
            </w:r>
            <w:proofErr w:type="spellEnd"/>
            <w:r w:rsidRPr="003C187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3C187E">
              <w:rPr>
                <w:color w:val="000000" w:themeColor="text1"/>
                <w:sz w:val="20"/>
              </w:rPr>
              <w:t>tehnike</w:t>
            </w:r>
            <w:proofErr w:type="spellEnd"/>
          </w:p>
        </w:tc>
      </w:tr>
      <w:tr w:rsidR="007B62BE" w:rsidRPr="00C76A93" w14:paraId="4BF2E56C" w14:textId="77777777" w:rsidTr="00C47F35">
        <w:trPr>
          <w:trHeight w:val="350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</w:tcPr>
          <w:p w14:paraId="2F87F255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</w:tcPr>
          <w:p w14:paraId="0D687974" w14:textId="77777777" w:rsidR="007B62BE" w:rsidRPr="00FA4EB5" w:rsidRDefault="007B62BE" w:rsidP="00C47F3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Jure </w:t>
            </w:r>
            <w:proofErr w:type="spellStart"/>
            <w:r>
              <w:rPr>
                <w:color w:val="000000" w:themeColor="text1"/>
                <w:sz w:val="20"/>
              </w:rPr>
              <w:t>Curać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</w:tcPr>
          <w:p w14:paraId="7C08110F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odr</w:t>
            </w:r>
            <w:proofErr w:type="spellEnd"/>
            <w:r>
              <w:rPr>
                <w:color w:val="000000" w:themeColor="text1"/>
                <w:sz w:val="20"/>
              </w:rPr>
              <w:t xml:space="preserve"> /</w:t>
            </w:r>
            <w:proofErr w:type="spellStart"/>
            <w:r>
              <w:rPr>
                <w:color w:val="000000" w:themeColor="text1"/>
                <w:sz w:val="20"/>
              </w:rPr>
              <w:t>zamjena</w:t>
            </w:r>
            <w:proofErr w:type="spellEnd"/>
            <w:r>
              <w:rPr>
                <w:color w:val="000000" w:themeColor="text1"/>
                <w:sz w:val="20"/>
              </w:rPr>
              <w:t xml:space="preserve"> za </w:t>
            </w:r>
            <w:proofErr w:type="spellStart"/>
            <w:r>
              <w:rPr>
                <w:color w:val="000000" w:themeColor="text1"/>
                <w:sz w:val="20"/>
              </w:rPr>
              <w:t>porodiljni</w:t>
            </w:r>
            <w:proofErr w:type="spellEnd"/>
            <w:r>
              <w:rPr>
                <w:color w:val="000000" w:themeColor="text1"/>
                <w:sz w:val="20"/>
              </w:rPr>
              <w:t>/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</w:tcPr>
          <w:p w14:paraId="5C8355F2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professor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</w:tcPr>
          <w:p w14:paraId="35851B8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mag.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7DD22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3C187E">
              <w:rPr>
                <w:color w:val="000000" w:themeColor="text1"/>
                <w:sz w:val="20"/>
              </w:rPr>
              <w:t>mag</w:t>
            </w:r>
            <w:r>
              <w:rPr>
                <w:color w:val="000000" w:themeColor="text1"/>
                <w:sz w:val="20"/>
              </w:rPr>
              <w:t>.</w:t>
            </w:r>
            <w:r w:rsidRPr="003C187E">
              <w:rPr>
                <w:color w:val="000000" w:themeColor="text1"/>
                <w:sz w:val="20"/>
              </w:rPr>
              <w:t>inženjer</w:t>
            </w:r>
            <w:proofErr w:type="spellEnd"/>
            <w:proofErr w:type="gramEnd"/>
            <w:r w:rsidRPr="003C187E">
              <w:rPr>
                <w:color w:val="000000" w:themeColor="text1"/>
                <w:sz w:val="20"/>
              </w:rPr>
              <w:t>/</w:t>
            </w:r>
            <w:proofErr w:type="spellStart"/>
            <w:r w:rsidRPr="003C187E">
              <w:rPr>
                <w:color w:val="000000" w:themeColor="text1"/>
                <w:sz w:val="20"/>
              </w:rPr>
              <w:t>inženjerka</w:t>
            </w:r>
            <w:proofErr w:type="spellEnd"/>
            <w:r w:rsidRPr="003C187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3C187E">
              <w:rPr>
                <w:color w:val="000000" w:themeColor="text1"/>
                <w:sz w:val="20"/>
              </w:rPr>
              <w:t>inženjerstva</w:t>
            </w:r>
            <w:proofErr w:type="spellEnd"/>
            <w:r w:rsidRPr="003C187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3C187E">
              <w:rPr>
                <w:color w:val="000000" w:themeColor="text1"/>
                <w:sz w:val="20"/>
              </w:rPr>
              <w:t>okoliša</w:t>
            </w:r>
            <w:proofErr w:type="spellEnd"/>
          </w:p>
        </w:tc>
      </w:tr>
      <w:tr w:rsidR="007B62BE" w:rsidRPr="00C76A93" w14:paraId="0D0F077A" w14:textId="77777777" w:rsidTr="00C47F35">
        <w:trPr>
          <w:trHeight w:val="350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40584B3B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64AFEF6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Lidija Radovanović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623E5C1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A31F468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97A04B6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4913862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dipl. </w:t>
            </w:r>
            <w:proofErr w:type="spellStart"/>
            <w:r w:rsidRPr="00C76A93">
              <w:rPr>
                <w:color w:val="000000" w:themeColor="text1"/>
                <w:sz w:val="20"/>
              </w:rPr>
              <w:t>ing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r>
              <w:rPr>
                <w:color w:val="000000" w:themeColor="text1"/>
                <w:sz w:val="20"/>
              </w:rPr>
              <w:t>prehrambene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tehnologije</w:t>
            </w:r>
            <w:proofErr w:type="spellEnd"/>
          </w:p>
        </w:tc>
      </w:tr>
      <w:tr w:rsidR="007B62BE" w:rsidRPr="00C76A93" w14:paraId="00995EB6" w14:textId="77777777" w:rsidTr="00C47F35">
        <w:trPr>
          <w:trHeight w:val="341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149E7D5C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F3BE214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Mišela Škarica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75CE0D2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    </w:t>
            </w: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129C40A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A526EC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276FA1A8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mr.sc. </w:t>
            </w:r>
            <w:proofErr w:type="spellStart"/>
            <w:r w:rsidRPr="00C76A93">
              <w:rPr>
                <w:color w:val="000000" w:themeColor="text1"/>
                <w:sz w:val="20"/>
              </w:rPr>
              <w:t>ekonomije</w:t>
            </w:r>
            <w:proofErr w:type="spellEnd"/>
          </w:p>
        </w:tc>
      </w:tr>
      <w:tr w:rsidR="007B62BE" w:rsidRPr="00C76A93" w14:paraId="3625C0E1" w14:textId="77777777" w:rsidTr="00C47F35">
        <w:trPr>
          <w:trHeight w:val="350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16D313D5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AAC9032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Milica Drobnjak</w:t>
            </w:r>
            <w:r w:rsidRPr="00C76A9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924ADE3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F2FA5D8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1FA3B2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37BBAE98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prof. </w:t>
            </w:r>
            <w:proofErr w:type="spellStart"/>
            <w:r w:rsidRPr="00C76A93">
              <w:rPr>
                <w:color w:val="000000" w:themeColor="text1"/>
                <w:sz w:val="20"/>
              </w:rPr>
              <w:t>filozofije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sociologije</w:t>
            </w:r>
            <w:proofErr w:type="spellEnd"/>
          </w:p>
        </w:tc>
      </w:tr>
      <w:tr w:rsidR="007B62BE" w:rsidRPr="00C76A93" w14:paraId="1CC88166" w14:textId="77777777" w:rsidTr="00C47F35">
        <w:trPr>
          <w:trHeight w:val="204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61655266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7170B05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Ivana </w:t>
            </w:r>
            <w:proofErr w:type="spellStart"/>
            <w:r w:rsidRPr="00C76A93">
              <w:rPr>
                <w:color w:val="000000" w:themeColor="text1"/>
                <w:sz w:val="20"/>
              </w:rPr>
              <w:t>Klisura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Skokandić</w:t>
            </w:r>
            <w:r w:rsidRPr="00C76A9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A0E6AE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n</w:t>
            </w:r>
            <w:r w:rsidRPr="00C76A93">
              <w:rPr>
                <w:color w:val="000000" w:themeColor="text1"/>
                <w:sz w:val="20"/>
              </w:rPr>
              <w:t>eodređeno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/</w:t>
            </w:r>
            <w:proofErr w:type="spellStart"/>
            <w:r w:rsidRPr="00C76A93">
              <w:rPr>
                <w:color w:val="000000" w:themeColor="text1"/>
                <w:sz w:val="20"/>
              </w:rPr>
              <w:t>porodiljni</w:t>
            </w:r>
            <w:proofErr w:type="spellEnd"/>
            <w:r w:rsidRPr="00C76A93">
              <w:rPr>
                <w:color w:val="000000" w:themeColor="text1"/>
                <w:sz w:val="20"/>
              </w:rPr>
              <w:t>/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626E5B9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D47B59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mag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130E0AFF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76A93">
              <w:rPr>
                <w:color w:val="000000" w:themeColor="text1"/>
                <w:sz w:val="20"/>
              </w:rPr>
              <w:t>mag.ing.elektrotehnike</w:t>
            </w:r>
            <w:proofErr w:type="spellEnd"/>
            <w:proofErr w:type="gramEnd"/>
          </w:p>
        </w:tc>
      </w:tr>
      <w:tr w:rsidR="007B62BE" w:rsidRPr="00C76A93" w14:paraId="60FF3176" w14:textId="77777777" w:rsidTr="00C47F35">
        <w:trPr>
          <w:trHeight w:val="343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5318F8B3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009D248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Anamarija </w:t>
            </w:r>
            <w:proofErr w:type="spellStart"/>
            <w:r>
              <w:rPr>
                <w:color w:val="000000" w:themeColor="text1"/>
                <w:sz w:val="20"/>
              </w:rPr>
              <w:t>Granić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3D4D32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</w:rPr>
              <w:t>odr</w:t>
            </w:r>
            <w:proofErr w:type="spellEnd"/>
            <w:r>
              <w:rPr>
                <w:color w:val="000000" w:themeColor="text1"/>
                <w:sz w:val="20"/>
              </w:rPr>
              <w:t>.-</w:t>
            </w:r>
            <w:proofErr w:type="spellStart"/>
            <w:proofErr w:type="gramEnd"/>
            <w:r>
              <w:rPr>
                <w:color w:val="000000" w:themeColor="text1"/>
                <w:sz w:val="20"/>
              </w:rPr>
              <w:t>puno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6B60F9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181A5E2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15C5D168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</w:rPr>
              <w:t>dipl.ekon</w:t>
            </w:r>
            <w:proofErr w:type="spellEnd"/>
            <w:proofErr w:type="gramEnd"/>
            <w:r>
              <w:rPr>
                <w:color w:val="000000" w:themeColor="text1"/>
                <w:sz w:val="20"/>
              </w:rPr>
              <w:t>.</w:t>
            </w:r>
          </w:p>
        </w:tc>
      </w:tr>
      <w:tr w:rsidR="007B62BE" w:rsidRPr="00C76A93" w14:paraId="7FB8837B" w14:textId="77777777" w:rsidTr="00C47F35">
        <w:trPr>
          <w:trHeight w:val="343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39195BED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CE867B2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Sanja </w:t>
            </w:r>
            <w:proofErr w:type="spellStart"/>
            <w:r w:rsidRPr="00C76A93">
              <w:rPr>
                <w:color w:val="000000" w:themeColor="text1"/>
                <w:sz w:val="20"/>
              </w:rPr>
              <w:t>Medović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ADECDEA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08E50F6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EC4EE19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03EEEAF6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prof. </w:t>
            </w:r>
            <w:proofErr w:type="spellStart"/>
            <w:r w:rsidRPr="00C76A93">
              <w:rPr>
                <w:color w:val="000000" w:themeColor="text1"/>
                <w:sz w:val="20"/>
              </w:rPr>
              <w:t>matematike</w:t>
            </w:r>
            <w:proofErr w:type="spellEnd"/>
          </w:p>
        </w:tc>
      </w:tr>
      <w:tr w:rsidR="007B62BE" w:rsidRPr="00C76A93" w14:paraId="7A3DAACB" w14:textId="77777777" w:rsidTr="00C47F35">
        <w:trPr>
          <w:trHeight w:val="352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6498F4A7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AEE84F5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Ivana </w:t>
            </w:r>
            <w:proofErr w:type="spellStart"/>
            <w:r w:rsidRPr="00C76A93">
              <w:rPr>
                <w:color w:val="000000" w:themeColor="text1"/>
                <w:sz w:val="20"/>
              </w:rPr>
              <w:t>Kokor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B6F802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F930C4A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74B435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mag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7D63D70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mag. math.</w:t>
            </w:r>
          </w:p>
        </w:tc>
      </w:tr>
      <w:tr w:rsidR="007B62BE" w:rsidRPr="00C76A93" w14:paraId="51370E7D" w14:textId="77777777" w:rsidTr="00C47F35">
        <w:trPr>
          <w:trHeight w:val="340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2ACE19DF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FC337AF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Zoran </w:t>
            </w:r>
            <w:proofErr w:type="spellStart"/>
            <w:r w:rsidRPr="00C76A93">
              <w:rPr>
                <w:color w:val="000000" w:themeColor="text1"/>
                <w:sz w:val="20"/>
              </w:rPr>
              <w:t>Sardelić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F3C0CD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–</w:t>
            </w:r>
            <w:proofErr w:type="spellStart"/>
            <w:r w:rsidRPr="00C76A93">
              <w:rPr>
                <w:color w:val="000000" w:themeColor="text1"/>
                <w:sz w:val="20"/>
              </w:rPr>
              <w:t>puno</w:t>
            </w:r>
            <w:proofErr w:type="spellEnd"/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DC56CE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9EF7066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11B7BF6A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dipl. </w:t>
            </w:r>
            <w:proofErr w:type="spellStart"/>
            <w:proofErr w:type="gramStart"/>
            <w:r w:rsidRPr="00C76A93">
              <w:rPr>
                <w:color w:val="000000" w:themeColor="text1"/>
                <w:sz w:val="20"/>
              </w:rPr>
              <w:t>ing.pomor</w:t>
            </w:r>
            <w:proofErr w:type="spellEnd"/>
            <w:proofErr w:type="gramEnd"/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C76A93">
              <w:rPr>
                <w:color w:val="000000" w:themeColor="text1"/>
                <w:sz w:val="20"/>
              </w:rPr>
              <w:t>prometa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smjer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: </w:t>
            </w:r>
            <w:proofErr w:type="spellStart"/>
            <w:r w:rsidRPr="00C76A93">
              <w:rPr>
                <w:color w:val="000000" w:themeColor="text1"/>
                <w:sz w:val="20"/>
              </w:rPr>
              <w:t>brodostrojarstvo</w:t>
            </w:r>
            <w:proofErr w:type="spellEnd"/>
          </w:p>
        </w:tc>
      </w:tr>
      <w:tr w:rsidR="007B62BE" w:rsidRPr="00C76A93" w14:paraId="1A15292A" w14:textId="77777777" w:rsidTr="00C47F35">
        <w:trPr>
          <w:trHeight w:val="352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4833A81A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0C4CD5C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Vinko Fabris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906E2B8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–</w:t>
            </w:r>
            <w:proofErr w:type="spellStart"/>
            <w:r w:rsidRPr="00C76A93">
              <w:rPr>
                <w:color w:val="000000" w:themeColor="text1"/>
                <w:sz w:val="20"/>
              </w:rPr>
              <w:t>puno</w:t>
            </w:r>
            <w:proofErr w:type="spellEnd"/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8346B56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E0693F3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6D66C15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76A93">
              <w:rPr>
                <w:color w:val="000000" w:themeColor="text1"/>
                <w:sz w:val="20"/>
              </w:rPr>
              <w:t>mag.ing,stroj</w:t>
            </w:r>
            <w:proofErr w:type="spellEnd"/>
            <w:proofErr w:type="gramEnd"/>
            <w:r w:rsidRPr="00C76A93">
              <w:rPr>
                <w:color w:val="000000" w:themeColor="text1"/>
                <w:sz w:val="20"/>
              </w:rPr>
              <w:t>.</w:t>
            </w:r>
          </w:p>
        </w:tc>
      </w:tr>
      <w:tr w:rsidR="007B62BE" w:rsidRPr="00C76A93" w14:paraId="3D935C9B" w14:textId="77777777" w:rsidTr="00C47F35">
        <w:trPr>
          <w:trHeight w:val="343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38D8E708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</w:tcPr>
          <w:p w14:paraId="7423EF47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Tomislav Hodja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19F5AA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966574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62EC349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mag.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2B06C3D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mag.</w:t>
            </w:r>
            <w:r w:rsidRPr="00C76A93">
              <w:rPr>
                <w:color w:val="000000" w:themeColor="text1"/>
                <w:sz w:val="20"/>
              </w:rPr>
              <w:t>ing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C76A93">
              <w:rPr>
                <w:color w:val="000000" w:themeColor="text1"/>
                <w:sz w:val="20"/>
              </w:rPr>
              <w:t>strojarstva</w:t>
            </w:r>
            <w:proofErr w:type="spellEnd"/>
          </w:p>
        </w:tc>
      </w:tr>
      <w:tr w:rsidR="007B62BE" w:rsidRPr="00C76A93" w14:paraId="1944CA4A" w14:textId="77777777" w:rsidTr="00C47F35">
        <w:trPr>
          <w:trHeight w:val="352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59546FD0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7525FAC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Nada Laus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E2D0C8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147202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0A8D149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37718695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dipl. </w:t>
            </w:r>
            <w:proofErr w:type="spellStart"/>
            <w:r w:rsidRPr="00C76A93">
              <w:rPr>
                <w:color w:val="000000" w:themeColor="text1"/>
                <w:sz w:val="20"/>
              </w:rPr>
              <w:t>ing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C76A93">
              <w:rPr>
                <w:color w:val="000000" w:themeColor="text1"/>
                <w:sz w:val="20"/>
              </w:rPr>
              <w:t>elektroteh</w:t>
            </w:r>
            <w:proofErr w:type="spellEnd"/>
            <w:r w:rsidRPr="00C76A93">
              <w:rPr>
                <w:color w:val="000000" w:themeColor="text1"/>
                <w:sz w:val="20"/>
              </w:rPr>
              <w:t>.</w:t>
            </w:r>
          </w:p>
        </w:tc>
      </w:tr>
      <w:tr w:rsidR="007B62BE" w:rsidRPr="00C76A93" w14:paraId="34A52E6B" w14:textId="77777777" w:rsidTr="00C47F35">
        <w:trPr>
          <w:trHeight w:val="343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7F112948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069BC65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Vicko Skokandić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36D57AC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4C900F5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E367591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VŠS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0A492F38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ing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C76A93">
              <w:rPr>
                <w:color w:val="000000" w:themeColor="text1"/>
                <w:sz w:val="20"/>
              </w:rPr>
              <w:t>elektrotehnike</w:t>
            </w:r>
            <w:proofErr w:type="spellEnd"/>
          </w:p>
        </w:tc>
      </w:tr>
      <w:tr w:rsidR="007B62BE" w:rsidRPr="00C76A93" w14:paraId="41A3EAF1" w14:textId="77777777" w:rsidTr="00C47F35">
        <w:trPr>
          <w:trHeight w:val="352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3FF285C1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6021082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Vinko Maričić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8402B7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0CF23D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59F5CE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mag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2DBCDE2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76A93">
              <w:rPr>
                <w:color w:val="000000" w:themeColor="text1"/>
                <w:sz w:val="20"/>
              </w:rPr>
              <w:t>mag.ing.elektrotehnike</w:t>
            </w:r>
            <w:proofErr w:type="spellEnd"/>
            <w:proofErr w:type="gramEnd"/>
          </w:p>
        </w:tc>
      </w:tr>
      <w:tr w:rsidR="007B62BE" w:rsidRPr="00C76A93" w14:paraId="7292A1C6" w14:textId="77777777" w:rsidTr="00C47F35">
        <w:trPr>
          <w:trHeight w:val="343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4878F8CA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3ED4408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Željko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Petković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057E14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669B8E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0E86A6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6F462F5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prof. </w:t>
            </w:r>
            <w:proofErr w:type="spellStart"/>
            <w:r w:rsidRPr="00C76A93">
              <w:rPr>
                <w:color w:val="000000" w:themeColor="text1"/>
                <w:sz w:val="20"/>
              </w:rPr>
              <w:t>likovne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umjetnosti</w:t>
            </w:r>
            <w:proofErr w:type="spellEnd"/>
          </w:p>
        </w:tc>
      </w:tr>
      <w:tr w:rsidR="007B62BE" w:rsidRPr="00C76A93" w14:paraId="1671B9DF" w14:textId="77777777" w:rsidTr="00C47F35">
        <w:trPr>
          <w:trHeight w:val="343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7E5522D6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32659F7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Terezina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Kobojević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Salacan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15613B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E3E91FF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173A08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3BE334EA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dipl. </w:t>
            </w:r>
            <w:proofErr w:type="spellStart"/>
            <w:r w:rsidRPr="00C76A93">
              <w:rPr>
                <w:color w:val="000000" w:themeColor="text1"/>
                <w:sz w:val="20"/>
              </w:rPr>
              <w:t>ekonomist</w:t>
            </w:r>
            <w:proofErr w:type="spellEnd"/>
          </w:p>
        </w:tc>
      </w:tr>
      <w:tr w:rsidR="007B62BE" w:rsidRPr="00C76A93" w14:paraId="6475F9BC" w14:textId="77777777" w:rsidTr="00C47F35">
        <w:trPr>
          <w:trHeight w:val="343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23F450B8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EC958DD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Ivana </w:t>
            </w:r>
            <w:proofErr w:type="spellStart"/>
            <w:r>
              <w:rPr>
                <w:color w:val="000000" w:themeColor="text1"/>
                <w:sz w:val="20"/>
              </w:rPr>
              <w:t>Cebalo</w:t>
            </w:r>
            <w:proofErr w:type="spellEnd"/>
            <w:r>
              <w:rPr>
                <w:color w:val="000000" w:themeColor="text1"/>
                <w:sz w:val="20"/>
              </w:rPr>
              <w:t xml:space="preserve"> Botica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D63151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određeno</w:t>
            </w:r>
            <w:proofErr w:type="spellEnd"/>
            <w:r>
              <w:rPr>
                <w:color w:val="000000" w:themeColor="text1"/>
                <w:sz w:val="20"/>
              </w:rPr>
              <w:t xml:space="preserve"> - </w:t>
            </w:r>
            <w:proofErr w:type="spellStart"/>
            <w:r>
              <w:rPr>
                <w:color w:val="000000" w:themeColor="text1"/>
                <w:sz w:val="20"/>
              </w:rPr>
              <w:t>puno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D2BED8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44A219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190B6031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prof. TZK</w:t>
            </w:r>
          </w:p>
        </w:tc>
      </w:tr>
      <w:tr w:rsidR="007B62BE" w:rsidRPr="00C76A93" w14:paraId="1488C18B" w14:textId="77777777" w:rsidTr="00C47F35">
        <w:trPr>
          <w:trHeight w:val="343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1CFA9B82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52C8784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Goran Barić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857C31F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neodređeno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9E552E1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DA95AA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65088FF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mag.cin</w:t>
            </w:r>
            <w:proofErr w:type="spellEnd"/>
          </w:p>
        </w:tc>
      </w:tr>
      <w:tr w:rsidR="007B62BE" w:rsidRPr="00C76A93" w14:paraId="125DB029" w14:textId="77777777" w:rsidTr="00C47F35">
        <w:trPr>
          <w:trHeight w:val="352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5D75A2CC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4F359E2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gramStart"/>
            <w:r w:rsidRPr="00C76A93">
              <w:rPr>
                <w:color w:val="000000" w:themeColor="text1"/>
                <w:sz w:val="20"/>
              </w:rPr>
              <w:t>Ante  Skokandić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6CBEA8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7F1E695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627C74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mag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6F14F73C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76A93">
              <w:rPr>
                <w:color w:val="000000" w:themeColor="text1"/>
                <w:sz w:val="20"/>
              </w:rPr>
              <w:t>mag.oecc</w:t>
            </w:r>
            <w:proofErr w:type="spellEnd"/>
            <w:proofErr w:type="gramEnd"/>
            <w:r w:rsidRPr="00C76A93">
              <w:rPr>
                <w:color w:val="000000" w:themeColor="text1"/>
                <w:sz w:val="20"/>
              </w:rPr>
              <w:t>.</w:t>
            </w:r>
          </w:p>
        </w:tc>
      </w:tr>
      <w:tr w:rsidR="007B62BE" w:rsidRPr="00C76A93" w14:paraId="299265A3" w14:textId="77777777" w:rsidTr="00C47F35">
        <w:trPr>
          <w:trHeight w:val="343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2F3BD602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58DDEA6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Rina </w:t>
            </w:r>
            <w:proofErr w:type="spellStart"/>
            <w:r w:rsidRPr="00C76A93">
              <w:rPr>
                <w:color w:val="000000" w:themeColor="text1"/>
                <w:sz w:val="20"/>
              </w:rPr>
              <w:t>Poša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EA34A9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970625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77A3A6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VKV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471FC9E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kuhar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– </w:t>
            </w:r>
            <w:proofErr w:type="spellStart"/>
            <w:r w:rsidRPr="00C76A93">
              <w:rPr>
                <w:color w:val="000000" w:themeColor="text1"/>
                <w:sz w:val="20"/>
              </w:rPr>
              <w:t>specijalist</w:t>
            </w:r>
            <w:proofErr w:type="spellEnd"/>
          </w:p>
        </w:tc>
      </w:tr>
      <w:tr w:rsidR="007B62BE" w:rsidRPr="00C76A93" w14:paraId="6C4F83B1" w14:textId="77777777" w:rsidTr="00C47F35">
        <w:trPr>
          <w:trHeight w:val="352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7051DE33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0FC64F61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Lovre Jurić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5DFF1AA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B46CDCA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6519FB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SSS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24690773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konobar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– </w:t>
            </w:r>
            <w:proofErr w:type="spellStart"/>
            <w:r w:rsidRPr="00C76A93">
              <w:rPr>
                <w:color w:val="000000" w:themeColor="text1"/>
                <w:sz w:val="20"/>
              </w:rPr>
              <w:t>majstor</w:t>
            </w:r>
            <w:proofErr w:type="spellEnd"/>
          </w:p>
        </w:tc>
      </w:tr>
      <w:tr w:rsidR="007B62BE" w:rsidRPr="00C76A93" w14:paraId="2CACC9F1" w14:textId="77777777" w:rsidTr="00C47F35">
        <w:trPr>
          <w:trHeight w:val="352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417C10FE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FA4A522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Ivana </w:t>
            </w:r>
            <w:proofErr w:type="spellStart"/>
            <w:r w:rsidRPr="00C76A93">
              <w:rPr>
                <w:color w:val="000000" w:themeColor="text1"/>
                <w:sz w:val="20"/>
              </w:rPr>
              <w:t>Prižmić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A5FE06A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ne</w:t>
            </w:r>
            <w:r w:rsidRPr="00C76A93">
              <w:rPr>
                <w:color w:val="000000" w:themeColor="text1"/>
                <w:sz w:val="20"/>
              </w:rPr>
              <w:t>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B314542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C3ACD78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SSS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36E93BE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konobar-specijalist</w:t>
            </w:r>
            <w:proofErr w:type="spellEnd"/>
          </w:p>
        </w:tc>
      </w:tr>
      <w:tr w:rsidR="007B62BE" w:rsidRPr="00C76A93" w14:paraId="0B88DFB1" w14:textId="77777777" w:rsidTr="00C47F35">
        <w:trPr>
          <w:trHeight w:val="343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7BCBEA07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58DE19AF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Magdalena Turković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B8C344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n</w:t>
            </w:r>
            <w:r w:rsidRPr="00C76A93">
              <w:rPr>
                <w:color w:val="000000" w:themeColor="text1"/>
                <w:sz w:val="20"/>
              </w:rPr>
              <w:t>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CBD67BF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941E4D2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Mag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6FF455B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76A93">
              <w:rPr>
                <w:color w:val="000000" w:themeColor="text1"/>
                <w:sz w:val="20"/>
              </w:rPr>
              <w:t>mag.oecc</w:t>
            </w:r>
            <w:proofErr w:type="spellEnd"/>
            <w:proofErr w:type="gramEnd"/>
            <w:r w:rsidRPr="00C76A93">
              <w:rPr>
                <w:color w:val="000000" w:themeColor="text1"/>
                <w:sz w:val="20"/>
              </w:rPr>
              <w:t>.</w:t>
            </w:r>
          </w:p>
        </w:tc>
      </w:tr>
      <w:tr w:rsidR="007B62BE" w:rsidRPr="00C76A93" w14:paraId="16DDB2F4" w14:textId="77777777" w:rsidTr="00C47F35">
        <w:trPr>
          <w:trHeight w:val="352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1CFA422C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7C966A7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Toni Brčić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473F84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0077216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stručni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učitelj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8B090BA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28AD2E8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strojobravar</w:t>
            </w:r>
            <w:proofErr w:type="spellEnd"/>
          </w:p>
        </w:tc>
      </w:tr>
      <w:tr w:rsidR="007B62BE" w:rsidRPr="00C76A93" w14:paraId="310EF73B" w14:textId="77777777" w:rsidTr="00C47F35">
        <w:trPr>
          <w:trHeight w:val="352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5226F4EF" w14:textId="77777777" w:rsidR="007B62BE" w:rsidRPr="00C76A93" w:rsidRDefault="007B62BE" w:rsidP="007B62BE">
            <w:pPr>
              <w:numPr>
                <w:ilvl w:val="0"/>
                <w:numId w:val="3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B8F5ACD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Ljiljana Vuletić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59B4C7C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1D1D4A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professor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9D755C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3502374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dipl. </w:t>
            </w:r>
            <w:proofErr w:type="spellStart"/>
            <w:r w:rsidRPr="00C76A93">
              <w:rPr>
                <w:color w:val="000000" w:themeColor="text1"/>
                <w:sz w:val="20"/>
              </w:rPr>
              <w:t>pravnik</w:t>
            </w:r>
            <w:proofErr w:type="spellEnd"/>
          </w:p>
        </w:tc>
      </w:tr>
    </w:tbl>
    <w:p w14:paraId="262F6FDF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</w:rPr>
      </w:pPr>
    </w:p>
    <w:tbl>
      <w:tblPr>
        <w:tblpPr w:leftFromText="180" w:rightFromText="180" w:vertAnchor="text" w:tblpX="10009" w:tblpY="-68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B62BE" w:rsidRPr="00C76A93" w14:paraId="276E1897" w14:textId="77777777" w:rsidTr="00C47F35">
        <w:trPr>
          <w:trHeight w:val="180"/>
        </w:trPr>
        <w:tc>
          <w:tcPr>
            <w:tcW w:w="324" w:type="dxa"/>
          </w:tcPr>
          <w:p w14:paraId="04E384E6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</w:tr>
    </w:tbl>
    <w:p w14:paraId="45B212B3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</w:rPr>
      </w:pPr>
      <w:proofErr w:type="spellStart"/>
      <w:r w:rsidRPr="00C76A93">
        <w:rPr>
          <w:b/>
          <w:color w:val="000000" w:themeColor="text1"/>
          <w:sz w:val="20"/>
        </w:rPr>
        <w:t>Vanjski</w:t>
      </w:r>
      <w:proofErr w:type="spellEnd"/>
      <w:r w:rsidRPr="00C76A93">
        <w:rPr>
          <w:b/>
          <w:color w:val="000000" w:themeColor="text1"/>
          <w:sz w:val="20"/>
        </w:rPr>
        <w:t xml:space="preserve"> </w:t>
      </w:r>
      <w:proofErr w:type="spellStart"/>
      <w:r w:rsidRPr="00C76A93">
        <w:rPr>
          <w:b/>
          <w:color w:val="000000" w:themeColor="text1"/>
          <w:sz w:val="20"/>
        </w:rPr>
        <w:t>suradnici</w:t>
      </w:r>
      <w:proofErr w:type="spellEnd"/>
      <w:r w:rsidRPr="00C76A93">
        <w:rPr>
          <w:b/>
          <w:color w:val="000000" w:themeColor="text1"/>
          <w:sz w:val="20"/>
        </w:rPr>
        <w:t>:</w:t>
      </w:r>
    </w:p>
    <w:p w14:paraId="5B843F8F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</w:rPr>
      </w:pPr>
    </w:p>
    <w:tbl>
      <w:tblPr>
        <w:tblW w:w="90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559"/>
        <w:gridCol w:w="1559"/>
        <w:gridCol w:w="992"/>
        <w:gridCol w:w="2106"/>
      </w:tblGrid>
      <w:tr w:rsidR="007B62BE" w:rsidRPr="00C76A93" w14:paraId="5228F97F" w14:textId="77777777" w:rsidTr="00C47F35">
        <w:trPr>
          <w:trHeight w:val="35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72551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red.br.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F8280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Ime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prezime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E158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Radni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odnos</w:t>
            </w:r>
            <w:proofErr w:type="spellEnd"/>
          </w:p>
          <w:p w14:paraId="24FCE29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na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vrijeme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E8392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Nastavno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zvanje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A260C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Stručna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sprema</w:t>
            </w:r>
            <w:proofErr w:type="spellEnd"/>
          </w:p>
        </w:tc>
        <w:tc>
          <w:tcPr>
            <w:tcW w:w="2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26211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Zvanje</w:t>
            </w:r>
            <w:proofErr w:type="spellEnd"/>
          </w:p>
        </w:tc>
      </w:tr>
      <w:tr w:rsidR="007B62BE" w:rsidRPr="00C76A93" w14:paraId="61FAA592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F85661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</w:tcPr>
          <w:p w14:paraId="3A168787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Andrej Botica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D5A1A0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vanjski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suradnik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4A5BCDC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4B2BD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DDFB32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C76A93">
              <w:rPr>
                <w:color w:val="000000" w:themeColor="text1"/>
                <w:sz w:val="20"/>
              </w:rPr>
              <w:t>dipl.ing.pom.prom</w:t>
            </w:r>
            <w:proofErr w:type="spellEnd"/>
            <w:proofErr w:type="gramEnd"/>
            <w:r w:rsidRPr="00C76A93">
              <w:rPr>
                <w:color w:val="000000" w:themeColor="text1"/>
                <w:sz w:val="20"/>
              </w:rPr>
              <w:t xml:space="preserve">., </w:t>
            </w:r>
            <w:proofErr w:type="spellStart"/>
            <w:r w:rsidRPr="00C76A93">
              <w:rPr>
                <w:color w:val="000000" w:themeColor="text1"/>
                <w:sz w:val="20"/>
              </w:rPr>
              <w:t>smjer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: </w:t>
            </w:r>
            <w:proofErr w:type="spellStart"/>
            <w:r w:rsidRPr="00C76A93">
              <w:rPr>
                <w:color w:val="000000" w:themeColor="text1"/>
                <w:sz w:val="20"/>
              </w:rPr>
              <w:t>nautika</w:t>
            </w:r>
            <w:proofErr w:type="spellEnd"/>
          </w:p>
        </w:tc>
      </w:tr>
    </w:tbl>
    <w:p w14:paraId="67AECE45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</w:rPr>
      </w:pPr>
    </w:p>
    <w:p w14:paraId="382C0D0D" w14:textId="64158028" w:rsidR="007B62BE" w:rsidRDefault="007B62BE" w:rsidP="007B62BE">
      <w:pPr>
        <w:rPr>
          <w:b/>
          <w:color w:val="000000" w:themeColor="text1"/>
          <w:sz w:val="20"/>
        </w:rPr>
      </w:pPr>
    </w:p>
    <w:p w14:paraId="0CFD795A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</w:rPr>
      </w:pPr>
      <w:proofErr w:type="spellStart"/>
      <w:r w:rsidRPr="003C187E">
        <w:rPr>
          <w:b/>
          <w:color w:val="000000" w:themeColor="text1"/>
          <w:sz w:val="20"/>
          <w:shd w:val="clear" w:color="auto" w:fill="FFFFFF" w:themeFill="background1"/>
        </w:rPr>
        <w:t>Administrativno</w:t>
      </w:r>
      <w:proofErr w:type="spellEnd"/>
      <w:r w:rsidRPr="003C187E">
        <w:rPr>
          <w:b/>
          <w:color w:val="000000" w:themeColor="text1"/>
          <w:sz w:val="20"/>
          <w:shd w:val="clear" w:color="auto" w:fill="FFFFFF" w:themeFill="background1"/>
        </w:rPr>
        <w:t xml:space="preserve"> - </w:t>
      </w:r>
      <w:proofErr w:type="spellStart"/>
      <w:r w:rsidRPr="003C187E">
        <w:rPr>
          <w:b/>
          <w:color w:val="000000" w:themeColor="text1"/>
          <w:sz w:val="20"/>
          <w:shd w:val="clear" w:color="auto" w:fill="FFFFFF" w:themeFill="background1"/>
        </w:rPr>
        <w:t>tehnička</w:t>
      </w:r>
      <w:proofErr w:type="spellEnd"/>
      <w:r w:rsidRPr="003C187E">
        <w:rPr>
          <w:b/>
          <w:color w:val="000000" w:themeColor="text1"/>
          <w:sz w:val="20"/>
          <w:shd w:val="clear" w:color="auto" w:fill="FFFFFF" w:themeFill="background1"/>
        </w:rPr>
        <w:t xml:space="preserve"> </w:t>
      </w:r>
      <w:proofErr w:type="spellStart"/>
      <w:r w:rsidRPr="003C187E">
        <w:rPr>
          <w:b/>
          <w:color w:val="000000" w:themeColor="text1"/>
          <w:sz w:val="20"/>
          <w:shd w:val="clear" w:color="auto" w:fill="FFFFFF" w:themeFill="background1"/>
        </w:rPr>
        <w:t>služba</w:t>
      </w:r>
      <w:proofErr w:type="spellEnd"/>
      <w:r w:rsidRPr="003C187E">
        <w:rPr>
          <w:b/>
          <w:color w:val="000000" w:themeColor="text1"/>
          <w:sz w:val="20"/>
          <w:shd w:val="clear" w:color="auto" w:fill="FFFFFF" w:themeFill="background1"/>
        </w:rPr>
        <w:t>:</w:t>
      </w:r>
    </w:p>
    <w:p w14:paraId="73252C10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</w:rPr>
      </w:pPr>
    </w:p>
    <w:tbl>
      <w:tblPr>
        <w:tblW w:w="90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250"/>
        <w:gridCol w:w="1620"/>
        <w:gridCol w:w="1530"/>
        <w:gridCol w:w="900"/>
        <w:gridCol w:w="2160"/>
      </w:tblGrid>
      <w:tr w:rsidR="007B62BE" w:rsidRPr="00C76A93" w14:paraId="769B3E1D" w14:textId="77777777" w:rsidTr="00C47F35">
        <w:trPr>
          <w:trHeight w:val="352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84EC1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63924682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Ime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prezime</w:t>
            </w:r>
            <w:proofErr w:type="spellEnd"/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A7E7E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C76A93">
              <w:rPr>
                <w:bCs/>
                <w:color w:val="000000" w:themeColor="text1"/>
                <w:sz w:val="20"/>
              </w:rPr>
              <w:t>Radni</w:t>
            </w:r>
            <w:proofErr w:type="spellEnd"/>
            <w:r w:rsidRPr="00C76A93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Cs/>
                <w:color w:val="000000" w:themeColor="text1"/>
                <w:sz w:val="20"/>
              </w:rPr>
              <w:t>odnos</w:t>
            </w:r>
            <w:proofErr w:type="spellEnd"/>
          </w:p>
          <w:p w14:paraId="2D79753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C76A93">
              <w:rPr>
                <w:bCs/>
                <w:color w:val="000000" w:themeColor="text1"/>
                <w:sz w:val="20"/>
              </w:rPr>
              <w:t>na</w:t>
            </w:r>
            <w:proofErr w:type="spellEnd"/>
            <w:r w:rsidRPr="00C76A93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Cs/>
                <w:color w:val="000000" w:themeColor="text1"/>
                <w:sz w:val="20"/>
              </w:rPr>
              <w:t>vrijeme</w:t>
            </w:r>
            <w:proofErr w:type="spellEnd"/>
          </w:p>
        </w:tc>
        <w:tc>
          <w:tcPr>
            <w:tcW w:w="15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92C49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C76A93">
              <w:rPr>
                <w:bCs/>
                <w:color w:val="000000" w:themeColor="text1"/>
                <w:sz w:val="20"/>
              </w:rPr>
              <w:t>Radno</w:t>
            </w:r>
            <w:proofErr w:type="spellEnd"/>
            <w:r w:rsidRPr="00C76A93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Cs/>
                <w:color w:val="000000" w:themeColor="text1"/>
                <w:sz w:val="20"/>
              </w:rPr>
              <w:t>mjesto</w:t>
            </w:r>
            <w:proofErr w:type="spellEnd"/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8C366F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Stručna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sprema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1123E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Zvanje</w:t>
            </w:r>
            <w:proofErr w:type="spellEnd"/>
          </w:p>
        </w:tc>
      </w:tr>
      <w:tr w:rsidR="007B62BE" w:rsidRPr="00C76A93" w14:paraId="0D7D99E6" w14:textId="77777777" w:rsidTr="00C47F35">
        <w:trPr>
          <w:trHeight w:val="352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AADFA3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25248DC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Milena </w:t>
            </w:r>
            <w:proofErr w:type="spellStart"/>
            <w:r>
              <w:rPr>
                <w:color w:val="000000" w:themeColor="text1"/>
                <w:sz w:val="20"/>
              </w:rPr>
              <w:t>Matulović</w:t>
            </w:r>
            <w:proofErr w:type="spellEnd"/>
            <w:r w:rsidRPr="00C76A9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CED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699F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računovotkinja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B1A2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736885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dipl. </w:t>
            </w:r>
            <w:proofErr w:type="spellStart"/>
            <w:r w:rsidRPr="00C76A93">
              <w:rPr>
                <w:color w:val="000000" w:themeColor="text1"/>
                <w:sz w:val="20"/>
              </w:rPr>
              <w:t>oecc</w:t>
            </w:r>
            <w:proofErr w:type="spellEnd"/>
            <w:r w:rsidRPr="00C76A93">
              <w:rPr>
                <w:color w:val="000000" w:themeColor="text1"/>
                <w:sz w:val="20"/>
              </w:rPr>
              <w:t>.</w:t>
            </w:r>
          </w:p>
        </w:tc>
      </w:tr>
      <w:tr w:rsidR="007B62BE" w:rsidRPr="00C76A93" w14:paraId="5547C92C" w14:textId="77777777" w:rsidTr="00C47F35">
        <w:trPr>
          <w:trHeight w:val="343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85CF65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2250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6720A10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Ljiljana Vuletić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06BF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47579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tajnica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B839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VSS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150404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dipl. </w:t>
            </w:r>
            <w:proofErr w:type="spellStart"/>
            <w:r w:rsidRPr="00C76A93">
              <w:rPr>
                <w:color w:val="000000" w:themeColor="text1"/>
                <w:sz w:val="20"/>
              </w:rPr>
              <w:t>pravnik</w:t>
            </w:r>
            <w:proofErr w:type="spellEnd"/>
          </w:p>
        </w:tc>
      </w:tr>
      <w:tr w:rsidR="007B62BE" w:rsidRPr="00C76A93" w14:paraId="5318C078" w14:textId="77777777" w:rsidTr="00C47F35">
        <w:trPr>
          <w:trHeight w:val="35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FD6DE8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E6E3DB7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Marijana Jeričević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668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određeno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51D9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adm</w:t>
            </w:r>
            <w:proofErr w:type="spellEnd"/>
            <w:r w:rsidRPr="00C76A93">
              <w:rPr>
                <w:color w:val="000000" w:themeColor="text1"/>
                <w:sz w:val="20"/>
              </w:rPr>
              <w:t>.-</w:t>
            </w:r>
            <w:proofErr w:type="spellStart"/>
            <w:r w:rsidRPr="00C76A93">
              <w:rPr>
                <w:color w:val="000000" w:themeColor="text1"/>
                <w:sz w:val="20"/>
              </w:rPr>
              <w:t>podv</w:t>
            </w:r>
            <w:proofErr w:type="spellEnd"/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190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SSS</w:t>
              </w:r>
            </w:smartTag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6D07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gimnazija</w:t>
            </w:r>
            <w:proofErr w:type="spellEnd"/>
          </w:p>
        </w:tc>
      </w:tr>
      <w:tr w:rsidR="007B62BE" w:rsidRPr="00C76A93" w14:paraId="4CB04A03" w14:textId="77777777" w:rsidTr="00C47F35">
        <w:trPr>
          <w:trHeight w:val="35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9CA7DD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FE0B52E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Devis Radovan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39520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F0A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tehn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C76A93">
              <w:rPr>
                <w:color w:val="000000" w:themeColor="text1"/>
                <w:sz w:val="20"/>
              </w:rPr>
              <w:t>odr</w:t>
            </w:r>
            <w:proofErr w:type="spellEnd"/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8EC3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SSS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CBDB7D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tehničar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C76A93">
              <w:rPr>
                <w:color w:val="000000" w:themeColor="text1"/>
                <w:sz w:val="20"/>
              </w:rPr>
              <w:t>brodostrojarstvo</w:t>
            </w:r>
            <w:proofErr w:type="spellEnd"/>
          </w:p>
        </w:tc>
      </w:tr>
      <w:tr w:rsidR="007B62BE" w:rsidRPr="00C76A93" w14:paraId="266F57E7" w14:textId="77777777" w:rsidTr="00C47F35">
        <w:trPr>
          <w:trHeight w:val="35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43BBE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D44BC04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Marija Duka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D70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A8EC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čišćenje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prost</w:t>
            </w:r>
            <w:proofErr w:type="spellEnd"/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3D1A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SSS</w:t>
              </w:r>
            </w:smartTag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94E057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nautika</w:t>
            </w:r>
            <w:proofErr w:type="spellEnd"/>
          </w:p>
        </w:tc>
      </w:tr>
      <w:tr w:rsidR="007B62BE" w:rsidRPr="00C76A93" w14:paraId="5D984BC3" w14:textId="77777777" w:rsidTr="00C47F35">
        <w:trPr>
          <w:trHeight w:val="35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8BFAC8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D209788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gramStart"/>
            <w:r w:rsidRPr="00C76A93">
              <w:rPr>
                <w:color w:val="000000" w:themeColor="text1"/>
                <w:sz w:val="20"/>
              </w:rPr>
              <w:t>Ruža  Skokandić</w:t>
            </w:r>
            <w:proofErr w:type="gram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242E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E881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čišćenje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prost</w:t>
            </w:r>
            <w:proofErr w:type="spellEnd"/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E7701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NSS</w:t>
              </w:r>
            </w:smartTag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D8288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osnovna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škola</w:t>
            </w:r>
            <w:proofErr w:type="spellEnd"/>
          </w:p>
        </w:tc>
      </w:tr>
      <w:tr w:rsidR="007B62BE" w:rsidRPr="00C76A93" w14:paraId="4B3B94FE" w14:textId="77777777" w:rsidTr="00C47F35">
        <w:trPr>
          <w:trHeight w:val="35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F6E01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D4BE100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Silvija Radovan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37F2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neodređeno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30A5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čišćenje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prost</w:t>
            </w:r>
            <w:proofErr w:type="spellEnd"/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013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SSS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93CBB" w14:textId="77777777" w:rsidR="007B62BE" w:rsidRPr="00C76A93" w:rsidRDefault="007B62BE" w:rsidP="00C47F35">
            <w:pPr>
              <w:numPr>
                <w:ilvl w:val="12"/>
                <w:numId w:val="0"/>
              </w:num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konobar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7B62BE" w:rsidRPr="00C76A93" w14:paraId="663A0606" w14:textId="77777777" w:rsidTr="00C47F35">
        <w:trPr>
          <w:trHeight w:val="35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7CFC3EB" w14:textId="77777777" w:rsidR="007B62BE" w:rsidRPr="00383575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383575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9BDA94" w14:textId="77777777" w:rsidR="007B62BE" w:rsidRPr="00383575" w:rsidRDefault="007B62BE" w:rsidP="00C47F35">
            <w:pPr>
              <w:tabs>
                <w:tab w:val="left" w:pos="84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Željka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Grbin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1D08D3" w14:textId="77777777" w:rsidR="007B62BE" w:rsidRPr="00383575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gramStart"/>
            <w:r w:rsidRPr="00383575">
              <w:rPr>
                <w:color w:val="000000" w:themeColor="text1"/>
                <w:sz w:val="20"/>
              </w:rPr>
              <w:t>od.-</w:t>
            </w:r>
            <w:proofErr w:type="gramEnd"/>
            <w:r w:rsidRPr="00383575">
              <w:rPr>
                <w:color w:val="000000" w:themeColor="text1"/>
                <w:sz w:val="20"/>
              </w:rPr>
              <w:t>nep.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E8752D" w14:textId="77777777" w:rsidR="007B62BE" w:rsidRPr="00383575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383575">
              <w:rPr>
                <w:color w:val="000000" w:themeColor="text1"/>
                <w:sz w:val="20"/>
              </w:rPr>
              <w:t>čišćenje</w:t>
            </w:r>
            <w:proofErr w:type="spellEnd"/>
            <w:r w:rsidRPr="00383575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383575">
              <w:rPr>
                <w:color w:val="000000" w:themeColor="text1"/>
                <w:sz w:val="20"/>
              </w:rPr>
              <w:t>prost</w:t>
            </w:r>
            <w:proofErr w:type="spellEnd"/>
            <w:r w:rsidRPr="00383575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E3EFC0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NSS</w:t>
              </w:r>
            </w:smartTag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5D717FA0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</w:tr>
      <w:tr w:rsidR="007B62BE" w:rsidRPr="00C76A93" w14:paraId="19B66E5D" w14:textId="77777777" w:rsidTr="00C47F35">
        <w:trPr>
          <w:trHeight w:val="35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5F968" w14:textId="77777777" w:rsidR="007B62BE" w:rsidRPr="00383575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383575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12" w:space="0" w:color="auto"/>
              <w:bottom w:val="single" w:sz="18" w:space="0" w:color="000000"/>
              <w:right w:val="single" w:sz="6" w:space="0" w:color="000000"/>
            </w:tcBorders>
          </w:tcPr>
          <w:p w14:paraId="0F3DF3D6" w14:textId="77777777" w:rsidR="007B62BE" w:rsidRPr="00383575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383575">
              <w:rPr>
                <w:color w:val="000000" w:themeColor="text1"/>
                <w:sz w:val="20"/>
              </w:rPr>
              <w:t xml:space="preserve">Irena </w:t>
            </w:r>
            <w:proofErr w:type="spellStart"/>
            <w:r w:rsidRPr="00383575">
              <w:rPr>
                <w:color w:val="000000" w:themeColor="text1"/>
                <w:sz w:val="20"/>
              </w:rPr>
              <w:t>Poljski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6BFFF2E" w14:textId="77777777" w:rsidR="007B62BE" w:rsidRPr="00383575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383575">
              <w:rPr>
                <w:color w:val="000000" w:themeColor="text1"/>
                <w:sz w:val="20"/>
              </w:rPr>
              <w:t>neodr</w:t>
            </w:r>
            <w:proofErr w:type="spellEnd"/>
            <w:r w:rsidRPr="00383575">
              <w:rPr>
                <w:color w:val="000000" w:themeColor="text1"/>
                <w:sz w:val="20"/>
              </w:rPr>
              <w:t>.-</w:t>
            </w:r>
            <w:proofErr w:type="spellStart"/>
            <w:proofErr w:type="gramEnd"/>
            <w:r w:rsidRPr="00383575">
              <w:rPr>
                <w:color w:val="000000" w:themeColor="text1"/>
                <w:sz w:val="20"/>
              </w:rPr>
              <w:t>puno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EAD6885" w14:textId="77777777" w:rsidR="007B62BE" w:rsidRPr="00383575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383575">
              <w:rPr>
                <w:color w:val="000000" w:themeColor="text1"/>
                <w:sz w:val="20"/>
              </w:rPr>
              <w:t>čišćenje</w:t>
            </w:r>
            <w:proofErr w:type="spellEnd"/>
            <w:r w:rsidRPr="00383575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383575">
              <w:rPr>
                <w:color w:val="000000" w:themeColor="text1"/>
                <w:sz w:val="20"/>
              </w:rPr>
              <w:t>prostora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D8F83D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SSS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05C2B56B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tehničar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PTT </w:t>
            </w:r>
            <w:proofErr w:type="spellStart"/>
            <w:r w:rsidRPr="00C76A93">
              <w:rPr>
                <w:color w:val="000000" w:themeColor="text1"/>
                <w:sz w:val="20"/>
              </w:rPr>
              <w:t>prometa</w:t>
            </w:r>
            <w:proofErr w:type="spellEnd"/>
          </w:p>
        </w:tc>
      </w:tr>
    </w:tbl>
    <w:p w14:paraId="06B4AADF" w14:textId="77777777" w:rsidR="007B62BE" w:rsidRPr="00C76A93" w:rsidRDefault="007B62BE" w:rsidP="007B62BE">
      <w:pPr>
        <w:pStyle w:val="Naslov1"/>
        <w:rPr>
          <w:color w:val="000000" w:themeColor="text1"/>
          <w:szCs w:val="24"/>
          <w:highlight w:val="yellow"/>
        </w:rPr>
      </w:pPr>
      <w:bookmarkStart w:id="15" w:name="_Toc52828264"/>
    </w:p>
    <w:p w14:paraId="5C0BF29E" w14:textId="77777777" w:rsidR="007B62BE" w:rsidRPr="00C76A93" w:rsidRDefault="007B62BE" w:rsidP="007B62BE">
      <w:pPr>
        <w:rPr>
          <w:b/>
          <w:bCs/>
          <w:color w:val="000000" w:themeColor="text1"/>
          <w:kern w:val="32"/>
          <w:szCs w:val="24"/>
          <w:highlight w:val="yellow"/>
        </w:rPr>
      </w:pPr>
      <w:r w:rsidRPr="00C76A93">
        <w:rPr>
          <w:color w:val="000000" w:themeColor="text1"/>
          <w:szCs w:val="24"/>
          <w:highlight w:val="yellow"/>
        </w:rPr>
        <w:br w:type="page"/>
      </w:r>
    </w:p>
    <w:p w14:paraId="51678DC9" w14:textId="27E26915" w:rsidR="007B62BE" w:rsidRPr="00C76A93" w:rsidRDefault="007B62BE" w:rsidP="007B62BE">
      <w:pPr>
        <w:pStyle w:val="Naslov1"/>
        <w:rPr>
          <w:color w:val="000000" w:themeColor="text1"/>
          <w:szCs w:val="24"/>
          <w:highlight w:val="yellow"/>
        </w:rPr>
      </w:pPr>
    </w:p>
    <w:p w14:paraId="0CB73190" w14:textId="77777777" w:rsidR="007B62BE" w:rsidRPr="00F93BF0" w:rsidRDefault="007B62BE" w:rsidP="007B62BE">
      <w:pPr>
        <w:pStyle w:val="Naslov1"/>
        <w:jc w:val="center"/>
      </w:pPr>
      <w:bookmarkStart w:id="16" w:name="_Toc148097959"/>
      <w:r w:rsidRPr="006472B3">
        <w:t xml:space="preserve">PROGRAMI – </w:t>
      </w:r>
      <w:proofErr w:type="gramStart"/>
      <w:r w:rsidRPr="006472B3">
        <w:t>RAZREDNI  ODJELI</w:t>
      </w:r>
      <w:proofErr w:type="gramEnd"/>
      <w:r w:rsidRPr="006472B3">
        <w:t xml:space="preserve"> - BROJ UČENIKA</w:t>
      </w:r>
      <w:bookmarkEnd w:id="15"/>
      <w:bookmarkEnd w:id="16"/>
    </w:p>
    <w:p w14:paraId="6AF5171C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</w:rPr>
      </w:pPr>
    </w:p>
    <w:p w14:paraId="5784770B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</w:rPr>
      </w:pPr>
    </w:p>
    <w:p w14:paraId="0FD7D42A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</w:rPr>
      </w:pPr>
    </w:p>
    <w:p w14:paraId="65F309B3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</w:rPr>
      </w:pPr>
    </w:p>
    <w:p w14:paraId="37C80BF1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</w:rPr>
      </w:pPr>
    </w:p>
    <w:p w14:paraId="107EF651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>SREDNJA ŠKOLA PETRA ŠEGEDINA - programi - zanimanja</w:t>
      </w:r>
    </w:p>
    <w:p w14:paraId="71BC4C20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5FC16B7F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>1. Gimnazija</w:t>
      </w:r>
    </w:p>
    <w:p w14:paraId="1A45DB5A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  <w:t xml:space="preserve">     </w:t>
      </w:r>
      <w:r w:rsidRPr="00C76A93">
        <w:rPr>
          <w:color w:val="000000" w:themeColor="text1"/>
          <w:sz w:val="20"/>
          <w:lang w:val="pl-PL"/>
        </w:rPr>
        <w:t xml:space="preserve">a) opća gimnazija: I., II., </w:t>
      </w:r>
      <w:smartTag w:uri="urn:schemas-microsoft-com:office:smarttags" w:element="stockticker">
        <w:r w:rsidRPr="00C76A93">
          <w:rPr>
            <w:color w:val="000000" w:themeColor="text1"/>
            <w:sz w:val="20"/>
            <w:lang w:val="pl-PL"/>
          </w:rPr>
          <w:t>III</w:t>
        </w:r>
      </w:smartTag>
      <w:r w:rsidRPr="00C76A93">
        <w:rPr>
          <w:color w:val="000000" w:themeColor="text1"/>
          <w:sz w:val="20"/>
          <w:lang w:val="pl-PL"/>
        </w:rPr>
        <w:t>. i IV. razred</w:t>
      </w:r>
    </w:p>
    <w:p w14:paraId="04FCDAF9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73693CAC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t-BR"/>
        </w:rPr>
        <w:t>2. Tehnička škola</w:t>
      </w:r>
    </w:p>
    <w:p w14:paraId="274997DC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t-BR"/>
        </w:rPr>
        <w:tab/>
        <w:t xml:space="preserve">    a) turizam  i ugostiteljstvo:</w:t>
      </w:r>
      <w:r w:rsidRPr="00C76A93">
        <w:rPr>
          <w:b/>
          <w:color w:val="000000" w:themeColor="text1"/>
          <w:sz w:val="20"/>
          <w:lang w:val="pt-BR"/>
        </w:rPr>
        <w:t xml:space="preserve"> </w:t>
      </w:r>
    </w:p>
    <w:p w14:paraId="4D5392AF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t-BR"/>
        </w:rPr>
        <w:tab/>
      </w:r>
      <w:r w:rsidRPr="00C76A93">
        <w:rPr>
          <w:color w:val="000000" w:themeColor="text1"/>
          <w:sz w:val="20"/>
          <w:lang w:val="pt-BR"/>
        </w:rPr>
        <w:tab/>
      </w:r>
      <w:r w:rsidRPr="00C76A93">
        <w:rPr>
          <w:color w:val="000000" w:themeColor="text1"/>
          <w:sz w:val="20"/>
          <w:lang w:val="pt-BR"/>
        </w:rPr>
        <w:tab/>
        <w:t xml:space="preserve">- hotelijersko-turistički tehničar:  I., II., III. </w:t>
      </w:r>
      <w:r w:rsidRPr="00C76A93">
        <w:rPr>
          <w:color w:val="000000" w:themeColor="text1"/>
          <w:sz w:val="20"/>
          <w:lang w:val="pl-PL"/>
        </w:rPr>
        <w:t xml:space="preserve">i  IV.  razred </w:t>
      </w:r>
    </w:p>
    <w:p w14:paraId="1A2F3385" w14:textId="77777777" w:rsidR="007B62BE" w:rsidRPr="00C76A93" w:rsidRDefault="007B62BE" w:rsidP="007B62BE">
      <w:pPr>
        <w:tabs>
          <w:tab w:val="left" w:pos="840"/>
        </w:tabs>
        <w:ind w:firstLine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   b) strojarstvo, brodogradnja i metalurgija: </w:t>
      </w:r>
    </w:p>
    <w:p w14:paraId="1FD83708" w14:textId="77777777" w:rsidR="007B62BE" w:rsidRPr="00C76A93" w:rsidRDefault="007B62BE" w:rsidP="007B62BE">
      <w:pPr>
        <w:tabs>
          <w:tab w:val="left" w:pos="840"/>
        </w:tabs>
        <w:ind w:firstLine="708"/>
        <w:rPr>
          <w:b/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 xml:space="preserve">- tehničar za brodostrojarstvo:  </w:t>
      </w:r>
      <w:r>
        <w:rPr>
          <w:color w:val="000000" w:themeColor="text1"/>
          <w:sz w:val="20"/>
          <w:lang w:val="pl-PL"/>
        </w:rPr>
        <w:t>II. i IV</w:t>
      </w:r>
      <w:r w:rsidRPr="00C76A93">
        <w:rPr>
          <w:color w:val="000000" w:themeColor="text1"/>
          <w:sz w:val="20"/>
          <w:lang w:val="pl-PL"/>
        </w:rPr>
        <w:t>. razred</w:t>
      </w:r>
    </w:p>
    <w:p w14:paraId="44C3ECD9" w14:textId="77777777" w:rsidR="007B62BE" w:rsidRPr="00C76A93" w:rsidRDefault="007B62BE" w:rsidP="007B62BE">
      <w:pPr>
        <w:tabs>
          <w:tab w:val="left" w:pos="840"/>
        </w:tabs>
        <w:ind w:firstLine="708"/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  <w:t xml:space="preserve">   </w:t>
      </w:r>
      <w:r w:rsidRPr="00C76A93">
        <w:rPr>
          <w:color w:val="000000" w:themeColor="text1"/>
          <w:sz w:val="20"/>
          <w:lang w:val="pl-PL"/>
        </w:rPr>
        <w:t xml:space="preserve">c) elektrotehnika i računalstvo: </w:t>
      </w:r>
    </w:p>
    <w:p w14:paraId="2B620A7D" w14:textId="77777777" w:rsidR="007B62BE" w:rsidRPr="00C76A93" w:rsidRDefault="007B62BE" w:rsidP="007B62BE">
      <w:pPr>
        <w:tabs>
          <w:tab w:val="left" w:pos="840"/>
        </w:tabs>
        <w:ind w:left="1416" w:firstLine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elektrotehničar: I. i I</w:t>
      </w:r>
      <w:r>
        <w:rPr>
          <w:color w:val="000000" w:themeColor="text1"/>
          <w:sz w:val="20"/>
          <w:lang w:val="pl-PL"/>
        </w:rPr>
        <w:t>II</w:t>
      </w:r>
      <w:r w:rsidRPr="00C76A93">
        <w:rPr>
          <w:color w:val="000000" w:themeColor="text1"/>
          <w:sz w:val="20"/>
          <w:lang w:val="pl-PL"/>
        </w:rPr>
        <w:t>.  razred</w:t>
      </w:r>
    </w:p>
    <w:p w14:paraId="6B392617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0A77218B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>2. Industrijsko-obrtnička škola</w:t>
      </w:r>
    </w:p>
    <w:p w14:paraId="174E753D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</w:t>
      </w:r>
      <w:r w:rsidRPr="00C76A93">
        <w:rPr>
          <w:color w:val="000000" w:themeColor="text1"/>
          <w:sz w:val="20"/>
          <w:lang w:val="pl-PL"/>
        </w:rPr>
        <w:tab/>
        <w:t xml:space="preserve">     a) turizam i ugostiteljstvo:</w:t>
      </w:r>
      <w:r w:rsidRPr="00C76A93">
        <w:rPr>
          <w:b/>
          <w:color w:val="000000" w:themeColor="text1"/>
          <w:sz w:val="20"/>
          <w:lang w:val="pl-PL"/>
        </w:rPr>
        <w:t xml:space="preserve"> </w:t>
      </w:r>
    </w:p>
    <w:p w14:paraId="37F4714A" w14:textId="77777777" w:rsidR="007B62BE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  <w:t>- konobar: I. razred</w:t>
      </w:r>
    </w:p>
    <w:p w14:paraId="37AAEC57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>- kuhar:  I., II. i III. razred</w:t>
      </w:r>
    </w:p>
    <w:p w14:paraId="333991E2" w14:textId="77777777" w:rsidR="007B62BE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 xml:space="preserve">- slastičar:  I., II. i III. </w:t>
      </w:r>
      <w:r>
        <w:rPr>
          <w:color w:val="000000" w:themeColor="text1"/>
          <w:sz w:val="20"/>
          <w:lang w:val="pl-PL"/>
        </w:rPr>
        <w:t>r</w:t>
      </w:r>
      <w:r w:rsidRPr="00C76A93">
        <w:rPr>
          <w:color w:val="000000" w:themeColor="text1"/>
          <w:sz w:val="20"/>
          <w:lang w:val="pl-PL"/>
        </w:rPr>
        <w:t>azred</w:t>
      </w:r>
    </w:p>
    <w:p w14:paraId="429E617E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 xml:space="preserve">   </w:t>
      </w:r>
      <w:r>
        <w:rPr>
          <w:color w:val="000000" w:themeColor="text1"/>
          <w:sz w:val="20"/>
          <w:lang w:val="pl-PL"/>
        </w:rPr>
        <w:t xml:space="preserve">  </w:t>
      </w: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  <w:t>- pomoćni konobar – TES</w:t>
      </w:r>
    </w:p>
    <w:p w14:paraId="510F092C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 xml:space="preserve">    b) elektrotehnika i računalstvo:</w:t>
      </w:r>
    </w:p>
    <w:p w14:paraId="48DFB420" w14:textId="77777777" w:rsidR="007B62BE" w:rsidRPr="00C76A93" w:rsidRDefault="007B62BE" w:rsidP="007B62BE">
      <w:pPr>
        <w:tabs>
          <w:tab w:val="left" w:pos="840"/>
        </w:tabs>
        <w:ind w:left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elektromehaničar: I. razred</w:t>
      </w:r>
    </w:p>
    <w:p w14:paraId="490E12FB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 xml:space="preserve">    c) strojarstvo, brodogradnja i metalurgija </w:t>
      </w:r>
    </w:p>
    <w:p w14:paraId="3BFAFB7A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brod</w:t>
      </w:r>
      <w:r>
        <w:rPr>
          <w:color w:val="000000" w:themeColor="text1"/>
          <w:sz w:val="20"/>
          <w:lang w:val="pl-PL"/>
        </w:rPr>
        <w:t>om</w:t>
      </w:r>
      <w:r w:rsidRPr="00C76A93">
        <w:rPr>
          <w:color w:val="000000" w:themeColor="text1"/>
          <w:sz w:val="20"/>
          <w:lang w:val="pl-PL"/>
        </w:rPr>
        <w:t>ehaničar: I. razred</w:t>
      </w:r>
      <w:r w:rsidRPr="00C76A93">
        <w:rPr>
          <w:color w:val="000000" w:themeColor="text1"/>
          <w:sz w:val="20"/>
          <w:lang w:val="pt-BR"/>
        </w:rPr>
        <w:t xml:space="preserve">   </w:t>
      </w:r>
      <w:r w:rsidRPr="00C76A93">
        <w:rPr>
          <w:color w:val="000000" w:themeColor="text1"/>
          <w:sz w:val="20"/>
          <w:lang w:val="pl-PL"/>
        </w:rPr>
        <w:tab/>
      </w:r>
    </w:p>
    <w:p w14:paraId="268E5E6C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ab/>
      </w:r>
    </w:p>
    <w:p w14:paraId="3EC92CAD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>3. JMO</w:t>
      </w:r>
    </w:p>
    <w:p w14:paraId="46C3C1B6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 xml:space="preserve">    </w:t>
      </w:r>
      <w:bookmarkStart w:id="17" w:name="_Hlk147346358"/>
      <w:r w:rsidRPr="00C76A93">
        <w:rPr>
          <w:color w:val="000000" w:themeColor="text1"/>
          <w:sz w:val="20"/>
          <w:lang w:val="pl-PL"/>
        </w:rPr>
        <w:t>a) elektrotehnika i računalstvo:</w:t>
      </w:r>
    </w:p>
    <w:p w14:paraId="5EEB4D4A" w14:textId="77777777" w:rsidR="007B62BE" w:rsidRPr="00C76A93" w:rsidRDefault="007B62BE" w:rsidP="007B62BE">
      <w:pPr>
        <w:tabs>
          <w:tab w:val="left" w:pos="840"/>
        </w:tabs>
        <w:ind w:left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elektromehaničar: III. razred</w:t>
      </w:r>
    </w:p>
    <w:p w14:paraId="0400F87D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 xml:space="preserve">    b) strojarstvo, brodogradnja i metalurgija </w:t>
      </w:r>
    </w:p>
    <w:p w14:paraId="34497667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brodski mehaničar: III. razred</w:t>
      </w:r>
      <w:r w:rsidRPr="00C76A93">
        <w:rPr>
          <w:color w:val="000000" w:themeColor="text1"/>
          <w:sz w:val="20"/>
          <w:lang w:val="pt-BR"/>
        </w:rPr>
        <w:t xml:space="preserve">   </w:t>
      </w:r>
    </w:p>
    <w:bookmarkEnd w:id="17"/>
    <w:p w14:paraId="01502098" w14:textId="77777777" w:rsidR="007B62BE" w:rsidRPr="00C76A93" w:rsidRDefault="007B62BE" w:rsidP="007B62BE">
      <w:pPr>
        <w:tabs>
          <w:tab w:val="left" w:pos="840"/>
        </w:tabs>
        <w:ind w:firstLine="708"/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t-BR"/>
        </w:rPr>
        <w:t xml:space="preserve">      </w:t>
      </w:r>
    </w:p>
    <w:p w14:paraId="79FF0C28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t-BR"/>
        </w:rPr>
      </w:pPr>
      <w:r w:rsidRPr="00C76A93">
        <w:rPr>
          <w:b/>
          <w:color w:val="000000" w:themeColor="text1"/>
          <w:sz w:val="20"/>
          <w:lang w:val="pt-BR"/>
        </w:rPr>
        <w:t xml:space="preserve"> </w:t>
      </w:r>
    </w:p>
    <w:p w14:paraId="4882496D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t-BR"/>
        </w:rPr>
      </w:pPr>
    </w:p>
    <w:p w14:paraId="4947B962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>Broj razrednih odjela i učenika:</w:t>
      </w:r>
    </w:p>
    <w:p w14:paraId="5F9FB5D2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0D0F3599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tbl>
      <w:tblPr>
        <w:tblStyle w:val="Reetkatablice"/>
        <w:tblW w:w="0" w:type="auto"/>
        <w:tblInd w:w="984" w:type="dxa"/>
        <w:tblLook w:val="04A0" w:firstRow="1" w:lastRow="0" w:firstColumn="1" w:lastColumn="0" w:noHBand="0" w:noVBand="1"/>
      </w:tblPr>
      <w:tblGrid>
        <w:gridCol w:w="2017"/>
        <w:gridCol w:w="2017"/>
        <w:gridCol w:w="2017"/>
      </w:tblGrid>
      <w:tr w:rsidR="007B62BE" w:rsidRPr="00C76A93" w14:paraId="7F8B1F84" w14:textId="77777777" w:rsidTr="00C47F35">
        <w:tc>
          <w:tcPr>
            <w:tcW w:w="2017" w:type="dxa"/>
          </w:tcPr>
          <w:p w14:paraId="1B87EF2C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Razred</w:t>
            </w:r>
          </w:p>
          <w:p w14:paraId="48EF347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2017" w:type="dxa"/>
          </w:tcPr>
          <w:p w14:paraId="1BBD8085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Broj odjeljenja</w:t>
            </w:r>
          </w:p>
        </w:tc>
        <w:tc>
          <w:tcPr>
            <w:tcW w:w="2017" w:type="dxa"/>
          </w:tcPr>
          <w:p w14:paraId="4FF83160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Broj učenika</w:t>
            </w:r>
          </w:p>
        </w:tc>
      </w:tr>
      <w:tr w:rsidR="007B62BE" w:rsidRPr="00C76A93" w14:paraId="6D22B566" w14:textId="77777777" w:rsidTr="00C47F35">
        <w:tc>
          <w:tcPr>
            <w:tcW w:w="2017" w:type="dxa"/>
          </w:tcPr>
          <w:p w14:paraId="1744FD85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I.</w:t>
            </w:r>
          </w:p>
          <w:p w14:paraId="4CBEA6D1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2017" w:type="dxa"/>
          </w:tcPr>
          <w:p w14:paraId="49126F0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2017" w:type="dxa"/>
          </w:tcPr>
          <w:p w14:paraId="633B185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99</w:t>
            </w:r>
          </w:p>
        </w:tc>
      </w:tr>
      <w:tr w:rsidR="007B62BE" w:rsidRPr="00C76A93" w14:paraId="67925EAE" w14:textId="77777777" w:rsidTr="00C47F35">
        <w:tc>
          <w:tcPr>
            <w:tcW w:w="2017" w:type="dxa"/>
          </w:tcPr>
          <w:p w14:paraId="6795EF6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II.</w:t>
            </w:r>
          </w:p>
          <w:p w14:paraId="7E0F4605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2017" w:type="dxa"/>
          </w:tcPr>
          <w:p w14:paraId="2AFE1FB6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6</w:t>
            </w:r>
          </w:p>
        </w:tc>
        <w:tc>
          <w:tcPr>
            <w:tcW w:w="2017" w:type="dxa"/>
          </w:tcPr>
          <w:p w14:paraId="72134030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80</w:t>
            </w:r>
          </w:p>
        </w:tc>
      </w:tr>
      <w:tr w:rsidR="007B62BE" w:rsidRPr="00C76A93" w14:paraId="0999FD07" w14:textId="77777777" w:rsidTr="00C47F35">
        <w:tc>
          <w:tcPr>
            <w:tcW w:w="2017" w:type="dxa"/>
          </w:tcPr>
          <w:p w14:paraId="7547331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III.</w:t>
            </w:r>
          </w:p>
          <w:p w14:paraId="4780F40B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2017" w:type="dxa"/>
          </w:tcPr>
          <w:p w14:paraId="391F246F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2017" w:type="dxa"/>
          </w:tcPr>
          <w:p w14:paraId="7AC59960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7</w:t>
            </w:r>
            <w:r>
              <w:rPr>
                <w:b/>
                <w:color w:val="000000" w:themeColor="text1"/>
                <w:sz w:val="20"/>
                <w:lang w:val="pl-PL"/>
              </w:rPr>
              <w:t>9</w:t>
            </w:r>
          </w:p>
        </w:tc>
      </w:tr>
      <w:tr w:rsidR="007B62BE" w:rsidRPr="00C76A93" w14:paraId="35AE4696" w14:textId="77777777" w:rsidTr="00C47F35">
        <w:tc>
          <w:tcPr>
            <w:tcW w:w="2017" w:type="dxa"/>
          </w:tcPr>
          <w:p w14:paraId="738CA07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IV</w:t>
            </w:r>
          </w:p>
          <w:p w14:paraId="74F5453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2017" w:type="dxa"/>
          </w:tcPr>
          <w:p w14:paraId="006DCB45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2017" w:type="dxa"/>
          </w:tcPr>
          <w:p w14:paraId="0F1BB9A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5</w:t>
            </w:r>
            <w:r>
              <w:rPr>
                <w:b/>
                <w:color w:val="000000" w:themeColor="text1"/>
                <w:sz w:val="20"/>
                <w:lang w:val="pl-PL"/>
              </w:rPr>
              <w:t>0</w:t>
            </w:r>
          </w:p>
        </w:tc>
      </w:tr>
      <w:tr w:rsidR="007B62BE" w:rsidRPr="00C76A93" w14:paraId="0069D152" w14:textId="77777777" w:rsidTr="00C47F35">
        <w:tc>
          <w:tcPr>
            <w:tcW w:w="2017" w:type="dxa"/>
          </w:tcPr>
          <w:p w14:paraId="79D6C4B0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Ukupno</w:t>
            </w:r>
          </w:p>
          <w:p w14:paraId="3F44948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2017" w:type="dxa"/>
          </w:tcPr>
          <w:p w14:paraId="45025A1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19</w:t>
            </w:r>
          </w:p>
        </w:tc>
        <w:tc>
          <w:tcPr>
            <w:tcW w:w="2017" w:type="dxa"/>
          </w:tcPr>
          <w:p w14:paraId="0647829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308</w:t>
            </w:r>
          </w:p>
        </w:tc>
      </w:tr>
    </w:tbl>
    <w:p w14:paraId="768FF0EE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0B1AD8DF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1FFE8EFF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03C09805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0E94A0F5" w14:textId="77777777" w:rsidR="007B62BE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5CCE1AE0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7D6009">
        <w:rPr>
          <w:b/>
          <w:color w:val="000000" w:themeColor="text1"/>
          <w:sz w:val="20"/>
          <w:lang w:val="pl-PL"/>
        </w:rPr>
        <w:t>Razredni odjeli i broj učenika:</w:t>
      </w:r>
      <w:r w:rsidRPr="00C76A93">
        <w:rPr>
          <w:b/>
          <w:color w:val="000000" w:themeColor="text1"/>
          <w:sz w:val="20"/>
          <w:lang w:val="pl-PL"/>
        </w:rPr>
        <w:t xml:space="preserve">                                                                     </w:t>
      </w:r>
    </w:p>
    <w:p w14:paraId="69E9F63D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tbl>
      <w:tblPr>
        <w:tblStyle w:val="Svijetlareetkatablice"/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600"/>
        <w:gridCol w:w="972"/>
        <w:gridCol w:w="18"/>
        <w:gridCol w:w="1015"/>
        <w:gridCol w:w="1112"/>
        <w:gridCol w:w="1112"/>
      </w:tblGrid>
      <w:tr w:rsidR="007B62BE" w:rsidRPr="00C76A93" w14:paraId="0E56E850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986D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I. razred</w:t>
            </w:r>
          </w:p>
          <w:p w14:paraId="25ABFF8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                                                  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77296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407C06D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program </w:t>
            </w:r>
            <w:proofErr w:type="gramStart"/>
            <w:r w:rsidRPr="00C76A93">
              <w:rPr>
                <w:b/>
                <w:color w:val="000000" w:themeColor="text1"/>
                <w:sz w:val="20"/>
              </w:rPr>
              <w:t xml:space="preserve">(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obrazovni</w:t>
            </w:r>
            <w:proofErr w:type="spellEnd"/>
            <w:proofErr w:type="gram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sektor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)</w:t>
            </w:r>
          </w:p>
        </w:tc>
        <w:tc>
          <w:tcPr>
            <w:tcW w:w="99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1F6FA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3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0C063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učenika</w:t>
            </w:r>
            <w:proofErr w:type="spellEnd"/>
          </w:p>
        </w:tc>
      </w:tr>
      <w:tr w:rsidR="007B62BE" w:rsidRPr="00C76A93" w14:paraId="61856D96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71AFC5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Razredni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 </w:t>
            </w:r>
          </w:p>
          <w:p w14:paraId="2150313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    </w:t>
            </w:r>
            <w:proofErr w:type="spellStart"/>
            <w:r w:rsidRPr="00C76A93">
              <w:rPr>
                <w:color w:val="000000" w:themeColor="text1"/>
                <w:sz w:val="20"/>
              </w:rPr>
              <w:t>odjel</w:t>
            </w:r>
            <w:proofErr w:type="spellEnd"/>
            <w:r w:rsidRPr="00C76A9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7CABA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Zanimanje</w:t>
            </w:r>
            <w:proofErr w:type="spellEnd"/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D1E0A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Ukupno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A3A52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učenici</w:t>
            </w:r>
            <w:proofErr w:type="spellEnd"/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404B92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učenice</w:t>
            </w:r>
            <w:proofErr w:type="spellEnd"/>
            <w:r w:rsidRPr="00C76A9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43F755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ponavljači</w:t>
            </w:r>
            <w:proofErr w:type="spellEnd"/>
          </w:p>
        </w:tc>
      </w:tr>
      <w:tr w:rsidR="007B62BE" w:rsidRPr="00C76A93" w14:paraId="2596A375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C9EB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I. A</w:t>
            </w:r>
          </w:p>
          <w:p w14:paraId="1B550B0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957A9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opća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gimnazija</w:t>
            </w:r>
            <w:proofErr w:type="spellEnd"/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8BD0C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2</w:t>
            </w:r>
            <w:r>
              <w:rPr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D58D2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940A3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590160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F2A5D">
              <w:rPr>
                <w:b/>
                <w:bCs/>
                <w:color w:val="000000" w:themeColor="text1"/>
                <w:sz w:val="20"/>
              </w:rPr>
              <w:t>-</w:t>
            </w:r>
          </w:p>
        </w:tc>
      </w:tr>
      <w:tr w:rsidR="007B62BE" w:rsidRPr="00C76A93" w14:paraId="7DA7A11B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09825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I. B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DA1E5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turizam i ugostiteljstvo:</w:t>
            </w:r>
            <w:r w:rsidRPr="00C76A93">
              <w:rPr>
                <w:b/>
                <w:color w:val="000000" w:themeColor="text1"/>
                <w:sz w:val="20"/>
                <w:lang w:val="pt-BR"/>
              </w:rPr>
              <w:t xml:space="preserve"> </w:t>
            </w:r>
          </w:p>
          <w:p w14:paraId="2CCAEE8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    -        hotelijersko-turistički tehničar</w:t>
            </w:r>
          </w:p>
          <w:p w14:paraId="002DCC1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FAA142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65094F3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3020E2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1E6A5146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5</w:t>
            </w:r>
          </w:p>
          <w:p w14:paraId="6FBCB5B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94B5D4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2510594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20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3D319C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69A51871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8F2A5D">
              <w:rPr>
                <w:b/>
                <w:bCs/>
                <w:color w:val="000000" w:themeColor="text1"/>
                <w:sz w:val="20"/>
                <w:lang w:val="pl-PL"/>
              </w:rPr>
              <w:t>1</w:t>
            </w:r>
          </w:p>
        </w:tc>
      </w:tr>
      <w:tr w:rsidR="007B62BE" w:rsidRPr="00C76A93" w14:paraId="65DAF43B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DC84E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I. C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0E2F0E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elektrotehnika i računalstvo: </w:t>
            </w: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</w:t>
            </w:r>
            <w:r w:rsidRPr="00C76A93">
              <w:rPr>
                <w:color w:val="000000" w:themeColor="text1"/>
                <w:sz w:val="20"/>
                <w:lang w:val="pl-PL"/>
              </w:rPr>
              <w:t xml:space="preserve">   </w:t>
            </w:r>
          </w:p>
          <w:p w14:paraId="1D3F973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    -        elektrotehničar</w:t>
            </w:r>
          </w:p>
          <w:p w14:paraId="2B9A058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D2255A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6EEFDD1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20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3010F4D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5AB4B7F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19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017084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6C46723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599526B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45FBBEFE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8F2A5D">
              <w:rPr>
                <w:b/>
                <w:bCs/>
                <w:color w:val="000000" w:themeColor="text1"/>
                <w:sz w:val="20"/>
                <w:lang w:val="pl-PL"/>
              </w:rPr>
              <w:t>-</w:t>
            </w:r>
          </w:p>
        </w:tc>
      </w:tr>
      <w:tr w:rsidR="007B62BE" w:rsidRPr="00C76A93" w14:paraId="3939BB24" w14:textId="77777777" w:rsidTr="00C47F35">
        <w:trPr>
          <w:trHeight w:val="792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D8731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I. D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C43CA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turizam i ugostiteljstvo</w:t>
            </w:r>
            <w:r w:rsidRPr="00C76A93">
              <w:rPr>
                <w:b/>
                <w:color w:val="000000" w:themeColor="text1"/>
                <w:sz w:val="20"/>
                <w:lang w:val="pt-BR"/>
              </w:rPr>
              <w:t>: industr.-obrtnič.</w:t>
            </w:r>
          </w:p>
          <w:p w14:paraId="5856CF51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kuhar</w:t>
            </w:r>
          </w:p>
          <w:p w14:paraId="155C46AC" w14:textId="77777777" w:rsidR="007B62BE" w:rsidRPr="007D6009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slastičar</w:t>
            </w:r>
          </w:p>
          <w:p w14:paraId="100FEBB6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konobar</w:t>
            </w:r>
          </w:p>
          <w:p w14:paraId="4DD2539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DCF98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705E9D8A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8</w:t>
            </w:r>
          </w:p>
          <w:p w14:paraId="78CEB8F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6</w:t>
            </w:r>
          </w:p>
          <w:p w14:paraId="2D9B6D2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B6F6F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0C2C2E81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8</w:t>
            </w:r>
          </w:p>
          <w:p w14:paraId="1600D21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1</w:t>
            </w:r>
          </w:p>
          <w:p w14:paraId="3889BF2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766D5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354CA0D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-</w:t>
            </w:r>
          </w:p>
          <w:p w14:paraId="57C2CE24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5</w:t>
            </w:r>
          </w:p>
          <w:p w14:paraId="676B0ED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257786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6566F73D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8F2A5D">
              <w:rPr>
                <w:b/>
                <w:bCs/>
                <w:color w:val="000000" w:themeColor="text1"/>
                <w:sz w:val="20"/>
                <w:lang w:val="pl-PL"/>
              </w:rPr>
              <w:t>-</w:t>
            </w:r>
          </w:p>
          <w:p w14:paraId="3A27DBC4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1</w:t>
            </w:r>
          </w:p>
          <w:p w14:paraId="2626CAAB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-</w:t>
            </w:r>
          </w:p>
        </w:tc>
      </w:tr>
      <w:tr w:rsidR="007B62BE" w:rsidRPr="00C76A93" w14:paraId="790E6F3D" w14:textId="77777777" w:rsidTr="00C47F35">
        <w:trPr>
          <w:trHeight w:val="792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6CD36A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I.E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B7B2E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elektrotehnika i računalstvo: </w:t>
            </w: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indus.-.obrt.    </w:t>
            </w:r>
          </w:p>
          <w:p w14:paraId="57577EAB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elektromehaničar</w:t>
            </w:r>
            <w:proofErr w:type="spellEnd"/>
          </w:p>
          <w:p w14:paraId="52A340C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strojarstvo, brodogradnja i metalurgija: </w:t>
            </w:r>
          </w:p>
          <w:p w14:paraId="5BF9309D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brodski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mehaničar</w:t>
            </w:r>
            <w:proofErr w:type="spellEnd"/>
          </w:p>
          <w:p w14:paraId="01CAEFD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ind w:left="72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5F1DA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1900C19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  <w:p w14:paraId="4D0FCAB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E0E14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5B2EC12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  <w:p w14:paraId="2BB59C5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3A6F0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69C2EBD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  <w:p w14:paraId="75DF424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FF1C41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14:paraId="25EB9765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F2A5D">
              <w:rPr>
                <w:b/>
                <w:bCs/>
                <w:color w:val="000000" w:themeColor="text1"/>
                <w:sz w:val="20"/>
              </w:rPr>
              <w:t>1</w:t>
            </w:r>
          </w:p>
          <w:p w14:paraId="5A1BD6DB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F2A5D">
              <w:rPr>
                <w:b/>
                <w:bCs/>
                <w:color w:val="000000" w:themeColor="text1"/>
                <w:sz w:val="20"/>
              </w:rPr>
              <w:t>1</w:t>
            </w:r>
          </w:p>
        </w:tc>
      </w:tr>
      <w:tr w:rsidR="007B62BE" w:rsidRPr="00C76A93" w14:paraId="39A4025D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CE75A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bookmarkStart w:id="18" w:name="_Hlk178161605"/>
            <w:r w:rsidRPr="00C76A93">
              <w:rPr>
                <w:b/>
                <w:color w:val="000000" w:themeColor="text1"/>
                <w:sz w:val="20"/>
              </w:rPr>
              <w:t>I.F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83DF6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turizam i ugostiteljstvo</w:t>
            </w:r>
            <w:r w:rsidRPr="00C76A93">
              <w:rPr>
                <w:b/>
                <w:color w:val="000000" w:themeColor="text1"/>
                <w:sz w:val="20"/>
                <w:lang w:val="pt-BR"/>
              </w:rPr>
              <w:t>:</w:t>
            </w:r>
          </w:p>
          <w:p w14:paraId="1E1F6A69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p</w:t>
            </w:r>
            <w:r w:rsidRPr="00C76A93">
              <w:rPr>
                <w:color w:val="000000" w:themeColor="text1"/>
                <w:sz w:val="20"/>
                <w:lang w:val="pl-PL"/>
              </w:rPr>
              <w:t>omoćni konobar</w:t>
            </w:r>
            <w:r>
              <w:rPr>
                <w:color w:val="000000" w:themeColor="text1"/>
                <w:sz w:val="20"/>
                <w:lang w:val="pl-PL"/>
              </w:rPr>
              <w:t xml:space="preserve"> - TES</w:t>
            </w:r>
          </w:p>
          <w:p w14:paraId="364203C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D96D32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3E2EBF4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6BFC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23CD21C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96A891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21CD762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3A87D7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14:paraId="7A7A1C7E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F2A5D">
              <w:rPr>
                <w:b/>
                <w:bCs/>
                <w:color w:val="000000" w:themeColor="text1"/>
                <w:sz w:val="20"/>
              </w:rPr>
              <w:t>-</w:t>
            </w:r>
          </w:p>
        </w:tc>
      </w:tr>
      <w:bookmarkEnd w:id="18"/>
      <w:tr w:rsidR="007B62BE" w:rsidRPr="00C76A93" w14:paraId="44446250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3FB758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40D8FB1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Ukupno</w:t>
            </w:r>
            <w:proofErr w:type="spellEnd"/>
          </w:p>
          <w:p w14:paraId="5F26420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C0E79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881FAF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0D852DB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99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37C5D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7BAD5BF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5</w:t>
            </w:r>
            <w:r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4AECA0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008A708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48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A0AAA2D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14:paraId="662F6BB8" w14:textId="77777777" w:rsidR="007B62BE" w:rsidRPr="008F2A5D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4</w:t>
            </w:r>
          </w:p>
        </w:tc>
      </w:tr>
    </w:tbl>
    <w:p w14:paraId="0E7C6331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54F61741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 xml:space="preserve"> </w:t>
      </w:r>
    </w:p>
    <w:tbl>
      <w:tblPr>
        <w:tblStyle w:val="Svijetlareetkatablice"/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600"/>
        <w:gridCol w:w="972"/>
        <w:gridCol w:w="18"/>
        <w:gridCol w:w="1015"/>
        <w:gridCol w:w="1112"/>
        <w:gridCol w:w="1112"/>
      </w:tblGrid>
      <w:tr w:rsidR="007B62BE" w:rsidRPr="00C76A93" w14:paraId="60D00C48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E70B4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bookmarkStart w:id="19" w:name="_Hlk147302176"/>
            <w:r w:rsidRPr="00C76A93">
              <w:rPr>
                <w:b/>
                <w:color w:val="000000" w:themeColor="text1"/>
                <w:sz w:val="20"/>
                <w:lang w:val="pl-PL"/>
              </w:rPr>
              <w:t>II. razred</w:t>
            </w:r>
          </w:p>
          <w:p w14:paraId="5DA7930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                                                  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0BF77D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4C652AD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program </w:t>
            </w:r>
            <w:proofErr w:type="gramStart"/>
            <w:r w:rsidRPr="00C76A93">
              <w:rPr>
                <w:b/>
                <w:color w:val="000000" w:themeColor="text1"/>
                <w:sz w:val="20"/>
              </w:rPr>
              <w:t xml:space="preserve">(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obrazovni</w:t>
            </w:r>
            <w:proofErr w:type="spellEnd"/>
            <w:proofErr w:type="gram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sektor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)</w:t>
            </w:r>
          </w:p>
        </w:tc>
        <w:tc>
          <w:tcPr>
            <w:tcW w:w="99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29CC6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3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94781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učenika</w:t>
            </w:r>
            <w:proofErr w:type="spellEnd"/>
          </w:p>
        </w:tc>
      </w:tr>
      <w:tr w:rsidR="007B62BE" w:rsidRPr="00C76A93" w14:paraId="7BB8C000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73FEA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Razredni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 </w:t>
            </w:r>
          </w:p>
          <w:p w14:paraId="04FCEDA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    </w:t>
            </w:r>
            <w:proofErr w:type="spellStart"/>
            <w:r w:rsidRPr="00C76A93">
              <w:rPr>
                <w:color w:val="000000" w:themeColor="text1"/>
                <w:sz w:val="20"/>
              </w:rPr>
              <w:t>odjel</w:t>
            </w:r>
            <w:proofErr w:type="spellEnd"/>
            <w:r w:rsidRPr="00C76A9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6355D0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Zanimanje</w:t>
            </w:r>
            <w:proofErr w:type="spellEnd"/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83FCFE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Ukupno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18C26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učenici</w:t>
            </w:r>
            <w:proofErr w:type="spellEnd"/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E6439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učenice</w:t>
            </w:r>
            <w:proofErr w:type="spellEnd"/>
            <w:r w:rsidRPr="00C76A9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BB690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ponavljači</w:t>
            </w:r>
            <w:proofErr w:type="spellEnd"/>
          </w:p>
        </w:tc>
      </w:tr>
      <w:tr w:rsidR="007B62BE" w:rsidRPr="00C76A93" w14:paraId="3D6ED76C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9AAC25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II. A</w:t>
            </w:r>
          </w:p>
          <w:p w14:paraId="26EFB8D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91D89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opća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gimnazija</w:t>
            </w:r>
            <w:proofErr w:type="spellEnd"/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2F925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21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0EF4B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10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CFF9A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11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A8A92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</w:tr>
      <w:tr w:rsidR="007B62BE" w:rsidRPr="00C76A93" w14:paraId="4241DD2F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4B2D4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II. B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154EA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turizam i ugostiteljstvo:</w:t>
            </w:r>
            <w:r w:rsidRPr="00C76A93">
              <w:rPr>
                <w:b/>
                <w:color w:val="000000" w:themeColor="text1"/>
                <w:sz w:val="20"/>
                <w:lang w:val="pt-BR"/>
              </w:rPr>
              <w:t xml:space="preserve"> </w:t>
            </w:r>
          </w:p>
          <w:p w14:paraId="2F77C75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    -        hotelijersko-turistički tehničar</w:t>
            </w:r>
          </w:p>
          <w:p w14:paraId="212750E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57E198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5276741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26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50512D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1546F56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9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404F65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6432C8A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17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47BAC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  <w:p w14:paraId="59D4580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</w:t>
            </w:r>
          </w:p>
        </w:tc>
      </w:tr>
      <w:tr w:rsidR="007B62BE" w:rsidRPr="00C76A93" w14:paraId="0DEE83E8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CF295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bookmarkStart w:id="20" w:name="_Hlk114468986"/>
            <w:r w:rsidRPr="00C76A93">
              <w:rPr>
                <w:b/>
                <w:color w:val="000000" w:themeColor="text1"/>
                <w:sz w:val="20"/>
              </w:rPr>
              <w:t>II. C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71E39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Strojarstvo, brodogradnja i metalurgija</w:t>
            </w:r>
          </w:p>
          <w:p w14:paraId="4534205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    -        tehničar</w:t>
            </w:r>
            <w:r>
              <w:rPr>
                <w:color w:val="000000" w:themeColor="text1"/>
                <w:sz w:val="20"/>
                <w:lang w:val="pt-BR"/>
              </w:rPr>
              <w:t xml:space="preserve"> za brodostrojarstvo</w:t>
            </w:r>
          </w:p>
          <w:p w14:paraId="7BC9B4B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27E8F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0A22177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1</w:t>
            </w:r>
            <w:r>
              <w:rPr>
                <w:b/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EA023F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24650D9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12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C655FB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7ADD640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529B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  <w:p w14:paraId="6E17463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</w:t>
            </w:r>
          </w:p>
        </w:tc>
      </w:tr>
      <w:bookmarkEnd w:id="20"/>
      <w:tr w:rsidR="007B62BE" w:rsidRPr="00C76A93" w14:paraId="27C80A61" w14:textId="77777777" w:rsidTr="00C47F35">
        <w:trPr>
          <w:trHeight w:val="792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47049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II. D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870BB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turizam i ugostiteljstvo</w:t>
            </w:r>
            <w:r w:rsidRPr="00C76A93">
              <w:rPr>
                <w:b/>
                <w:color w:val="000000" w:themeColor="text1"/>
                <w:sz w:val="20"/>
                <w:lang w:val="pt-BR"/>
              </w:rPr>
              <w:t>: industr.-obrtnič.</w:t>
            </w:r>
          </w:p>
          <w:p w14:paraId="5CDA1C10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kuhar</w:t>
            </w:r>
          </w:p>
          <w:p w14:paraId="367379D0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slastičar</w:t>
            </w:r>
          </w:p>
          <w:p w14:paraId="0714FEE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838B5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1085043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7</w:t>
            </w:r>
          </w:p>
          <w:p w14:paraId="59FE63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46A7E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24A518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6</w:t>
            </w:r>
          </w:p>
          <w:p w14:paraId="6CB3359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1B083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5218031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1</w:t>
            </w:r>
          </w:p>
          <w:p w14:paraId="7E3AAD7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1EA07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  <w:p w14:paraId="2DFE485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</w:t>
            </w:r>
          </w:p>
          <w:p w14:paraId="0F2A5FB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</w:t>
            </w:r>
          </w:p>
          <w:p w14:paraId="67A7B49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</w:tr>
      <w:tr w:rsidR="007B62BE" w:rsidRPr="00C76A93" w14:paraId="75DD6C54" w14:textId="77777777" w:rsidTr="00C47F35">
        <w:trPr>
          <w:trHeight w:val="792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42F8F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II.E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54F6E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elektrotehnika i računalstvo: </w:t>
            </w:r>
            <w:r>
              <w:rPr>
                <w:b/>
                <w:color w:val="000000" w:themeColor="text1"/>
                <w:sz w:val="20"/>
                <w:lang w:val="pl-PL"/>
              </w:rPr>
              <w:t>ind.obrt.</w:t>
            </w: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       </w:t>
            </w:r>
          </w:p>
          <w:p w14:paraId="2A904B4B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elektromehaničar</w:t>
            </w:r>
            <w:proofErr w:type="spellEnd"/>
          </w:p>
          <w:p w14:paraId="7CA5342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strojarstvo, brodogradnja i metalurgija: </w:t>
            </w:r>
          </w:p>
          <w:p w14:paraId="68CE363F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brodski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mehaničar</w:t>
            </w:r>
            <w:proofErr w:type="spellEnd"/>
          </w:p>
          <w:p w14:paraId="4A0401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ind w:left="72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C40E0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7A5BC06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</w:t>
            </w:r>
          </w:p>
          <w:p w14:paraId="2CF0BAF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4121F2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1FC00BB2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</w:t>
            </w:r>
          </w:p>
          <w:p w14:paraId="258D69C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1FE76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0BFC909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  <w:p w14:paraId="7344B41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DBDED7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  <w:p w14:paraId="6A4C961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  <w:p w14:paraId="1728089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</w:tr>
      <w:tr w:rsidR="007B62BE" w:rsidRPr="00C76A93" w14:paraId="40FBAD34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91C18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</w:t>
            </w:r>
            <w:r>
              <w:rPr>
                <w:b/>
                <w:color w:val="000000" w:themeColor="text1"/>
                <w:sz w:val="20"/>
              </w:rPr>
              <w:t>I</w:t>
            </w:r>
            <w:r w:rsidRPr="00C76A93">
              <w:rPr>
                <w:b/>
                <w:color w:val="000000" w:themeColor="text1"/>
                <w:sz w:val="20"/>
              </w:rPr>
              <w:t>.F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BB6C4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turizam i ugostiteljstvo</w:t>
            </w:r>
            <w:r w:rsidRPr="00C76A93">
              <w:rPr>
                <w:b/>
                <w:color w:val="000000" w:themeColor="text1"/>
                <w:sz w:val="20"/>
                <w:lang w:val="pt-BR"/>
              </w:rPr>
              <w:t>:</w:t>
            </w:r>
          </w:p>
          <w:p w14:paraId="3535DE20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p</w:t>
            </w:r>
            <w:r w:rsidRPr="00C76A93">
              <w:rPr>
                <w:color w:val="000000" w:themeColor="text1"/>
                <w:sz w:val="20"/>
                <w:lang w:val="pl-PL"/>
              </w:rPr>
              <w:t>omoćni konobar</w:t>
            </w:r>
            <w:r>
              <w:rPr>
                <w:color w:val="000000" w:themeColor="text1"/>
                <w:sz w:val="20"/>
                <w:lang w:val="pl-PL"/>
              </w:rPr>
              <w:t xml:space="preserve"> - TES</w:t>
            </w:r>
          </w:p>
          <w:p w14:paraId="6E972E8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8E157D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37F2FE8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01ABEA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1D110F6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89544A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597369A2" w14:textId="77777777" w:rsidR="007B62BE" w:rsidRPr="00DA1045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BA8420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40F98F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</w:tr>
      <w:tr w:rsidR="007B62BE" w:rsidRPr="00C76A93" w14:paraId="38EEDDDE" w14:textId="77777777" w:rsidTr="00C47F35"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30862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6A96321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Ukupno</w:t>
            </w:r>
            <w:proofErr w:type="spellEnd"/>
          </w:p>
          <w:p w14:paraId="1F0DA77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9DDDEF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FBF6AB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6D6CF4A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80</w:t>
            </w:r>
          </w:p>
        </w:tc>
        <w:tc>
          <w:tcPr>
            <w:tcW w:w="10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F250F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761899F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4</w:t>
            </w:r>
            <w:r>
              <w:rPr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8D6DC0A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55C440AD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33</w:t>
            </w:r>
          </w:p>
          <w:p w14:paraId="64F20CE7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4E5F4E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74F011F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</w:tr>
      <w:bookmarkEnd w:id="19"/>
    </w:tbl>
    <w:p w14:paraId="3EC26816" w14:textId="77777777" w:rsidR="007B62BE" w:rsidRDefault="007B62BE" w:rsidP="007B62BE">
      <w:pPr>
        <w:rPr>
          <w:b/>
          <w:color w:val="000000" w:themeColor="text1"/>
          <w:sz w:val="20"/>
          <w:lang w:val="pl-PL"/>
        </w:rPr>
      </w:pPr>
    </w:p>
    <w:p w14:paraId="431FF70C" w14:textId="58C8A3B4" w:rsidR="007B62BE" w:rsidRDefault="007B62BE" w:rsidP="007B62BE">
      <w:pPr>
        <w:rPr>
          <w:b/>
          <w:color w:val="000000" w:themeColor="text1"/>
          <w:sz w:val="20"/>
          <w:lang w:val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600"/>
        <w:gridCol w:w="972"/>
        <w:gridCol w:w="140"/>
        <w:gridCol w:w="893"/>
        <w:gridCol w:w="1112"/>
        <w:gridCol w:w="1112"/>
      </w:tblGrid>
      <w:tr w:rsidR="007B62BE" w:rsidRPr="00C76A93" w14:paraId="447A7884" w14:textId="77777777" w:rsidTr="00C47F35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33C6AA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III. razred</w:t>
            </w:r>
          </w:p>
          <w:p w14:paraId="2FD4D1B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                                                 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27DA6F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797BB4A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program </w:t>
            </w:r>
            <w:proofErr w:type="gramStart"/>
            <w:r w:rsidRPr="00C76A93">
              <w:rPr>
                <w:b/>
                <w:color w:val="000000" w:themeColor="text1"/>
                <w:sz w:val="20"/>
              </w:rPr>
              <w:t xml:space="preserve">(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obrazovni</w:t>
            </w:r>
            <w:proofErr w:type="spellEnd"/>
            <w:proofErr w:type="gram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sektor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)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9CFA50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11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DFB806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učenika</w:t>
            </w:r>
            <w:proofErr w:type="spellEnd"/>
          </w:p>
        </w:tc>
      </w:tr>
      <w:tr w:rsidR="007B62BE" w:rsidRPr="00C76A93" w14:paraId="3CF96749" w14:textId="77777777" w:rsidTr="00C47F35"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296E2C2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Razredni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odjel</w:t>
            </w:r>
            <w:proofErr w:type="spellEnd"/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A0C9F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Zanimanje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D70842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Ukupno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08AEFA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učenici</w:t>
            </w:r>
            <w:proofErr w:type="spellEnd"/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D19245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učenice</w:t>
            </w:r>
            <w:proofErr w:type="spellEnd"/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94512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ponavljači</w:t>
            </w:r>
            <w:proofErr w:type="spellEnd"/>
          </w:p>
        </w:tc>
      </w:tr>
      <w:tr w:rsidR="007B62BE" w:rsidRPr="00C76A93" w14:paraId="00B73C9D" w14:textId="77777777" w:rsidTr="00C47F35">
        <w:tc>
          <w:tcPr>
            <w:tcW w:w="118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6FC1E8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III. A</w:t>
            </w:r>
          </w:p>
          <w:p w14:paraId="512B238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EFF357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opća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gimnazija</w:t>
            </w:r>
            <w:proofErr w:type="spellEnd"/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2988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19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34B5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E149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12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928790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</w:tr>
      <w:tr w:rsidR="007B62BE" w:rsidRPr="00C76A93" w14:paraId="0867BC24" w14:textId="77777777" w:rsidTr="00C47F35"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09D025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III. B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26EA88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turizam i ugostiteljstvo:</w:t>
            </w:r>
            <w:r w:rsidRPr="00C76A93">
              <w:rPr>
                <w:b/>
                <w:color w:val="000000" w:themeColor="text1"/>
                <w:sz w:val="20"/>
                <w:lang w:val="pt-BR"/>
              </w:rPr>
              <w:t xml:space="preserve"> </w:t>
            </w:r>
          </w:p>
          <w:p w14:paraId="1A43425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    -        hotelijersko-turistički tehničar</w:t>
            </w:r>
          </w:p>
          <w:p w14:paraId="2155651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30601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48DA437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25</w:t>
            </w:r>
          </w:p>
          <w:p w14:paraId="785BADD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8B0A6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640DBC4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CBFE3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645A6E5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15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C47B14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  <w:p w14:paraId="6569016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</w:t>
            </w:r>
          </w:p>
        </w:tc>
      </w:tr>
      <w:tr w:rsidR="007B62BE" w:rsidRPr="00C76A93" w14:paraId="3FCBCC13" w14:textId="77777777" w:rsidTr="00C47F35"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EA95DE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bookmarkStart w:id="21" w:name="_Hlk114469075"/>
            <w:r w:rsidRPr="00C76A93">
              <w:rPr>
                <w:b/>
                <w:color w:val="000000" w:themeColor="text1"/>
                <w:sz w:val="20"/>
              </w:rPr>
              <w:t>III. 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28398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elektrotehnika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i </w:t>
            </w:r>
            <w:proofErr w:type="spellStart"/>
            <w:r w:rsidRPr="00C76A93">
              <w:rPr>
                <w:color w:val="000000" w:themeColor="text1"/>
                <w:sz w:val="20"/>
              </w:rPr>
              <w:t>računalstvo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:     </w:t>
            </w:r>
          </w:p>
          <w:p w14:paraId="5D88861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      -        </w:t>
            </w:r>
            <w:proofErr w:type="spellStart"/>
            <w:r w:rsidRPr="00C76A93">
              <w:rPr>
                <w:color w:val="000000" w:themeColor="text1"/>
                <w:sz w:val="20"/>
              </w:rPr>
              <w:t>elektrotehničar</w:t>
            </w:r>
            <w:proofErr w:type="spellEnd"/>
          </w:p>
          <w:p w14:paraId="598D405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9A8CA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10FD11C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19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06C5D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406A20E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19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CEDB9" w14:textId="77777777" w:rsidR="007B62BE" w:rsidRDefault="007B62BE" w:rsidP="00C47F35">
            <w:pPr>
              <w:shd w:val="clear" w:color="auto" w:fill="FFFFFF"/>
              <w:tabs>
                <w:tab w:val="left" w:pos="336"/>
                <w:tab w:val="center" w:pos="448"/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ab/>
            </w:r>
          </w:p>
          <w:p w14:paraId="4DB8A7B3" w14:textId="77777777" w:rsidR="007B62BE" w:rsidRPr="00C76A93" w:rsidRDefault="007B62BE" w:rsidP="00C47F35">
            <w:pPr>
              <w:shd w:val="clear" w:color="auto" w:fill="FFFFFF"/>
              <w:tabs>
                <w:tab w:val="left" w:pos="336"/>
                <w:tab w:val="center" w:pos="448"/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ab/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006618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  <w:p w14:paraId="4FD880A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</w:t>
            </w:r>
          </w:p>
        </w:tc>
      </w:tr>
      <w:bookmarkEnd w:id="21"/>
      <w:tr w:rsidR="007B62BE" w:rsidRPr="00C76A93" w14:paraId="111422AC" w14:textId="77777777" w:rsidTr="00C47F35"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0860CD1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III. 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4A8E38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turizam i ugostiteljstvo</w:t>
            </w:r>
            <w:r w:rsidRPr="00C76A93">
              <w:rPr>
                <w:b/>
                <w:color w:val="000000" w:themeColor="text1"/>
                <w:sz w:val="20"/>
                <w:lang w:val="pt-BR"/>
              </w:rPr>
              <w:t>: industr.-obrtnič.</w:t>
            </w:r>
          </w:p>
          <w:p w14:paraId="5E2E0C75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kuhar</w:t>
            </w:r>
          </w:p>
          <w:p w14:paraId="27A0D0DA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slastičar</w:t>
            </w:r>
          </w:p>
          <w:p w14:paraId="5F7907B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ind w:left="720"/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922F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     </w:t>
            </w:r>
          </w:p>
          <w:p w14:paraId="622F156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6</w:t>
            </w:r>
          </w:p>
          <w:p w14:paraId="4354E8A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F5A5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      </w:t>
            </w:r>
          </w:p>
          <w:p w14:paraId="69EA84F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5</w:t>
            </w:r>
          </w:p>
          <w:p w14:paraId="64FCCAA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671D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       </w:t>
            </w:r>
          </w:p>
          <w:p w14:paraId="1979CF1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1</w:t>
            </w:r>
          </w:p>
          <w:p w14:paraId="7109C57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EE8937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  <w:p w14:paraId="5B6CEE4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</w:t>
            </w:r>
          </w:p>
          <w:p w14:paraId="7CFD00C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</w:t>
            </w:r>
          </w:p>
        </w:tc>
      </w:tr>
      <w:tr w:rsidR="007B62BE" w:rsidRPr="00C76A93" w14:paraId="192A86B4" w14:textId="77777777" w:rsidTr="00C47F35">
        <w:trPr>
          <w:trHeight w:val="792"/>
        </w:trPr>
        <w:tc>
          <w:tcPr>
            <w:tcW w:w="118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C82D98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III.E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2DF0C7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elektrotehnika i računalstvo: </w:t>
            </w: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JMO          </w:t>
            </w:r>
          </w:p>
          <w:p w14:paraId="51EE32EE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elektromehaničar</w:t>
            </w:r>
            <w:proofErr w:type="spellEnd"/>
          </w:p>
          <w:p w14:paraId="3A24BE69" w14:textId="77777777" w:rsidR="007B62BE" w:rsidRPr="00C76A93" w:rsidRDefault="007B62BE" w:rsidP="007B62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brodski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mehaničar</w:t>
            </w:r>
            <w:proofErr w:type="spellEnd"/>
          </w:p>
          <w:p w14:paraId="2EA995D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ind w:left="72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AE62ED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2B9F26B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  <w:p w14:paraId="139C76E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48A0F2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6F74FEF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  <w:p w14:paraId="7666773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  <w:p w14:paraId="53F759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32FC26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6A42E98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  <w:p w14:paraId="2404B0C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FEEE5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  <w:p w14:paraId="6909E82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  <w:p w14:paraId="3C1BFFA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</w:tr>
      <w:tr w:rsidR="007B62BE" w:rsidRPr="00C76A93" w14:paraId="01A0E870" w14:textId="77777777" w:rsidTr="00C47F35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0F7E583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7D0C2CD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Ukupno</w:t>
            </w:r>
            <w:proofErr w:type="spellEnd"/>
          </w:p>
          <w:p w14:paraId="5721510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2D7AF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FD41DC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1786CA9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7</w:t>
            </w:r>
            <w:r>
              <w:rPr>
                <w:b/>
                <w:color w:val="000000" w:themeColor="text1"/>
                <w:sz w:val="20"/>
              </w:rPr>
              <w:t>9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916A2E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64752E0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48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E7454ED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4FEB0EB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31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A1789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  <w:p w14:paraId="589C5CC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</w:tr>
    </w:tbl>
    <w:p w14:paraId="7E5C819C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600"/>
        <w:gridCol w:w="972"/>
        <w:gridCol w:w="1033"/>
        <w:gridCol w:w="1033"/>
        <w:gridCol w:w="1192"/>
      </w:tblGrid>
      <w:tr w:rsidR="007B62BE" w:rsidRPr="00C76A93" w14:paraId="0759A199" w14:textId="77777777" w:rsidTr="00C47F35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DE543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IV. razred</w:t>
            </w:r>
          </w:p>
          <w:p w14:paraId="1F59B27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F1FC28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1076FD0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program </w:t>
            </w:r>
            <w:proofErr w:type="gramStart"/>
            <w:r w:rsidRPr="00C76A93">
              <w:rPr>
                <w:b/>
                <w:color w:val="000000" w:themeColor="text1"/>
                <w:sz w:val="20"/>
              </w:rPr>
              <w:t xml:space="preserve">(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obrazovni</w:t>
            </w:r>
            <w:proofErr w:type="spellEnd"/>
            <w:proofErr w:type="gram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sektor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)</w:t>
            </w:r>
          </w:p>
        </w:tc>
        <w:tc>
          <w:tcPr>
            <w:tcW w:w="423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FD5C7A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učenika</w:t>
            </w:r>
            <w:proofErr w:type="spellEnd"/>
          </w:p>
        </w:tc>
      </w:tr>
      <w:tr w:rsidR="007B62BE" w:rsidRPr="00C76A93" w14:paraId="242E6BF5" w14:textId="77777777" w:rsidTr="00C47F35"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1499201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Razredni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odjel</w:t>
            </w:r>
            <w:proofErr w:type="spellEnd"/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7093A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Zanimanje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6DC64B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Ukupno</w:t>
            </w:r>
            <w:proofErr w:type="spellEnd"/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00FFF5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učenici</w:t>
            </w:r>
            <w:proofErr w:type="spellEnd"/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0C498E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učenice</w:t>
            </w:r>
            <w:proofErr w:type="spellEnd"/>
            <w:r w:rsidRPr="00C76A9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2ADB5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ponavljači</w:t>
            </w:r>
            <w:proofErr w:type="spellEnd"/>
          </w:p>
        </w:tc>
      </w:tr>
      <w:tr w:rsidR="007B62BE" w:rsidRPr="00C76A93" w14:paraId="0737190B" w14:textId="77777777" w:rsidTr="00C47F35"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3F0626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IV. A</w:t>
            </w:r>
          </w:p>
          <w:p w14:paraId="57FCFA4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F1ACB0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opća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gimnazija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C168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     </w:t>
            </w:r>
            <w:r>
              <w:rPr>
                <w:b/>
                <w:color w:val="000000" w:themeColor="text1"/>
                <w:sz w:val="20"/>
              </w:rPr>
              <w:t>21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8EEF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557B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4E318B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</w:tr>
      <w:tr w:rsidR="007B62BE" w:rsidRPr="00C76A93" w14:paraId="4AA4FD14" w14:textId="77777777" w:rsidTr="00C47F35"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7C86D3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IV. B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F120BD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turizam i ugostiteljstvo:</w:t>
            </w:r>
            <w:r w:rsidRPr="00C76A93">
              <w:rPr>
                <w:b/>
                <w:color w:val="000000" w:themeColor="text1"/>
                <w:sz w:val="20"/>
                <w:lang w:val="pt-BR"/>
              </w:rPr>
              <w:t xml:space="preserve"> </w:t>
            </w:r>
          </w:p>
          <w:p w14:paraId="425C96B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    -        hotelijersko-turistički tehničar</w:t>
            </w:r>
          </w:p>
          <w:p w14:paraId="750F988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AE13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237EA5C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24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A1F41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357DCC4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31E42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167C889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17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291E98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  <w:p w14:paraId="72B952A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</w:t>
            </w:r>
          </w:p>
        </w:tc>
      </w:tr>
      <w:tr w:rsidR="007B62BE" w:rsidRPr="00C76A93" w14:paraId="1CA3BC08" w14:textId="77777777" w:rsidTr="00C47F35"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8DC0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</w:rPr>
              <w:t>IV. 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71D1A5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strojarstvo, brodogradnja i metalurgija: </w:t>
            </w:r>
          </w:p>
          <w:p w14:paraId="3287C97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      -       tehničar za brodostrojarstvo</w:t>
            </w:r>
          </w:p>
          <w:p w14:paraId="1E4939B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39017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77FB25F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EBB9C2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064249A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F6C9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42C5EB8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DE921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  <w:p w14:paraId="33AA058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</w:t>
            </w:r>
          </w:p>
        </w:tc>
      </w:tr>
      <w:tr w:rsidR="007B62BE" w:rsidRPr="00C76A93" w14:paraId="3F0B4D87" w14:textId="77777777" w:rsidTr="00C47F35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50712F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212B10D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Ukupno</w:t>
            </w:r>
            <w:proofErr w:type="spellEnd"/>
          </w:p>
          <w:p w14:paraId="0C31AC8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B44EC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83FB1D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6E9654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     58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83E4D2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292381E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23B4A7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47A599D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28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0CA82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7B9C879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</w:tr>
    </w:tbl>
    <w:p w14:paraId="2FAA1693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0C1F48A4" w14:textId="243D26DB" w:rsidR="007B62BE" w:rsidRPr="00C535A9" w:rsidRDefault="007B62BE" w:rsidP="00C535A9">
      <w:pPr>
        <w:rPr>
          <w:b/>
          <w:color w:val="000000" w:themeColor="text1"/>
          <w:szCs w:val="24"/>
          <w:highlight w:val="yellow"/>
        </w:rPr>
      </w:pPr>
      <w:r w:rsidRPr="00E4361F">
        <w:rPr>
          <w:b/>
          <w:color w:val="000000" w:themeColor="text1"/>
          <w:szCs w:val="24"/>
        </w:rPr>
        <w:t>SREDNJA ŠKOLA PETRA ŠEGEDINA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B62BE" w:rsidRPr="00A16F98" w14:paraId="1F612FFA" w14:textId="77777777" w:rsidTr="00C47F35">
        <w:tc>
          <w:tcPr>
            <w:tcW w:w="9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27326889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</w:rPr>
            </w:pPr>
          </w:p>
          <w:p w14:paraId="53E12902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7FEF1860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</w:p>
        </w:tc>
        <w:tc>
          <w:tcPr>
            <w:tcW w:w="7796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287153C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b/>
                <w:color w:val="000000" w:themeColor="text1"/>
                <w:szCs w:val="24"/>
                <w:lang w:val="pl-PL"/>
              </w:rPr>
              <w:t>Broj učenika po šk. god.</w:t>
            </w:r>
          </w:p>
          <w:p w14:paraId="63466A19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Cs w:val="24"/>
                <w:lang w:val="pl-PL"/>
              </w:rPr>
            </w:pPr>
          </w:p>
        </w:tc>
      </w:tr>
      <w:tr w:rsidR="007B62BE" w:rsidRPr="00A16F98" w14:paraId="60158BCF" w14:textId="77777777" w:rsidTr="00C47F35"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7A5D10" w14:textId="77777777" w:rsidR="007B62BE" w:rsidRPr="00E4361F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proofErr w:type="spellStart"/>
            <w:r w:rsidRPr="00E4361F">
              <w:rPr>
                <w:b/>
                <w:color w:val="000000" w:themeColor="text1"/>
                <w:sz w:val="20"/>
              </w:rPr>
              <w:t>Razredi</w:t>
            </w:r>
            <w:proofErr w:type="spellEnd"/>
            <w:r w:rsidRPr="00E4361F">
              <w:rPr>
                <w:b/>
                <w:color w:val="000000" w:themeColor="text1"/>
                <w:sz w:val="20"/>
              </w:rPr>
              <w:tab/>
            </w:r>
          </w:p>
          <w:p w14:paraId="67512772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F632B57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A16F98">
              <w:rPr>
                <w:b/>
                <w:color w:val="000000" w:themeColor="text1"/>
                <w:sz w:val="20"/>
                <w:lang w:val="pl-PL"/>
              </w:rPr>
              <w:t>Ukupno</w:t>
            </w:r>
            <w:r>
              <w:rPr>
                <w:b/>
                <w:color w:val="000000" w:themeColor="text1"/>
                <w:sz w:val="20"/>
                <w:lang w:val="pl-PL"/>
              </w:rPr>
              <w:t xml:space="preserve"> učenici</w:t>
            </w:r>
          </w:p>
          <w:p w14:paraId="0A8263CD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A16F98">
              <w:rPr>
                <w:b/>
                <w:color w:val="000000" w:themeColor="text1"/>
                <w:sz w:val="20"/>
                <w:lang w:val="pl-PL"/>
              </w:rPr>
              <w:t>21./22.   22./23.  23./24.  24./25.</w:t>
            </w:r>
          </w:p>
        </w:tc>
        <w:tc>
          <w:tcPr>
            <w:tcW w:w="283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3B75FB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A16F98">
              <w:rPr>
                <w:b/>
                <w:color w:val="000000" w:themeColor="text1"/>
                <w:sz w:val="20"/>
                <w:lang w:val="pl-PL"/>
              </w:rPr>
              <w:t>Ukupno</w:t>
            </w:r>
            <w:r>
              <w:rPr>
                <w:b/>
                <w:color w:val="000000" w:themeColor="text1"/>
                <w:sz w:val="20"/>
                <w:lang w:val="pl-PL"/>
              </w:rPr>
              <w:t xml:space="preserve"> učenice</w:t>
            </w:r>
          </w:p>
          <w:p w14:paraId="4F29F51A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A16F98">
              <w:rPr>
                <w:b/>
                <w:color w:val="000000" w:themeColor="text1"/>
                <w:sz w:val="20"/>
                <w:lang w:val="pl-PL"/>
              </w:rPr>
              <w:t>21./22.   22./23.  23./24.  24./25.</w:t>
            </w:r>
          </w:p>
        </w:tc>
        <w:tc>
          <w:tcPr>
            <w:tcW w:w="283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17ACB4E6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A16F98">
              <w:rPr>
                <w:b/>
                <w:color w:val="000000" w:themeColor="text1"/>
                <w:sz w:val="20"/>
                <w:lang w:val="pl-PL"/>
              </w:rPr>
              <w:t>Ukupno</w:t>
            </w:r>
          </w:p>
          <w:p w14:paraId="57A495D9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A16F98">
              <w:rPr>
                <w:b/>
                <w:color w:val="000000" w:themeColor="text1"/>
                <w:sz w:val="20"/>
                <w:lang w:val="pl-PL"/>
              </w:rPr>
              <w:t>21./22.   22./23.  23./24.  24./25.</w:t>
            </w:r>
          </w:p>
        </w:tc>
      </w:tr>
      <w:tr w:rsidR="007B62BE" w:rsidRPr="00A16F98" w14:paraId="07B52718" w14:textId="77777777" w:rsidTr="00C47F35">
        <w:tc>
          <w:tcPr>
            <w:tcW w:w="959" w:type="dxa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35A16635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b/>
                <w:color w:val="000000" w:themeColor="text1"/>
                <w:szCs w:val="24"/>
                <w:lang w:val="pl-PL"/>
              </w:rPr>
              <w:t>I.</w:t>
            </w:r>
          </w:p>
          <w:p w14:paraId="0BDAC936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6365DACE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558807E5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45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5EA3CE15" w14:textId="77777777" w:rsidR="007B62BE" w:rsidRPr="00275AC4" w:rsidRDefault="007B62BE" w:rsidP="00C47F35">
            <w:pPr>
              <w:shd w:val="clear" w:color="auto" w:fill="FFFFFF"/>
              <w:tabs>
                <w:tab w:val="left" w:pos="840"/>
              </w:tabs>
              <w:rPr>
                <w:bCs/>
                <w:color w:val="000000" w:themeColor="text1"/>
                <w:szCs w:val="24"/>
              </w:rPr>
            </w:pPr>
            <w:r w:rsidRPr="00275AC4">
              <w:rPr>
                <w:bCs/>
                <w:color w:val="000000" w:themeColor="text1"/>
                <w:szCs w:val="24"/>
                <w:lang w:val="pl-PL"/>
              </w:rPr>
              <w:t>53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4D25D910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b/>
                <w:color w:val="000000" w:themeColor="text1"/>
                <w:szCs w:val="24"/>
                <w:lang w:val="pl-PL"/>
              </w:rPr>
              <w:t>52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005280F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20DE9AD9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33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16E730AE" w14:textId="77777777" w:rsidR="007B62BE" w:rsidRPr="00E4361F" w:rsidRDefault="007B62BE" w:rsidP="00C47F35">
            <w:pPr>
              <w:shd w:val="clear" w:color="auto" w:fill="FFFFFF"/>
              <w:tabs>
                <w:tab w:val="left" w:pos="840"/>
              </w:tabs>
              <w:rPr>
                <w:bCs/>
                <w:color w:val="000000" w:themeColor="text1"/>
                <w:szCs w:val="24"/>
                <w:lang w:val="pl-PL"/>
              </w:rPr>
            </w:pPr>
            <w:r w:rsidRPr="00E4361F">
              <w:rPr>
                <w:bCs/>
                <w:color w:val="000000" w:themeColor="text1"/>
                <w:szCs w:val="24"/>
                <w:lang w:val="pl-PL"/>
              </w:rPr>
              <w:t>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3E433F61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t>47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4E3409C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80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326862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1DB248F" w14:textId="77777777" w:rsidR="007B62BE" w:rsidRPr="00E4361F" w:rsidRDefault="007B62BE" w:rsidP="00C47F35">
            <w:pPr>
              <w:shd w:val="clear" w:color="auto" w:fill="FFFFFF"/>
              <w:tabs>
                <w:tab w:val="left" w:pos="840"/>
              </w:tabs>
              <w:rPr>
                <w:bCs/>
                <w:color w:val="000000" w:themeColor="text1"/>
                <w:szCs w:val="24"/>
                <w:lang w:val="pl-PL"/>
              </w:rPr>
            </w:pPr>
            <w:r w:rsidRPr="00E4361F">
              <w:rPr>
                <w:bCs/>
                <w:color w:val="000000" w:themeColor="text1"/>
                <w:szCs w:val="24"/>
                <w:lang w:val="pl-PL"/>
              </w:rPr>
              <w:t>79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F165B31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t>99</w:t>
            </w:r>
          </w:p>
        </w:tc>
      </w:tr>
      <w:tr w:rsidR="007B62BE" w:rsidRPr="00A16F98" w14:paraId="5A881E7F" w14:textId="77777777" w:rsidTr="00C47F35">
        <w:tc>
          <w:tcPr>
            <w:tcW w:w="9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4BA9715A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b/>
                <w:color w:val="000000" w:themeColor="text1"/>
                <w:szCs w:val="24"/>
                <w:lang w:val="pl-PL"/>
              </w:rPr>
              <w:t>II.</w:t>
            </w:r>
          </w:p>
          <w:p w14:paraId="3E6E54EC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29BCC9A9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4A912FC3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3EE21DBD" w14:textId="77777777" w:rsidR="007B62BE" w:rsidRPr="00275AC4" w:rsidRDefault="007B62BE" w:rsidP="00C47F35">
            <w:pPr>
              <w:shd w:val="clear" w:color="auto" w:fill="FFFFFF"/>
              <w:tabs>
                <w:tab w:val="left" w:pos="840"/>
              </w:tabs>
              <w:rPr>
                <w:bCs/>
                <w:color w:val="000000" w:themeColor="text1"/>
                <w:szCs w:val="24"/>
              </w:rPr>
            </w:pPr>
            <w:r w:rsidRPr="00275AC4">
              <w:rPr>
                <w:bCs/>
                <w:color w:val="000000" w:themeColor="text1"/>
                <w:szCs w:val="24"/>
                <w:lang w:val="pl-PL"/>
              </w:rPr>
              <w:t>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039BA398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b/>
                <w:color w:val="000000" w:themeColor="text1"/>
                <w:szCs w:val="24"/>
                <w:lang w:val="pl-PL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4DFC016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16D8B282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1244E6A4" w14:textId="77777777" w:rsidR="007B62BE" w:rsidRPr="00E4361F" w:rsidRDefault="007B62BE" w:rsidP="00C47F35">
            <w:pPr>
              <w:shd w:val="clear" w:color="auto" w:fill="FFFFFF"/>
              <w:tabs>
                <w:tab w:val="left" w:pos="840"/>
              </w:tabs>
              <w:rPr>
                <w:bCs/>
                <w:color w:val="000000" w:themeColor="text1"/>
                <w:szCs w:val="24"/>
                <w:lang w:val="pl-PL"/>
              </w:rPr>
            </w:pPr>
            <w:r w:rsidRPr="00E4361F">
              <w:rPr>
                <w:bCs/>
                <w:color w:val="000000" w:themeColor="text1"/>
                <w:szCs w:val="24"/>
                <w:lang w:val="pl-PL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7850EB01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35485DD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CA05CE7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F190027" w14:textId="77777777" w:rsidR="007B62BE" w:rsidRPr="00E4361F" w:rsidRDefault="007B62BE" w:rsidP="00C47F35">
            <w:pPr>
              <w:shd w:val="clear" w:color="auto" w:fill="FFFFFF"/>
              <w:tabs>
                <w:tab w:val="left" w:pos="840"/>
              </w:tabs>
              <w:rPr>
                <w:bCs/>
                <w:color w:val="000000" w:themeColor="text1"/>
                <w:szCs w:val="24"/>
                <w:lang w:val="pl-PL"/>
              </w:rPr>
            </w:pPr>
            <w:r w:rsidRPr="00E4361F">
              <w:rPr>
                <w:bCs/>
                <w:color w:val="000000" w:themeColor="text1"/>
                <w:szCs w:val="24"/>
                <w:lang w:val="pl-PL"/>
              </w:rPr>
              <w:t>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D27CA48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t>80</w:t>
            </w:r>
          </w:p>
        </w:tc>
      </w:tr>
      <w:tr w:rsidR="007B62BE" w:rsidRPr="00A16F98" w14:paraId="16511023" w14:textId="77777777" w:rsidTr="00C47F35">
        <w:tc>
          <w:tcPr>
            <w:tcW w:w="9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3306CF05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b/>
                <w:color w:val="000000" w:themeColor="text1"/>
                <w:szCs w:val="24"/>
                <w:lang w:val="pl-PL"/>
              </w:rPr>
              <w:t>III.</w:t>
            </w:r>
          </w:p>
          <w:p w14:paraId="2740C756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7B2C03E2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629DE68B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5EA23CA2" w14:textId="77777777" w:rsidR="007B62BE" w:rsidRPr="00275AC4" w:rsidRDefault="007B62BE" w:rsidP="00C47F35">
            <w:pPr>
              <w:shd w:val="clear" w:color="auto" w:fill="FFFFFF"/>
              <w:tabs>
                <w:tab w:val="left" w:pos="840"/>
              </w:tabs>
              <w:rPr>
                <w:bCs/>
                <w:color w:val="000000" w:themeColor="text1"/>
                <w:szCs w:val="24"/>
              </w:rPr>
            </w:pPr>
            <w:r w:rsidRPr="00275AC4">
              <w:rPr>
                <w:bCs/>
                <w:color w:val="000000" w:themeColor="text1"/>
                <w:szCs w:val="24"/>
                <w:lang w:val="pl-PL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10FD0066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b/>
                <w:color w:val="000000" w:themeColor="text1"/>
                <w:szCs w:val="24"/>
                <w:lang w:val="pl-PL"/>
              </w:rPr>
              <w:t>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0511F5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3E8EDA17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09518863" w14:textId="77777777" w:rsidR="007B62BE" w:rsidRPr="00E4361F" w:rsidRDefault="007B62BE" w:rsidP="00C47F35">
            <w:pPr>
              <w:shd w:val="clear" w:color="auto" w:fill="FFFFFF"/>
              <w:tabs>
                <w:tab w:val="left" w:pos="840"/>
              </w:tabs>
              <w:rPr>
                <w:bCs/>
                <w:color w:val="000000" w:themeColor="text1"/>
                <w:szCs w:val="24"/>
                <w:lang w:val="pl-PL"/>
              </w:rPr>
            </w:pPr>
            <w:r w:rsidRPr="00E4361F">
              <w:rPr>
                <w:bCs/>
                <w:color w:val="000000" w:themeColor="text1"/>
                <w:szCs w:val="24"/>
                <w:lang w:val="pl-PL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17EA0440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7B1CD44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1C5E27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54DDB4" w14:textId="77777777" w:rsidR="007B62BE" w:rsidRPr="00E4361F" w:rsidRDefault="007B62BE" w:rsidP="00C47F35">
            <w:pPr>
              <w:shd w:val="clear" w:color="auto" w:fill="FFFFFF"/>
              <w:tabs>
                <w:tab w:val="left" w:pos="840"/>
              </w:tabs>
              <w:rPr>
                <w:bCs/>
                <w:color w:val="000000" w:themeColor="text1"/>
                <w:szCs w:val="24"/>
                <w:lang w:val="pl-PL"/>
              </w:rPr>
            </w:pPr>
            <w:r w:rsidRPr="00E4361F">
              <w:rPr>
                <w:bCs/>
                <w:color w:val="000000" w:themeColor="text1"/>
                <w:szCs w:val="24"/>
                <w:lang w:val="pl-PL"/>
              </w:rPr>
              <w:t>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CA0C92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t>79</w:t>
            </w:r>
          </w:p>
        </w:tc>
      </w:tr>
      <w:tr w:rsidR="007B62BE" w:rsidRPr="00A16F98" w14:paraId="3443E36B" w14:textId="77777777" w:rsidTr="00C47F35">
        <w:tc>
          <w:tcPr>
            <w:tcW w:w="95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EE4D30D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b/>
                <w:color w:val="000000" w:themeColor="text1"/>
                <w:szCs w:val="24"/>
                <w:lang w:val="pl-PL"/>
              </w:rPr>
              <w:t>IV.</w:t>
            </w:r>
          </w:p>
          <w:p w14:paraId="6B81665F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4143BF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D0CC55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3B9977" w14:textId="77777777" w:rsidR="007B62BE" w:rsidRPr="00275AC4" w:rsidRDefault="007B62BE" w:rsidP="00C47F35">
            <w:pPr>
              <w:shd w:val="clear" w:color="auto" w:fill="FFFFFF"/>
              <w:tabs>
                <w:tab w:val="left" w:pos="840"/>
              </w:tabs>
              <w:rPr>
                <w:bCs/>
                <w:color w:val="000000" w:themeColor="text1"/>
                <w:szCs w:val="24"/>
                <w:lang w:val="pl-PL"/>
              </w:rPr>
            </w:pPr>
            <w:r w:rsidRPr="00275AC4">
              <w:rPr>
                <w:bCs/>
                <w:color w:val="000000" w:themeColor="text1"/>
                <w:szCs w:val="24"/>
                <w:lang w:val="pl-PL"/>
              </w:rPr>
              <w:t>30</w:t>
            </w:r>
          </w:p>
          <w:p w14:paraId="027B5A1A" w14:textId="77777777" w:rsidR="007B62BE" w:rsidRPr="00275AC4" w:rsidRDefault="007B62BE" w:rsidP="00C47F35">
            <w:pPr>
              <w:shd w:val="clear" w:color="auto" w:fill="FFFFFF"/>
              <w:tabs>
                <w:tab w:val="left" w:pos="840"/>
              </w:tabs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3C5230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b/>
                <w:color w:val="000000" w:themeColor="text1"/>
                <w:szCs w:val="24"/>
                <w:lang w:val="pl-PL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229E4DE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6C3DD291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1AC3EE2D" w14:textId="77777777" w:rsidR="007B62BE" w:rsidRPr="00E4361F" w:rsidRDefault="007B62BE" w:rsidP="00C47F35">
            <w:pPr>
              <w:shd w:val="clear" w:color="auto" w:fill="FFFFFF"/>
              <w:tabs>
                <w:tab w:val="left" w:pos="840"/>
              </w:tabs>
              <w:rPr>
                <w:bCs/>
                <w:color w:val="000000" w:themeColor="text1"/>
                <w:szCs w:val="24"/>
                <w:lang w:val="pl-PL"/>
              </w:rPr>
            </w:pPr>
            <w:r w:rsidRPr="00E4361F">
              <w:rPr>
                <w:bCs/>
                <w:color w:val="000000" w:themeColor="text1"/>
                <w:szCs w:val="24"/>
                <w:lang w:val="pl-PL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69950498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4DE29AA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9F12E8F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 w:rsidRPr="00A16F98">
              <w:rPr>
                <w:color w:val="000000" w:themeColor="text1"/>
                <w:szCs w:val="24"/>
                <w:lang w:val="pl-PL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493E896" w14:textId="77777777" w:rsidR="007B62BE" w:rsidRPr="00E4361F" w:rsidRDefault="007B62BE" w:rsidP="00C47F35">
            <w:pPr>
              <w:shd w:val="clear" w:color="auto" w:fill="FFFFFF"/>
              <w:tabs>
                <w:tab w:val="left" w:pos="840"/>
              </w:tabs>
              <w:rPr>
                <w:bCs/>
                <w:color w:val="000000" w:themeColor="text1"/>
                <w:szCs w:val="24"/>
                <w:lang w:val="pl-PL"/>
              </w:rPr>
            </w:pPr>
            <w:r w:rsidRPr="00E4361F">
              <w:rPr>
                <w:bCs/>
                <w:color w:val="000000" w:themeColor="text1"/>
                <w:szCs w:val="24"/>
                <w:lang w:val="pl-PL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94E84A7" w14:textId="77777777" w:rsidR="007B62BE" w:rsidRPr="00A16F98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Cs w:val="24"/>
                <w:lang w:val="pl-PL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t>50</w:t>
            </w:r>
          </w:p>
        </w:tc>
      </w:tr>
      <w:tr w:rsidR="007B62BE" w:rsidRPr="00C76A93" w14:paraId="3360763D" w14:textId="77777777" w:rsidTr="00C47F35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B78572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Ukupno</w:t>
            </w:r>
          </w:p>
          <w:p w14:paraId="42B4B13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8FE4A7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143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E7C854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150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A112BB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170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FC7C7A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167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4425C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122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769BBF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130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E5C3AE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118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34CCA1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141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F2DA0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264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A4404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257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429A9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28</w:t>
            </w:r>
            <w:r>
              <w:rPr>
                <w:b/>
                <w:color w:val="000000" w:themeColor="text1"/>
                <w:sz w:val="20"/>
                <w:lang w:val="pl-PL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307E0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308</w:t>
            </w:r>
          </w:p>
        </w:tc>
      </w:tr>
    </w:tbl>
    <w:p w14:paraId="16A4E0DF" w14:textId="77777777" w:rsidR="007B62BE" w:rsidRPr="00F93BF0" w:rsidRDefault="007B62BE" w:rsidP="007B62BE">
      <w:pPr>
        <w:pStyle w:val="Naslov1"/>
        <w:jc w:val="center"/>
      </w:pPr>
      <w:bookmarkStart w:id="22" w:name="_Toc52828265"/>
      <w:bookmarkStart w:id="23" w:name="_Toc148097960"/>
      <w:proofErr w:type="spellStart"/>
      <w:r w:rsidRPr="006472B3">
        <w:lastRenderedPageBreak/>
        <w:t>Broj</w:t>
      </w:r>
      <w:proofErr w:type="spellEnd"/>
      <w:r w:rsidRPr="006472B3">
        <w:t xml:space="preserve"> </w:t>
      </w:r>
      <w:proofErr w:type="spellStart"/>
      <w:r w:rsidRPr="006472B3">
        <w:t>odjela</w:t>
      </w:r>
      <w:proofErr w:type="spellEnd"/>
      <w:r w:rsidRPr="006472B3">
        <w:t xml:space="preserve"> </w:t>
      </w:r>
      <w:proofErr w:type="spellStart"/>
      <w:r w:rsidRPr="006472B3">
        <w:t>i</w:t>
      </w:r>
      <w:proofErr w:type="spellEnd"/>
      <w:r w:rsidRPr="006472B3">
        <w:t xml:space="preserve"> </w:t>
      </w:r>
      <w:proofErr w:type="spellStart"/>
      <w:r w:rsidRPr="006472B3">
        <w:t>učenika</w:t>
      </w:r>
      <w:proofErr w:type="spellEnd"/>
      <w:r w:rsidRPr="006472B3">
        <w:t xml:space="preserve"> </w:t>
      </w:r>
      <w:proofErr w:type="spellStart"/>
      <w:r w:rsidRPr="006472B3">
        <w:t>prema</w:t>
      </w:r>
      <w:proofErr w:type="spellEnd"/>
      <w:r w:rsidRPr="006472B3">
        <w:t xml:space="preserve"> PROGRAMU </w:t>
      </w:r>
      <w:proofErr w:type="gramStart"/>
      <w:r w:rsidRPr="006472B3">
        <w:t>( OBRAZOVNOM</w:t>
      </w:r>
      <w:proofErr w:type="gramEnd"/>
      <w:r w:rsidRPr="006472B3">
        <w:t xml:space="preserve"> SEKTORU )</w:t>
      </w:r>
      <w:bookmarkEnd w:id="22"/>
      <w:bookmarkEnd w:id="23"/>
    </w:p>
    <w:p w14:paraId="4E539544" w14:textId="77777777" w:rsidR="007B62BE" w:rsidRDefault="007B62BE" w:rsidP="007B62BE">
      <w:pPr>
        <w:shd w:val="clear" w:color="auto" w:fill="FFFFFF"/>
        <w:tabs>
          <w:tab w:val="left" w:pos="840"/>
        </w:tabs>
        <w:rPr>
          <w:b/>
          <w:color w:val="000000" w:themeColor="text1"/>
          <w:sz w:val="20"/>
        </w:rPr>
      </w:pPr>
    </w:p>
    <w:p w14:paraId="3DA5E4C8" w14:textId="5FC37917" w:rsidR="007B62BE" w:rsidRPr="00C76A93" w:rsidRDefault="007B62BE" w:rsidP="007B62BE">
      <w:pPr>
        <w:shd w:val="clear" w:color="auto" w:fill="FFFFFF"/>
        <w:tabs>
          <w:tab w:val="left" w:pos="840"/>
        </w:tabs>
        <w:rPr>
          <w:color w:val="000000" w:themeColor="text1"/>
          <w:sz w:val="20"/>
        </w:rPr>
      </w:pPr>
      <w:r w:rsidRPr="00C76A93">
        <w:rPr>
          <w:b/>
          <w:color w:val="000000" w:themeColor="text1"/>
          <w:sz w:val="20"/>
        </w:rPr>
        <w:t xml:space="preserve">1. </w:t>
      </w:r>
      <w:proofErr w:type="spellStart"/>
      <w:r w:rsidRPr="00C76A93">
        <w:rPr>
          <w:b/>
          <w:color w:val="000000" w:themeColor="text1"/>
          <w:sz w:val="20"/>
        </w:rPr>
        <w:t>Gimnazija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540"/>
        <w:gridCol w:w="630"/>
        <w:gridCol w:w="630"/>
        <w:gridCol w:w="630"/>
        <w:gridCol w:w="990"/>
        <w:gridCol w:w="630"/>
        <w:gridCol w:w="630"/>
        <w:gridCol w:w="630"/>
        <w:gridCol w:w="630"/>
        <w:gridCol w:w="1080"/>
      </w:tblGrid>
      <w:tr w:rsidR="007B62BE" w:rsidRPr="00C76A93" w14:paraId="7672EE7B" w14:textId="77777777" w:rsidTr="00C47F35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4699C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42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857DC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4F37B82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odjela</w:t>
            </w:r>
            <w:proofErr w:type="spellEnd"/>
          </w:p>
          <w:p w14:paraId="27A171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9050A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učenika</w:t>
            </w:r>
            <w:proofErr w:type="spellEnd"/>
          </w:p>
        </w:tc>
      </w:tr>
      <w:tr w:rsidR="007B62BE" w:rsidRPr="00C76A93" w14:paraId="7BFDCDCD" w14:textId="77777777" w:rsidTr="00C47F35">
        <w:trPr>
          <w:trHeight w:val="612"/>
        </w:trPr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233E06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Program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3431F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6DE88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II.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7EA9C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III</w:t>
              </w:r>
            </w:smartTag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4357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  <w:p w14:paraId="3773980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IV.</w:t>
            </w:r>
          </w:p>
          <w:p w14:paraId="689B75F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088A0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ukupno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2E79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9C1BB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II.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DF553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III</w:t>
              </w:r>
            </w:smartTag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D4880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  <w:p w14:paraId="4E74449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IV.</w:t>
            </w:r>
          </w:p>
          <w:p w14:paraId="5D786E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02CA68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highlight w:val="yellow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Ukupno</w:t>
            </w:r>
            <w:proofErr w:type="spellEnd"/>
          </w:p>
        </w:tc>
      </w:tr>
      <w:tr w:rsidR="007B62BE" w:rsidRPr="00C76A93" w14:paraId="54563921" w14:textId="77777777" w:rsidTr="00C47F35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D316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Opća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gimnazija</w:t>
            </w:r>
            <w:proofErr w:type="spellEnd"/>
          </w:p>
          <w:p w14:paraId="24EC0C1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997F0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1AA850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5BF6AA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6BC9E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2DB48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1728FE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30879D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375DB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12EDD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3AA84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87</w:t>
            </w:r>
          </w:p>
        </w:tc>
      </w:tr>
    </w:tbl>
    <w:p w14:paraId="0ADA8D92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color w:val="000000" w:themeColor="text1"/>
          <w:sz w:val="20"/>
        </w:rPr>
      </w:pPr>
    </w:p>
    <w:p w14:paraId="296E88BE" w14:textId="69094E61" w:rsidR="007B62BE" w:rsidRPr="00C535A9" w:rsidRDefault="007B62BE" w:rsidP="007B62BE">
      <w:pPr>
        <w:shd w:val="clear" w:color="auto" w:fill="FFFFFF"/>
        <w:tabs>
          <w:tab w:val="left" w:pos="840"/>
        </w:tabs>
        <w:rPr>
          <w:b/>
          <w:color w:val="000000" w:themeColor="text1"/>
          <w:sz w:val="20"/>
        </w:rPr>
      </w:pPr>
      <w:r w:rsidRPr="00C76A93">
        <w:rPr>
          <w:b/>
          <w:color w:val="000000" w:themeColor="text1"/>
          <w:sz w:val="20"/>
        </w:rPr>
        <w:t xml:space="preserve">2. </w:t>
      </w:r>
      <w:proofErr w:type="spellStart"/>
      <w:r w:rsidRPr="00C76A93">
        <w:rPr>
          <w:b/>
          <w:color w:val="000000" w:themeColor="text1"/>
          <w:sz w:val="20"/>
        </w:rPr>
        <w:t>Tehnička</w:t>
      </w:r>
      <w:proofErr w:type="spellEnd"/>
      <w:r w:rsidRPr="00C76A93">
        <w:rPr>
          <w:b/>
          <w:color w:val="000000" w:themeColor="text1"/>
          <w:sz w:val="20"/>
        </w:rPr>
        <w:t xml:space="preserve"> </w:t>
      </w:r>
      <w:proofErr w:type="spellStart"/>
      <w:r w:rsidRPr="00C76A93">
        <w:rPr>
          <w:b/>
          <w:color w:val="000000" w:themeColor="text1"/>
          <w:sz w:val="20"/>
        </w:rPr>
        <w:t>škola</w:t>
      </w:r>
      <w:proofErr w:type="spellEnd"/>
    </w:p>
    <w:tbl>
      <w:tblPr>
        <w:tblW w:w="9018" w:type="dxa"/>
        <w:tblLayout w:type="fixed"/>
        <w:tblLook w:val="04A0" w:firstRow="1" w:lastRow="0" w:firstColumn="1" w:lastColumn="0" w:noHBand="0" w:noVBand="1"/>
      </w:tblPr>
      <w:tblGrid>
        <w:gridCol w:w="1906"/>
        <w:gridCol w:w="629"/>
        <w:gridCol w:w="621"/>
        <w:gridCol w:w="621"/>
        <w:gridCol w:w="621"/>
        <w:gridCol w:w="977"/>
        <w:gridCol w:w="621"/>
        <w:gridCol w:w="682"/>
        <w:gridCol w:w="720"/>
        <w:gridCol w:w="720"/>
        <w:gridCol w:w="900"/>
      </w:tblGrid>
      <w:tr w:rsidR="007B62BE" w:rsidRPr="00C76A93" w14:paraId="68A7D717" w14:textId="77777777" w:rsidTr="00C47F35"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080A24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46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1DEAC6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odjela</w:t>
            </w:r>
            <w:proofErr w:type="spellEnd"/>
          </w:p>
          <w:p w14:paraId="4687C14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643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0DC76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učenika</w:t>
            </w:r>
            <w:proofErr w:type="spellEnd"/>
          </w:p>
        </w:tc>
      </w:tr>
      <w:tr w:rsidR="007B62BE" w:rsidRPr="00C76A93" w14:paraId="5F0F57AB" w14:textId="77777777" w:rsidTr="00C47F35">
        <w:tc>
          <w:tcPr>
            <w:tcW w:w="19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F3864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Program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73A52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9425C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II.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953B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III</w:t>
              </w:r>
            </w:smartTag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8DCEA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  <w:p w14:paraId="073DAC9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IV.</w:t>
            </w:r>
          </w:p>
          <w:p w14:paraId="6413FBF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DB6396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ukupno</w:t>
            </w:r>
            <w:proofErr w:type="spellEnd"/>
          </w:p>
        </w:tc>
        <w:tc>
          <w:tcPr>
            <w:tcW w:w="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C4016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5902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II.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6E3B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III</w:t>
              </w:r>
            </w:smartTag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A7D8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  <w:p w14:paraId="5FAF928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IV.</w:t>
            </w:r>
          </w:p>
          <w:p w14:paraId="6D94BB6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DE5418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Ukupno</w:t>
            </w:r>
            <w:proofErr w:type="spellEnd"/>
          </w:p>
        </w:tc>
      </w:tr>
      <w:tr w:rsidR="007B62BE" w:rsidRPr="00C76A93" w14:paraId="68EF8C46" w14:textId="77777777" w:rsidTr="00C47F35"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A3188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strojarstvo, brodogradnja i metalurgija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F1ECD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177A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CDDE23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4CFC73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21B904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79FBB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93BE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3B996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279F7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  <w:p w14:paraId="0C1D160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E2FC2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18</w:t>
            </w:r>
          </w:p>
        </w:tc>
      </w:tr>
      <w:tr w:rsidR="007B62BE" w:rsidRPr="00C76A93" w14:paraId="1425C1C7" w14:textId="77777777" w:rsidTr="00C47F35">
        <w:tc>
          <w:tcPr>
            <w:tcW w:w="1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E557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elektrotehnika i računalstvo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4D91C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DEE0A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5E351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26E6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70483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8F63B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F10F0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D9DFF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7327C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C9FE1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39</w:t>
            </w:r>
          </w:p>
        </w:tc>
      </w:tr>
      <w:tr w:rsidR="007B62BE" w:rsidRPr="00C76A93" w14:paraId="6174058F" w14:textId="77777777" w:rsidTr="00C47F35">
        <w:tc>
          <w:tcPr>
            <w:tcW w:w="19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87A7B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Turizam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i </w:t>
            </w:r>
            <w:proofErr w:type="spellStart"/>
            <w:r w:rsidRPr="00C76A93">
              <w:rPr>
                <w:color w:val="000000" w:themeColor="text1"/>
                <w:sz w:val="20"/>
              </w:rPr>
              <w:t>ugostiteljstvo</w:t>
            </w:r>
            <w:proofErr w:type="spellEnd"/>
          </w:p>
        </w:tc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39E8B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A1175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8FEE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27DAC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FFFB1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50D7E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6BED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84DBE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F43E6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0AABF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101</w:t>
            </w:r>
          </w:p>
        </w:tc>
      </w:tr>
      <w:tr w:rsidR="007B62BE" w:rsidRPr="00C76A93" w14:paraId="3210EC90" w14:textId="77777777" w:rsidTr="00C47F35"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62F3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14:paraId="774D486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Ukupno</w:t>
            </w:r>
            <w:proofErr w:type="spellEnd"/>
          </w:p>
          <w:p w14:paraId="6ADED2C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149342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635D0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F444E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04779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6C804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81BBB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4</w:t>
            </w:r>
            <w:r>
              <w:rPr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0A735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F7624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44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285A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4D35A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158/</w:t>
            </w:r>
          </w:p>
        </w:tc>
      </w:tr>
    </w:tbl>
    <w:p w14:paraId="4E502B6D" w14:textId="77777777" w:rsidR="007B62BE" w:rsidRDefault="007B62BE" w:rsidP="007B62BE">
      <w:pPr>
        <w:rPr>
          <w:b/>
          <w:color w:val="000000" w:themeColor="text1"/>
          <w:sz w:val="20"/>
        </w:rPr>
      </w:pPr>
    </w:p>
    <w:p w14:paraId="0AAA78A4" w14:textId="11F173E4" w:rsidR="007B62BE" w:rsidRPr="00C535A9" w:rsidRDefault="007B62BE" w:rsidP="00C535A9">
      <w:pPr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3</w:t>
      </w:r>
      <w:r w:rsidRPr="00C76A93">
        <w:rPr>
          <w:b/>
          <w:color w:val="000000" w:themeColor="text1"/>
          <w:sz w:val="20"/>
        </w:rPr>
        <w:t>. INDUSTRIJSKO-OBRTNIČKA ŠKOLA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756"/>
        <w:gridCol w:w="756"/>
        <w:gridCol w:w="756"/>
        <w:gridCol w:w="882"/>
        <w:gridCol w:w="725"/>
        <w:gridCol w:w="725"/>
        <w:gridCol w:w="725"/>
        <w:gridCol w:w="906"/>
      </w:tblGrid>
      <w:tr w:rsidR="007B62BE" w:rsidRPr="00C76A93" w14:paraId="5F51D609" w14:textId="77777777" w:rsidTr="00C47F35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2D9F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15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D0768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odjela</w:t>
            </w:r>
            <w:proofErr w:type="spellEnd"/>
          </w:p>
          <w:p w14:paraId="7560E44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8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123391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učenika</w:t>
            </w:r>
            <w:proofErr w:type="spellEnd"/>
          </w:p>
        </w:tc>
      </w:tr>
      <w:tr w:rsidR="007B62BE" w:rsidRPr="00C76A93" w14:paraId="2202FC04" w14:textId="77777777" w:rsidTr="00C47F35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8CF75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Program</w:t>
            </w:r>
          </w:p>
          <w:p w14:paraId="77F9261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7DCC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DD1F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II.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0D3E2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III</w:t>
              </w:r>
            </w:smartTag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176D5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ukupno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C9609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8C5CF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II.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4D7928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III</w:t>
              </w:r>
            </w:smartTag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1DF9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Ukupno</w:t>
            </w:r>
            <w:proofErr w:type="spellEnd"/>
          </w:p>
        </w:tc>
      </w:tr>
      <w:tr w:rsidR="007B62BE" w:rsidRPr="00C76A93" w14:paraId="7246621C" w14:textId="77777777" w:rsidTr="00C47F35">
        <w:tc>
          <w:tcPr>
            <w:tcW w:w="28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78AE0F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Turizam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i </w:t>
            </w:r>
            <w:proofErr w:type="spellStart"/>
            <w:r w:rsidRPr="00C76A93">
              <w:rPr>
                <w:color w:val="000000" w:themeColor="text1"/>
                <w:sz w:val="20"/>
              </w:rPr>
              <w:t>ugostiteljstvo</w:t>
            </w:r>
            <w:proofErr w:type="spellEnd"/>
          </w:p>
          <w:p w14:paraId="55E4864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(</w:t>
            </w:r>
            <w:proofErr w:type="spellStart"/>
            <w:r w:rsidRPr="00C76A93">
              <w:rPr>
                <w:color w:val="000000" w:themeColor="text1"/>
                <w:sz w:val="20"/>
              </w:rPr>
              <w:t>kuhar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slastičar</w:t>
            </w:r>
            <w:proofErr w:type="spellEnd"/>
            <w:r>
              <w:rPr>
                <w:color w:val="000000" w:themeColor="text1"/>
                <w:sz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</w:rPr>
              <w:t>konobar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0D80B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CEDF2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F12F7D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2B78854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F5E803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17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D2B1B4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EF80E79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5007C2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37</w:t>
            </w:r>
          </w:p>
        </w:tc>
      </w:tr>
      <w:tr w:rsidR="007B62BE" w:rsidRPr="00C76A93" w14:paraId="0E4E2CC0" w14:textId="77777777" w:rsidTr="00C47F35"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2EB4B3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Ugostiteljstvo</w:t>
            </w:r>
            <w:proofErr w:type="spellEnd"/>
            <w:r>
              <w:rPr>
                <w:color w:val="000000" w:themeColor="text1"/>
                <w:sz w:val="20"/>
              </w:rPr>
              <w:t xml:space="preserve"> I </w:t>
            </w:r>
            <w:proofErr w:type="spellStart"/>
            <w:r>
              <w:rPr>
                <w:color w:val="000000" w:themeColor="text1"/>
                <w:sz w:val="20"/>
              </w:rPr>
              <w:t>turzam</w:t>
            </w:r>
            <w:proofErr w:type="spellEnd"/>
          </w:p>
          <w:p w14:paraId="47D6F97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Pomoćni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konobar</w:t>
            </w:r>
            <w:proofErr w:type="spellEnd"/>
            <w:r>
              <w:rPr>
                <w:color w:val="000000" w:themeColor="text1"/>
                <w:sz w:val="20"/>
              </w:rPr>
              <w:t xml:space="preserve"> - TES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E0EAC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5A34C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8640AD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6BEAD1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C0FB7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3DDBD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AE519C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7D9F1F" w14:textId="77777777" w:rsidR="007B62BE" w:rsidRPr="006472B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472B3">
              <w:rPr>
                <w:b/>
                <w:bCs/>
                <w:color w:val="000000" w:themeColor="text1"/>
                <w:sz w:val="20"/>
              </w:rPr>
              <w:t>4</w:t>
            </w:r>
          </w:p>
        </w:tc>
      </w:tr>
      <w:tr w:rsidR="007B62BE" w:rsidRPr="00C76A93" w14:paraId="5F7E1602" w14:textId="77777777" w:rsidTr="00C47F35"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1775F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Elektrotehnika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i </w:t>
            </w:r>
            <w:proofErr w:type="spellStart"/>
            <w:r w:rsidRPr="00C76A93">
              <w:rPr>
                <w:color w:val="000000" w:themeColor="text1"/>
                <w:sz w:val="20"/>
              </w:rPr>
              <w:t>računalstvo</w:t>
            </w:r>
            <w:proofErr w:type="spellEnd"/>
          </w:p>
          <w:p w14:paraId="6715C27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18C5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0.37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F7C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0.88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2DC2B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94B0C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1.25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E1C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6896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F1E02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31FB2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12</w:t>
            </w:r>
          </w:p>
        </w:tc>
      </w:tr>
      <w:tr w:rsidR="007B62BE" w:rsidRPr="00C76A93" w14:paraId="61CE3A9D" w14:textId="77777777" w:rsidTr="00C47F35"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1F462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Strojarstvo, brodogradnja i metalurgija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2666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0</w:t>
            </w:r>
            <w:r>
              <w:rPr>
                <w:b/>
                <w:color w:val="000000" w:themeColor="text1"/>
                <w:sz w:val="20"/>
              </w:rPr>
              <w:t>.63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F9EB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0.12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69AC4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02DDA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0.</w:t>
            </w:r>
            <w:r>
              <w:rPr>
                <w:b/>
                <w:color w:val="000000" w:themeColor="text1"/>
                <w:sz w:val="20"/>
              </w:rPr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F5DE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29D9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24A3E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B11DB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4</w:t>
            </w:r>
          </w:p>
        </w:tc>
      </w:tr>
      <w:tr w:rsidR="007B62BE" w:rsidRPr="00C76A93" w14:paraId="7D43F7AF" w14:textId="77777777" w:rsidTr="00C47F35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AB955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Ukupno</w:t>
            </w:r>
            <w:proofErr w:type="spellEnd"/>
          </w:p>
          <w:p w14:paraId="348D118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764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5974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B8835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72075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90872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27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9E726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97EE4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1</w:t>
            </w: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9DD6B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57</w:t>
            </w:r>
          </w:p>
        </w:tc>
      </w:tr>
    </w:tbl>
    <w:p w14:paraId="3381EB7D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color w:val="000000" w:themeColor="text1"/>
          <w:sz w:val="20"/>
        </w:rPr>
      </w:pPr>
    </w:p>
    <w:p w14:paraId="51F53D8C" w14:textId="2510D614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3. JMO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756"/>
        <w:gridCol w:w="756"/>
        <w:gridCol w:w="756"/>
        <w:gridCol w:w="882"/>
        <w:gridCol w:w="725"/>
        <w:gridCol w:w="725"/>
        <w:gridCol w:w="725"/>
        <w:gridCol w:w="906"/>
      </w:tblGrid>
      <w:tr w:rsidR="007B62BE" w:rsidRPr="00C76A93" w14:paraId="101FA86C" w14:textId="77777777" w:rsidTr="00C47F35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70C3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15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AD349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odjela</w:t>
            </w:r>
            <w:proofErr w:type="spellEnd"/>
          </w:p>
          <w:p w14:paraId="57C8243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8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421CF6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učenika</w:t>
            </w:r>
            <w:proofErr w:type="spellEnd"/>
          </w:p>
        </w:tc>
      </w:tr>
      <w:tr w:rsidR="007B62BE" w:rsidRPr="00C76A93" w14:paraId="146B8BDF" w14:textId="77777777" w:rsidTr="00C47F35">
        <w:tc>
          <w:tcPr>
            <w:tcW w:w="2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8CFB9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Program</w:t>
            </w:r>
          </w:p>
          <w:p w14:paraId="209BDCB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E452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07EC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II.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3EC71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III</w:t>
              </w:r>
            </w:smartTag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C3B57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ukupno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14B6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B4940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II.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9FE96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III</w:t>
              </w:r>
            </w:smartTag>
            <w:r w:rsidRPr="00C76A9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BC9B68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Ukupno</w:t>
            </w:r>
            <w:proofErr w:type="spellEnd"/>
          </w:p>
        </w:tc>
      </w:tr>
      <w:tr w:rsidR="007B62BE" w:rsidRPr="00C76A93" w14:paraId="2A2557DF" w14:textId="77777777" w:rsidTr="00C47F35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CE1B10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Strojarstvo, brodogradnja i metalurgija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1D45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B728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69BE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0.5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809D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0.5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AD7E6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7095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E12D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76945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3</w:t>
            </w:r>
          </w:p>
        </w:tc>
      </w:tr>
      <w:tr w:rsidR="007B62BE" w:rsidRPr="00C76A93" w14:paraId="3A5D4B8F" w14:textId="77777777" w:rsidTr="00C47F35"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A8DB6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Elektrotehnika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računalstvo</w:t>
            </w:r>
            <w:proofErr w:type="spellEnd"/>
          </w:p>
          <w:p w14:paraId="69F6E77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D99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64E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-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88CC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0.5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E2E8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0.5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4C92C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A838B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546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C29F1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3</w:t>
            </w:r>
          </w:p>
        </w:tc>
      </w:tr>
      <w:tr w:rsidR="007B62BE" w:rsidRPr="00C76A93" w14:paraId="73171E23" w14:textId="77777777" w:rsidTr="00C47F35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28800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Ukupno</w:t>
            </w:r>
            <w:proofErr w:type="spellEnd"/>
          </w:p>
          <w:p w14:paraId="34C510B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E495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F7B4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9E86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5906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F2C41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58C6E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D32FA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D8328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6</w:t>
            </w:r>
          </w:p>
        </w:tc>
      </w:tr>
    </w:tbl>
    <w:p w14:paraId="58EC0E4A" w14:textId="77777777" w:rsidR="007B62BE" w:rsidRDefault="007B62BE" w:rsidP="007B62BE">
      <w:pPr>
        <w:rPr>
          <w:b/>
          <w:sz w:val="20"/>
          <w:lang w:val="pl-PL"/>
        </w:rPr>
      </w:pPr>
    </w:p>
    <w:p w14:paraId="72ED042C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375596">
        <w:rPr>
          <w:b/>
          <w:sz w:val="20"/>
          <w:lang w:val="pl-PL"/>
        </w:rPr>
        <w:t>SREDNJA ŠKOLA PETRA ŠEGEDINA</w:t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</w:p>
    <w:p w14:paraId="09C5FD48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375596">
        <w:rPr>
          <w:b/>
          <w:sz w:val="20"/>
          <w:lang w:val="pl-PL"/>
        </w:rPr>
        <w:tab/>
        <w:t xml:space="preserve">     KORČULA</w:t>
      </w:r>
    </w:p>
    <w:p w14:paraId="0B9258D9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</w:p>
    <w:p w14:paraId="08673E53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bCs/>
          <w:sz w:val="20"/>
          <w:lang w:val="pl-PL"/>
        </w:rPr>
      </w:pPr>
      <w:r w:rsidRPr="00375596">
        <w:rPr>
          <w:bCs/>
          <w:sz w:val="20"/>
          <w:lang w:val="pl-PL"/>
        </w:rPr>
        <w:t>Klasa: 007-04/24-02/02</w:t>
      </w:r>
    </w:p>
    <w:p w14:paraId="7BCEA02F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bCs/>
          <w:sz w:val="20"/>
          <w:lang w:val="pl-PL"/>
        </w:rPr>
      </w:pPr>
      <w:r w:rsidRPr="00375596">
        <w:rPr>
          <w:bCs/>
          <w:sz w:val="20"/>
          <w:lang w:val="pl-PL"/>
        </w:rPr>
        <w:t>Urbroj: 2117-138/01-24-2</w:t>
      </w:r>
    </w:p>
    <w:p w14:paraId="40E42775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bCs/>
          <w:sz w:val="20"/>
          <w:lang w:val="pl-PL"/>
        </w:rPr>
      </w:pPr>
      <w:r w:rsidRPr="00375596">
        <w:rPr>
          <w:bCs/>
          <w:sz w:val="20"/>
          <w:lang w:val="pl-PL"/>
        </w:rPr>
        <w:t>Korčula, 5. rujna 2024.</w:t>
      </w:r>
    </w:p>
    <w:p w14:paraId="0BCA7B10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jc w:val="center"/>
        <w:rPr>
          <w:b/>
          <w:sz w:val="20"/>
          <w:lang w:val="pl-PL"/>
        </w:rPr>
      </w:pPr>
      <w:r w:rsidRPr="00375596">
        <w:rPr>
          <w:sz w:val="20"/>
          <w:lang w:val="pl-PL"/>
        </w:rPr>
        <w:tab/>
      </w:r>
    </w:p>
    <w:p w14:paraId="71DFDA32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375596">
        <w:rPr>
          <w:sz w:val="20"/>
          <w:lang w:val="pl-PL"/>
        </w:rPr>
        <w:tab/>
      </w:r>
    </w:p>
    <w:p w14:paraId="33C291A6" w14:textId="77777777" w:rsidR="007B62BE" w:rsidRPr="00375596" w:rsidRDefault="007B62BE" w:rsidP="007B62BE">
      <w:pPr>
        <w:shd w:val="clear" w:color="auto" w:fill="FFFFFF"/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  <w:r w:rsidRPr="00375596">
        <w:rPr>
          <w:sz w:val="20"/>
          <w:lang w:val="pl-PL"/>
        </w:rPr>
        <w:tab/>
      </w:r>
    </w:p>
    <w:p w14:paraId="4A5A4CEB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  <w:r w:rsidRPr="00375596">
        <w:rPr>
          <w:sz w:val="20"/>
          <w:lang w:val="pl-PL"/>
        </w:rPr>
        <w:tab/>
        <w:t>Na temelju članka 126. Statuta Škole, Nastavničko vijeće na svojoj 1. sjednici, donosi</w:t>
      </w:r>
    </w:p>
    <w:p w14:paraId="0545B562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</w:p>
    <w:p w14:paraId="5E4C1431" w14:textId="77777777" w:rsidR="007B62BE" w:rsidRPr="00375596" w:rsidRDefault="007B62BE" w:rsidP="007B62BE">
      <w:pPr>
        <w:shd w:val="clear" w:color="auto" w:fill="FFFFFF"/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</w:p>
    <w:p w14:paraId="27AF805B" w14:textId="77777777" w:rsidR="007B62BE" w:rsidRPr="00375596" w:rsidRDefault="007B62BE" w:rsidP="007B62BE">
      <w:pPr>
        <w:shd w:val="clear" w:color="auto" w:fill="FFFFFF"/>
        <w:tabs>
          <w:tab w:val="left" w:pos="840"/>
        </w:tabs>
        <w:overflowPunct w:val="0"/>
        <w:autoSpaceDE w:val="0"/>
        <w:autoSpaceDN w:val="0"/>
        <w:adjustRightInd w:val="0"/>
        <w:jc w:val="center"/>
        <w:rPr>
          <w:b/>
          <w:sz w:val="20"/>
          <w:lang w:val="pl-PL"/>
        </w:rPr>
      </w:pPr>
      <w:r w:rsidRPr="00375596">
        <w:rPr>
          <w:b/>
          <w:sz w:val="20"/>
          <w:lang w:val="pl-PL"/>
        </w:rPr>
        <w:t>O D L U K U</w:t>
      </w:r>
    </w:p>
    <w:p w14:paraId="12DBF3C2" w14:textId="77777777" w:rsidR="007B62BE" w:rsidRPr="00375596" w:rsidRDefault="007B62BE" w:rsidP="007B62BE">
      <w:pPr>
        <w:shd w:val="clear" w:color="auto" w:fill="FFFFFF"/>
        <w:tabs>
          <w:tab w:val="left" w:pos="840"/>
        </w:tabs>
        <w:overflowPunct w:val="0"/>
        <w:autoSpaceDE w:val="0"/>
        <w:autoSpaceDN w:val="0"/>
        <w:adjustRightInd w:val="0"/>
        <w:jc w:val="center"/>
        <w:rPr>
          <w:b/>
          <w:sz w:val="20"/>
          <w:lang w:val="pl-PL"/>
        </w:rPr>
      </w:pPr>
      <w:r w:rsidRPr="00375596">
        <w:rPr>
          <w:b/>
          <w:sz w:val="20"/>
          <w:lang w:val="pl-PL"/>
        </w:rPr>
        <w:t>o imenovanju voditelja stručnih vijeća za šk. god. 2024./25.</w:t>
      </w:r>
    </w:p>
    <w:p w14:paraId="1B232502" w14:textId="77777777" w:rsidR="007B62BE" w:rsidRPr="00375596" w:rsidRDefault="007B62BE" w:rsidP="007B62BE">
      <w:pPr>
        <w:shd w:val="clear" w:color="auto" w:fill="FFFFFF"/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</w:p>
    <w:p w14:paraId="2E4F74CD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</w:p>
    <w:p w14:paraId="3940A35B" w14:textId="77777777" w:rsidR="007B62BE" w:rsidRPr="00375596" w:rsidRDefault="007B62BE" w:rsidP="007B62BE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375596">
        <w:rPr>
          <w:b/>
          <w:sz w:val="20"/>
          <w:lang w:val="pl-PL"/>
        </w:rPr>
        <w:t>Stručno vijeće za hrvatski jezik, likovnu i glazbenu umjetnost</w:t>
      </w:r>
    </w:p>
    <w:p w14:paraId="7FC7AD73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ind w:left="426"/>
        <w:rPr>
          <w:sz w:val="20"/>
          <w:lang w:val="pl-PL"/>
        </w:rPr>
      </w:pP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sz w:val="20"/>
          <w:lang w:val="pl-PL"/>
        </w:rPr>
        <w:t>Maja Šestanović, prof.</w:t>
      </w:r>
    </w:p>
    <w:p w14:paraId="2A561B5A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</w:p>
    <w:p w14:paraId="446407DD" w14:textId="77777777" w:rsidR="007B62BE" w:rsidRPr="00375596" w:rsidRDefault="007B62BE" w:rsidP="007B62BE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375596">
        <w:rPr>
          <w:b/>
          <w:sz w:val="20"/>
          <w:lang w:val="pl-PL"/>
        </w:rPr>
        <w:t>Stručno vijeće za strane jezike i latinski jezik</w:t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</w:p>
    <w:p w14:paraId="4C8E7DA7" w14:textId="77777777" w:rsidR="007B62BE" w:rsidRPr="00375596" w:rsidRDefault="007B62BE" w:rsidP="007B62BE">
      <w:pPr>
        <w:shd w:val="clear" w:color="auto" w:fill="FFFFFF"/>
        <w:tabs>
          <w:tab w:val="left" w:pos="840"/>
        </w:tabs>
        <w:overflowPunct w:val="0"/>
        <w:autoSpaceDE w:val="0"/>
        <w:autoSpaceDN w:val="0"/>
        <w:adjustRightInd w:val="0"/>
        <w:ind w:left="426"/>
        <w:rPr>
          <w:b/>
          <w:sz w:val="20"/>
          <w:lang w:val="pl-PL"/>
        </w:rPr>
      </w:pP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sz w:val="20"/>
          <w:lang w:val="pl-PL"/>
        </w:rPr>
        <w:t>Sunčana Letina, prof.</w:t>
      </w:r>
    </w:p>
    <w:p w14:paraId="11775DBE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</w:p>
    <w:p w14:paraId="2B53EEFB" w14:textId="77777777" w:rsidR="007B62BE" w:rsidRPr="00375596" w:rsidRDefault="007B62BE" w:rsidP="007B62BE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375596">
        <w:rPr>
          <w:b/>
          <w:sz w:val="20"/>
          <w:lang w:val="pl-PL"/>
        </w:rPr>
        <w:t>Stručno vijeće za matematiku, fiziku, informatiku i računalstvo</w:t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</w:p>
    <w:p w14:paraId="4E03EC6C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ind w:left="426"/>
        <w:rPr>
          <w:sz w:val="20"/>
          <w:lang w:val="pl-PL"/>
        </w:rPr>
      </w:pP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sz w:val="20"/>
          <w:lang w:val="pl-PL"/>
        </w:rPr>
        <w:t>Sanja Medović,  prof.</w:t>
      </w:r>
    </w:p>
    <w:p w14:paraId="0791D1E4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</w:p>
    <w:p w14:paraId="002DC577" w14:textId="77777777" w:rsidR="007B62BE" w:rsidRPr="00375596" w:rsidRDefault="007B62BE" w:rsidP="007B62BE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375596">
        <w:rPr>
          <w:b/>
          <w:sz w:val="20"/>
          <w:lang w:val="pl-PL"/>
        </w:rPr>
        <w:t>Stručno vijeće za zemljopis, povijest i društvene predmete</w:t>
      </w:r>
      <w:r w:rsidRPr="00375596">
        <w:rPr>
          <w:b/>
          <w:sz w:val="20"/>
          <w:lang w:val="pl-PL"/>
        </w:rPr>
        <w:tab/>
      </w:r>
    </w:p>
    <w:p w14:paraId="76FD0B18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ind w:left="426"/>
        <w:rPr>
          <w:sz w:val="20"/>
          <w:lang w:val="pl-PL"/>
        </w:rPr>
      </w:pP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sz w:val="20"/>
          <w:lang w:val="pl-PL"/>
        </w:rPr>
        <w:t>Ines Peručić Blitvić, prof.</w:t>
      </w:r>
    </w:p>
    <w:p w14:paraId="649F7FA5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</w:p>
    <w:p w14:paraId="55F0C2C5" w14:textId="77777777" w:rsidR="007B62BE" w:rsidRPr="00375596" w:rsidRDefault="007B62BE" w:rsidP="007B62BE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  <w:r w:rsidRPr="00375596">
        <w:rPr>
          <w:b/>
          <w:sz w:val="20"/>
          <w:lang w:val="pl-PL"/>
        </w:rPr>
        <w:t>Stručno vijeće za ugostiteljstvo i turizam</w:t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</w:p>
    <w:p w14:paraId="106CD3A4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ind w:left="786"/>
        <w:rPr>
          <w:sz w:val="20"/>
          <w:lang w:val="pl-PL"/>
        </w:rPr>
      </w:pP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Pr="00375596">
        <w:rPr>
          <w:sz w:val="20"/>
          <w:lang w:val="pl-PL"/>
        </w:rPr>
        <w:t xml:space="preserve">Lovre Jurić, str. uč. </w:t>
      </w:r>
    </w:p>
    <w:p w14:paraId="39FFE669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</w:p>
    <w:p w14:paraId="29372DF3" w14:textId="77777777" w:rsidR="007B62BE" w:rsidRPr="00375596" w:rsidRDefault="007B62BE" w:rsidP="007B62BE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375596">
        <w:rPr>
          <w:b/>
          <w:sz w:val="20"/>
          <w:lang w:val="pl-PL"/>
        </w:rPr>
        <w:t>Stručno vijeće za biologiju, kemiju, TZK i</w:t>
      </w:r>
    </w:p>
    <w:p w14:paraId="44EA9B05" w14:textId="67710202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ind w:left="786"/>
        <w:rPr>
          <w:b/>
          <w:sz w:val="20"/>
          <w:lang w:val="pl-PL"/>
        </w:rPr>
      </w:pPr>
      <w:r w:rsidRPr="00375596">
        <w:rPr>
          <w:b/>
          <w:sz w:val="20"/>
          <w:lang w:val="pl-PL"/>
        </w:rPr>
        <w:t>Medicinsku prvu pomoć na brodu</w:t>
      </w:r>
      <w:r w:rsidRPr="00375596">
        <w:rPr>
          <w:b/>
          <w:sz w:val="20"/>
          <w:lang w:val="pl-PL"/>
        </w:rPr>
        <w:tab/>
      </w:r>
      <w:r w:rsidRPr="00375596">
        <w:rPr>
          <w:b/>
          <w:sz w:val="20"/>
          <w:lang w:val="pl-PL"/>
        </w:rPr>
        <w:tab/>
      </w:r>
      <w:r w:rsidR="00B73BFC">
        <w:rPr>
          <w:b/>
          <w:sz w:val="20"/>
          <w:lang w:val="pl-PL"/>
        </w:rPr>
        <w:tab/>
      </w:r>
      <w:r w:rsidRPr="00375596">
        <w:rPr>
          <w:sz w:val="20"/>
          <w:lang w:val="pl-PL"/>
        </w:rPr>
        <w:t xml:space="preserve">Darija Foretić, prof. </w:t>
      </w:r>
    </w:p>
    <w:p w14:paraId="7749DD30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  <w:r w:rsidRPr="00375596">
        <w:rPr>
          <w:sz w:val="20"/>
          <w:lang w:val="pl-PL"/>
        </w:rPr>
        <w:t xml:space="preserve"> </w:t>
      </w:r>
    </w:p>
    <w:p w14:paraId="67B77A7D" w14:textId="5D83605E" w:rsidR="007B62BE" w:rsidRPr="00375596" w:rsidRDefault="007B62BE" w:rsidP="007B62BE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375596">
        <w:rPr>
          <w:b/>
          <w:sz w:val="20"/>
          <w:lang w:val="pl-PL"/>
        </w:rPr>
        <w:t>Stručno vijeće za strojarstvo, brodogradnju i elektrotehniku</w:t>
      </w:r>
    </w:p>
    <w:p w14:paraId="04E2F796" w14:textId="77777777" w:rsidR="007B62BE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  <w:r w:rsidRPr="00375596">
        <w:rPr>
          <w:sz w:val="20"/>
          <w:lang w:val="pl-PL"/>
        </w:rPr>
        <w:tab/>
      </w:r>
      <w:r w:rsidRPr="00375596">
        <w:rPr>
          <w:sz w:val="20"/>
          <w:lang w:val="pl-PL"/>
        </w:rPr>
        <w:tab/>
      </w:r>
      <w:r w:rsidRPr="00375596">
        <w:rPr>
          <w:sz w:val="20"/>
          <w:lang w:val="pl-PL"/>
        </w:rPr>
        <w:tab/>
      </w:r>
      <w:r w:rsidRPr="00375596">
        <w:rPr>
          <w:sz w:val="20"/>
          <w:lang w:val="pl-PL"/>
        </w:rPr>
        <w:tab/>
      </w:r>
      <w:r w:rsidRPr="00375596">
        <w:rPr>
          <w:sz w:val="20"/>
          <w:lang w:val="pl-PL"/>
        </w:rPr>
        <w:tab/>
      </w:r>
      <w:r w:rsidRPr="00375596">
        <w:rPr>
          <w:sz w:val="20"/>
          <w:lang w:val="pl-PL"/>
        </w:rPr>
        <w:tab/>
      </w:r>
      <w:r w:rsidRPr="00375596">
        <w:rPr>
          <w:sz w:val="20"/>
          <w:lang w:val="pl-PL"/>
        </w:rPr>
        <w:tab/>
      </w:r>
      <w:r w:rsidRPr="00375596">
        <w:rPr>
          <w:sz w:val="20"/>
          <w:lang w:val="pl-PL"/>
        </w:rPr>
        <w:tab/>
      </w:r>
    </w:p>
    <w:p w14:paraId="1240F7BB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 w:rsidRPr="00375596">
        <w:rPr>
          <w:sz w:val="20"/>
          <w:lang w:val="pl-PL"/>
        </w:rPr>
        <w:t>Zoran Sardelić,</w:t>
      </w:r>
      <w:r w:rsidRPr="00375596">
        <w:rPr>
          <w:sz w:val="20"/>
        </w:rPr>
        <w:t xml:space="preserve"> </w:t>
      </w:r>
      <w:proofErr w:type="spellStart"/>
      <w:r w:rsidRPr="00375596">
        <w:rPr>
          <w:sz w:val="20"/>
        </w:rPr>
        <w:t>dipl.ing</w:t>
      </w:r>
      <w:proofErr w:type="spellEnd"/>
      <w:r w:rsidRPr="00375596">
        <w:rPr>
          <w:sz w:val="20"/>
        </w:rPr>
        <w:t>.</w:t>
      </w:r>
    </w:p>
    <w:p w14:paraId="616C8A49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</w:p>
    <w:p w14:paraId="1C020C0E" w14:textId="77777777" w:rsidR="007B62BE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</w:p>
    <w:p w14:paraId="15954064" w14:textId="77777777" w:rsidR="007B62BE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</w:p>
    <w:p w14:paraId="19D404DD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</w:p>
    <w:p w14:paraId="75CB3F2A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</w:p>
    <w:p w14:paraId="114326E5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  <w:r w:rsidRPr="00375596">
        <w:rPr>
          <w:sz w:val="20"/>
        </w:rPr>
        <w:tab/>
      </w:r>
      <w:r w:rsidRPr="00375596">
        <w:rPr>
          <w:sz w:val="20"/>
        </w:rPr>
        <w:tab/>
      </w:r>
      <w:r w:rsidRPr="00375596">
        <w:rPr>
          <w:sz w:val="20"/>
        </w:rPr>
        <w:tab/>
      </w:r>
      <w:r w:rsidRPr="00375596">
        <w:rPr>
          <w:sz w:val="20"/>
        </w:rPr>
        <w:tab/>
      </w:r>
      <w:r w:rsidRPr="00375596">
        <w:rPr>
          <w:sz w:val="20"/>
        </w:rPr>
        <w:tab/>
      </w:r>
      <w:r w:rsidRPr="00375596">
        <w:rPr>
          <w:sz w:val="20"/>
        </w:rPr>
        <w:tab/>
      </w:r>
      <w:r w:rsidRPr="00375596">
        <w:rPr>
          <w:sz w:val="20"/>
        </w:rPr>
        <w:tab/>
      </w:r>
      <w:r w:rsidRPr="00375596">
        <w:rPr>
          <w:sz w:val="20"/>
        </w:rPr>
        <w:tab/>
        <w:t xml:space="preserve">         </w:t>
      </w:r>
      <w:proofErr w:type="spellStart"/>
      <w:r w:rsidRPr="00375596">
        <w:rPr>
          <w:sz w:val="20"/>
        </w:rPr>
        <w:t>Ravnatelj</w:t>
      </w:r>
      <w:proofErr w:type="spellEnd"/>
    </w:p>
    <w:p w14:paraId="5837E3C0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  <w:r w:rsidRPr="00375596">
        <w:rPr>
          <w:sz w:val="20"/>
        </w:rPr>
        <w:tab/>
      </w:r>
      <w:r w:rsidRPr="00375596">
        <w:rPr>
          <w:sz w:val="20"/>
        </w:rPr>
        <w:tab/>
      </w:r>
      <w:r w:rsidRPr="00375596">
        <w:rPr>
          <w:sz w:val="20"/>
        </w:rPr>
        <w:tab/>
      </w:r>
    </w:p>
    <w:p w14:paraId="73291E4E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  <w:r w:rsidRPr="00375596">
        <w:rPr>
          <w:sz w:val="20"/>
        </w:rPr>
        <w:tab/>
      </w:r>
      <w:r w:rsidRPr="00375596">
        <w:rPr>
          <w:sz w:val="20"/>
        </w:rPr>
        <w:tab/>
      </w:r>
      <w:r w:rsidRPr="00375596">
        <w:rPr>
          <w:sz w:val="20"/>
        </w:rPr>
        <w:tab/>
      </w:r>
      <w:r w:rsidRPr="00375596">
        <w:rPr>
          <w:sz w:val="20"/>
        </w:rPr>
        <w:tab/>
      </w:r>
      <w:r w:rsidRPr="00375596">
        <w:rPr>
          <w:sz w:val="20"/>
        </w:rPr>
        <w:tab/>
      </w:r>
      <w:r w:rsidRPr="00375596">
        <w:rPr>
          <w:sz w:val="20"/>
        </w:rPr>
        <w:tab/>
      </w:r>
      <w:r w:rsidRPr="00375596">
        <w:rPr>
          <w:sz w:val="20"/>
        </w:rPr>
        <w:tab/>
        <w:t xml:space="preserve">       </w:t>
      </w:r>
      <w:r w:rsidRPr="00375596">
        <w:rPr>
          <w:sz w:val="20"/>
        </w:rPr>
        <w:tab/>
        <w:t xml:space="preserve"> Lovre Botica, prof.</w:t>
      </w:r>
    </w:p>
    <w:p w14:paraId="0B7C8336" w14:textId="77777777" w:rsidR="007B62BE" w:rsidRPr="00375596" w:rsidRDefault="007B62BE" w:rsidP="007B62BE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</w:p>
    <w:p w14:paraId="42C25F3F" w14:textId="77777777" w:rsidR="007B62BE" w:rsidRPr="00375596" w:rsidRDefault="007B62BE" w:rsidP="007B62BE">
      <w:pPr>
        <w:rPr>
          <w:sz w:val="20"/>
        </w:rPr>
      </w:pPr>
    </w:p>
    <w:p w14:paraId="35CCC94E" w14:textId="77777777" w:rsidR="007B62BE" w:rsidRPr="006213A4" w:rsidRDefault="007B62BE" w:rsidP="007B62BE">
      <w:pPr>
        <w:spacing w:line="259" w:lineRule="auto"/>
        <w:rPr>
          <w:b/>
          <w:color w:val="000000" w:themeColor="text1"/>
          <w:sz w:val="22"/>
          <w:szCs w:val="22"/>
          <w:lang w:val="pl-PL"/>
        </w:rPr>
      </w:pPr>
      <w:r w:rsidRPr="006213A4">
        <w:rPr>
          <w:b/>
          <w:color w:val="000000" w:themeColor="text1"/>
          <w:sz w:val="22"/>
          <w:szCs w:val="22"/>
          <w:lang w:val="pl-PL"/>
        </w:rPr>
        <w:br w:type="page"/>
      </w:r>
    </w:p>
    <w:p w14:paraId="0C5391E0" w14:textId="77777777" w:rsidR="007B62BE" w:rsidRPr="00C76A93" w:rsidRDefault="007B62BE" w:rsidP="007B62BE">
      <w:pPr>
        <w:pStyle w:val="Naslov1"/>
        <w:jc w:val="center"/>
        <w:rPr>
          <w:lang w:val="pl-PL"/>
        </w:rPr>
      </w:pPr>
      <w:bookmarkStart w:id="24" w:name="_Toc148097962"/>
      <w:r w:rsidRPr="000C2F8C">
        <w:rPr>
          <w:lang w:val="pl-PL"/>
        </w:rPr>
        <w:lastRenderedPageBreak/>
        <w:t>PREDSTAVNICI UČENIKA I RODITELJA</w:t>
      </w:r>
      <w:bookmarkEnd w:id="24"/>
    </w:p>
    <w:p w14:paraId="7D0FFE5C" w14:textId="77777777" w:rsidR="007B62BE" w:rsidRDefault="007B62BE" w:rsidP="007B62BE">
      <w:pPr>
        <w:shd w:val="clear" w:color="auto" w:fill="FFFFFF" w:themeFill="background1"/>
        <w:rPr>
          <w:color w:val="000000" w:themeColor="text1"/>
          <w:lang w:val="pl-PL"/>
        </w:rPr>
      </w:pPr>
    </w:p>
    <w:p w14:paraId="699E1444" w14:textId="77777777" w:rsidR="007B62BE" w:rsidRPr="00C76A93" w:rsidRDefault="007B62BE" w:rsidP="007B62BE">
      <w:pPr>
        <w:rPr>
          <w:color w:val="000000" w:themeColor="text1"/>
          <w:lang w:val="pl-PL"/>
        </w:rPr>
      </w:pPr>
    </w:p>
    <w:p w14:paraId="707C76DA" w14:textId="77777777" w:rsidR="007B62BE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0CCAA51E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2250"/>
        <w:gridCol w:w="2700"/>
      </w:tblGrid>
      <w:tr w:rsidR="007B62BE" w:rsidRPr="00C76A93" w14:paraId="0B9A18BC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3103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Razredni odjel</w:t>
            </w:r>
          </w:p>
          <w:p w14:paraId="41BE1402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7B5A" w14:textId="77777777" w:rsidR="007B62BE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Učenik</w:t>
            </w:r>
          </w:p>
          <w:p w14:paraId="4412F161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25C2ED3B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5DA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Roditelj</w:t>
            </w:r>
          </w:p>
        </w:tc>
      </w:tr>
      <w:tr w:rsidR="007B62BE" w:rsidRPr="00C76A93" w14:paraId="34B0600B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449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I. A – opća gimnazija</w:t>
            </w:r>
          </w:p>
          <w:p w14:paraId="53B26301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CF912" w14:textId="77777777" w:rsidR="007B62BE" w:rsidRPr="00C2237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2237C">
              <w:rPr>
                <w:b/>
                <w:bCs/>
                <w:color w:val="000000" w:themeColor="text1"/>
                <w:sz w:val="20"/>
                <w:lang w:val="pl-PL"/>
              </w:rPr>
              <w:t>Matej Portolan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C3455" w14:textId="77777777" w:rsidR="007B62BE" w:rsidRPr="00C2237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2237C">
              <w:rPr>
                <w:b/>
                <w:bCs/>
                <w:color w:val="000000" w:themeColor="text1"/>
                <w:sz w:val="20"/>
                <w:lang w:val="pl-PL"/>
              </w:rPr>
              <w:t>Toni Šain</w:t>
            </w:r>
          </w:p>
        </w:tc>
      </w:tr>
      <w:tr w:rsidR="007B62BE" w:rsidRPr="00C76A93" w14:paraId="611FE76C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648E" w14:textId="77777777" w:rsidR="007B62BE" w:rsidRPr="00375596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 xml:space="preserve">I. B –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hotelijersko</w:t>
            </w:r>
            <w:proofErr w:type="spellEnd"/>
            <w:r w:rsidRPr="00C76A93">
              <w:rPr>
                <w:b/>
                <w:bCs/>
                <w:color w:val="000000" w:themeColor="text1"/>
                <w:sz w:val="20"/>
              </w:rPr>
              <w:t>–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turistički</w:t>
            </w:r>
            <w:proofErr w:type="spellEnd"/>
            <w:r w:rsidRPr="00C76A93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tehničar</w:t>
            </w:r>
            <w:proofErr w:type="spellEnd"/>
            <w:r w:rsidRPr="00C76A93">
              <w:rPr>
                <w:b/>
                <w:bCs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7E44" w14:textId="77777777" w:rsidR="007B62BE" w:rsidRPr="00C2237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2237C">
              <w:rPr>
                <w:b/>
                <w:bCs/>
                <w:color w:val="000000" w:themeColor="text1"/>
                <w:sz w:val="20"/>
                <w:lang w:val="pl-PL"/>
              </w:rPr>
              <w:t>Karlo Duka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7D915" w14:textId="77777777" w:rsidR="007B62BE" w:rsidRPr="00C2237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2237C">
              <w:rPr>
                <w:b/>
                <w:bCs/>
                <w:color w:val="000000" w:themeColor="text1"/>
                <w:sz w:val="20"/>
                <w:lang w:val="pl-PL"/>
              </w:rPr>
              <w:t>Katja Šuperak</w:t>
            </w:r>
          </w:p>
        </w:tc>
      </w:tr>
      <w:tr w:rsidR="007B62BE" w:rsidRPr="00C76A93" w14:paraId="167EC74D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08C" w14:textId="091F4953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 xml:space="preserve">I. C - </w:t>
            </w:r>
            <w:r w:rsidR="000C2F8C">
              <w:rPr>
                <w:b/>
                <w:bCs/>
                <w:color w:val="000000" w:themeColor="text1"/>
                <w:sz w:val="20"/>
                <w:lang w:val="pl-PL"/>
              </w:rPr>
              <w:t>elektro</w:t>
            </w: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 xml:space="preserve">tehničar </w:t>
            </w:r>
          </w:p>
          <w:p w14:paraId="70CD9D6D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D653F" w14:textId="77777777" w:rsidR="007B62BE" w:rsidRPr="00C2237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Petar Šiklić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1E519" w14:textId="77777777" w:rsidR="007B62BE" w:rsidRPr="00C2237C" w:rsidRDefault="007B62BE" w:rsidP="00C47F3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11730EC4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8EF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I. D – kuhar, slastičar</w:t>
            </w:r>
          </w:p>
          <w:p w14:paraId="49E7D8FF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C961C" w14:textId="77777777" w:rsidR="007B62BE" w:rsidRPr="00C2237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Ivan Martin Baničević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7AA74" w14:textId="77777777" w:rsidR="007B62BE" w:rsidRPr="00C2237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2237C">
              <w:rPr>
                <w:b/>
                <w:bCs/>
                <w:color w:val="000000" w:themeColor="text1"/>
                <w:sz w:val="20"/>
                <w:lang w:val="pl-PL"/>
              </w:rPr>
              <w:t>S</w:t>
            </w:r>
            <w:r>
              <w:rPr>
                <w:b/>
                <w:bCs/>
                <w:color w:val="000000" w:themeColor="text1"/>
                <w:sz w:val="20"/>
                <w:lang w:val="pl-PL"/>
              </w:rPr>
              <w:t>a</w:t>
            </w:r>
            <w:r w:rsidRPr="00C2237C">
              <w:rPr>
                <w:b/>
                <w:bCs/>
                <w:color w:val="000000" w:themeColor="text1"/>
                <w:sz w:val="20"/>
                <w:lang w:val="pl-PL"/>
              </w:rPr>
              <w:t>ša Krkeljaš</w:t>
            </w:r>
          </w:p>
        </w:tc>
      </w:tr>
      <w:tr w:rsidR="007B62BE" w:rsidRPr="00C76A93" w14:paraId="330ACCCA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AF7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 xml:space="preserve">I.E –    elektromehaničar,   </w:t>
            </w:r>
          </w:p>
          <w:p w14:paraId="5184CD54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 xml:space="preserve">            brodski mehaničar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E0CF" w14:textId="77777777" w:rsidR="007B62BE" w:rsidRPr="006213A4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highlight w:val="yellow"/>
                <w:lang w:val="pl-PL"/>
              </w:rPr>
            </w:pPr>
            <w:r w:rsidRPr="00552E32">
              <w:rPr>
                <w:b/>
                <w:bCs/>
                <w:color w:val="000000" w:themeColor="text1"/>
                <w:sz w:val="20"/>
                <w:lang w:val="pl-PL"/>
              </w:rPr>
              <w:t>Nikola Milina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E6879" w14:textId="77777777" w:rsidR="007B62BE" w:rsidRPr="006213A4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highlight w:val="yellow"/>
                <w:lang w:val="pl-PL"/>
              </w:rPr>
            </w:pPr>
            <w:r w:rsidRPr="00686855">
              <w:rPr>
                <w:b/>
                <w:bCs/>
                <w:color w:val="000000" w:themeColor="text1"/>
                <w:sz w:val="20"/>
                <w:lang w:val="pl-PL"/>
              </w:rPr>
              <w:t>Katarina Zupet</w:t>
            </w:r>
          </w:p>
        </w:tc>
      </w:tr>
      <w:tr w:rsidR="007B62BE" w:rsidRPr="00C76A93" w14:paraId="56B465A3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2B43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I.F – pomoćni konobar</w:t>
            </w:r>
          </w:p>
          <w:p w14:paraId="1E0B86ED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406EB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477CDA">
              <w:rPr>
                <w:b/>
                <w:bCs/>
                <w:color w:val="000000" w:themeColor="text1"/>
                <w:sz w:val="20"/>
                <w:lang w:val="pl-PL"/>
              </w:rPr>
              <w:t xml:space="preserve">Marko Balić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3086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477CDA">
              <w:rPr>
                <w:b/>
                <w:bCs/>
                <w:color w:val="000000" w:themeColor="text1"/>
                <w:sz w:val="20"/>
                <w:lang w:val="pl-PL"/>
              </w:rPr>
              <w:t>Daniela Dračevac</w:t>
            </w:r>
          </w:p>
        </w:tc>
      </w:tr>
      <w:tr w:rsidR="007B62BE" w:rsidRPr="00C76A93" w14:paraId="7C6CE855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ABF9B3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973FEA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7BBF76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6CECEEBE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63E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</w:t>
            </w:r>
            <w:r>
              <w:rPr>
                <w:b/>
                <w:bCs/>
                <w:color w:val="000000" w:themeColor="text1"/>
                <w:sz w:val="20"/>
                <w:lang w:val="pl-PL"/>
              </w:rPr>
              <w:t>I</w:t>
            </w: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. A – opća gimnazija</w:t>
            </w:r>
          </w:p>
          <w:p w14:paraId="7408A1FB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B04F6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477CDA">
              <w:rPr>
                <w:b/>
                <w:bCs/>
                <w:color w:val="000000" w:themeColor="text1"/>
                <w:sz w:val="20"/>
                <w:lang w:val="pl-PL"/>
              </w:rPr>
              <w:t>Franko Ter</w:t>
            </w:r>
            <w:r>
              <w:rPr>
                <w:b/>
                <w:bCs/>
                <w:color w:val="000000" w:themeColor="text1"/>
                <w:sz w:val="20"/>
                <w:lang w:val="pl-PL"/>
              </w:rPr>
              <w:t>z</w:t>
            </w:r>
            <w:r w:rsidRPr="00477CDA">
              <w:rPr>
                <w:b/>
                <w:bCs/>
                <w:color w:val="000000" w:themeColor="text1"/>
                <w:sz w:val="20"/>
                <w:lang w:val="pl-PL"/>
              </w:rPr>
              <w:t>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9FEB4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477CDA">
              <w:rPr>
                <w:b/>
                <w:bCs/>
                <w:color w:val="000000" w:themeColor="text1"/>
                <w:sz w:val="20"/>
                <w:lang w:val="pl-PL"/>
              </w:rPr>
              <w:t>Rita Biliš</w:t>
            </w:r>
          </w:p>
        </w:tc>
      </w:tr>
      <w:tr w:rsidR="007B62BE" w:rsidRPr="00C76A93" w14:paraId="7BA40183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76F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I</w:t>
            </w:r>
            <w:r>
              <w:rPr>
                <w:b/>
                <w:bCs/>
                <w:color w:val="000000" w:themeColor="text1"/>
                <w:sz w:val="20"/>
              </w:rPr>
              <w:t>I</w:t>
            </w:r>
            <w:r w:rsidRPr="00C76A93">
              <w:rPr>
                <w:b/>
                <w:bCs/>
                <w:color w:val="000000" w:themeColor="text1"/>
                <w:sz w:val="20"/>
              </w:rPr>
              <w:t xml:space="preserve">. B –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hotelijersko</w:t>
            </w:r>
            <w:proofErr w:type="spellEnd"/>
            <w:r w:rsidRPr="00C76A93">
              <w:rPr>
                <w:b/>
                <w:bCs/>
                <w:color w:val="000000" w:themeColor="text1"/>
                <w:sz w:val="20"/>
              </w:rPr>
              <w:t>–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turistički</w:t>
            </w:r>
            <w:proofErr w:type="spellEnd"/>
            <w:r w:rsidRPr="00C76A93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tehničar</w:t>
            </w:r>
            <w:proofErr w:type="spellEnd"/>
          </w:p>
          <w:p w14:paraId="23AE6345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 xml:space="preserve">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30EA7" w14:textId="77777777" w:rsidR="007B62BE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7FF60C88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Ivana Tomić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BC4F4" w14:textId="77777777" w:rsidR="007B62BE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7ECF8EBE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Daniela Tedeschi</w:t>
            </w:r>
          </w:p>
        </w:tc>
      </w:tr>
      <w:tr w:rsidR="007B62BE" w:rsidRPr="00C76A93" w14:paraId="250B2207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D68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</w:t>
            </w:r>
            <w:r>
              <w:rPr>
                <w:b/>
                <w:bCs/>
                <w:color w:val="000000" w:themeColor="text1"/>
                <w:sz w:val="20"/>
                <w:lang w:val="pl-PL"/>
              </w:rPr>
              <w:t>I</w:t>
            </w: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. C - tehničar za  brodostrojarstvo</w:t>
            </w:r>
          </w:p>
          <w:p w14:paraId="32D2A17F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A627F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477CDA">
              <w:rPr>
                <w:b/>
                <w:bCs/>
                <w:color w:val="000000" w:themeColor="text1"/>
                <w:sz w:val="20"/>
                <w:lang w:val="pl-PL"/>
              </w:rPr>
              <w:t>Nikola Curać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1886A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Perica Bosnić</w:t>
            </w:r>
          </w:p>
        </w:tc>
      </w:tr>
      <w:tr w:rsidR="007B62BE" w:rsidRPr="00C76A93" w14:paraId="6079DD4C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2004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</w:t>
            </w:r>
            <w:r>
              <w:rPr>
                <w:b/>
                <w:bCs/>
                <w:color w:val="000000" w:themeColor="text1"/>
                <w:sz w:val="20"/>
                <w:lang w:val="pl-PL"/>
              </w:rPr>
              <w:t>I</w:t>
            </w: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. D – kuhar, slastičar</w:t>
            </w:r>
          </w:p>
          <w:p w14:paraId="2649F925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7C30D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477CDA">
              <w:rPr>
                <w:b/>
                <w:bCs/>
                <w:color w:val="000000" w:themeColor="text1"/>
                <w:sz w:val="20"/>
                <w:lang w:val="pl-PL"/>
              </w:rPr>
              <w:t>Marin Tulić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2B5EC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477CDA">
              <w:rPr>
                <w:b/>
                <w:bCs/>
                <w:color w:val="000000" w:themeColor="text1"/>
                <w:sz w:val="20"/>
                <w:lang w:val="pl-PL"/>
              </w:rPr>
              <w:t>Dina Oreb</w:t>
            </w:r>
          </w:p>
        </w:tc>
      </w:tr>
      <w:tr w:rsidR="007B62BE" w:rsidRPr="00C76A93" w14:paraId="1655E727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A026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</w:t>
            </w:r>
            <w:r>
              <w:rPr>
                <w:b/>
                <w:bCs/>
                <w:color w:val="000000" w:themeColor="text1"/>
                <w:sz w:val="20"/>
                <w:lang w:val="pl-PL"/>
              </w:rPr>
              <w:t>I</w:t>
            </w: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 xml:space="preserve">.E –    elektromehaničar,   </w:t>
            </w:r>
          </w:p>
          <w:p w14:paraId="2AABAF18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 xml:space="preserve">            brodski mehaničar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8E4AB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477CDA">
              <w:rPr>
                <w:b/>
                <w:bCs/>
                <w:color w:val="000000" w:themeColor="text1"/>
                <w:sz w:val="20"/>
                <w:lang w:val="pl-PL"/>
              </w:rPr>
              <w:t>Dragan Milina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92966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477CDA">
              <w:rPr>
                <w:b/>
                <w:bCs/>
                <w:color w:val="000000" w:themeColor="text1"/>
                <w:sz w:val="20"/>
                <w:lang w:val="pl-PL"/>
              </w:rPr>
              <w:t>Andrijana Petković</w:t>
            </w:r>
          </w:p>
        </w:tc>
      </w:tr>
      <w:tr w:rsidR="007B62BE" w:rsidRPr="00C76A93" w14:paraId="24E350E6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660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</w:t>
            </w:r>
            <w:r>
              <w:rPr>
                <w:b/>
                <w:bCs/>
                <w:color w:val="000000" w:themeColor="text1"/>
                <w:sz w:val="20"/>
                <w:lang w:val="pl-PL"/>
              </w:rPr>
              <w:t>I</w:t>
            </w: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.F – pomoćni konobar</w:t>
            </w:r>
          </w:p>
          <w:p w14:paraId="01DD0E75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06277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Josip Bogoje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E3F69" w14:textId="77777777" w:rsidR="007B62BE" w:rsidRPr="00477CDA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Katarina Bogoje</w:t>
            </w:r>
          </w:p>
        </w:tc>
      </w:tr>
      <w:tr w:rsidR="007B62BE" w:rsidRPr="00C76A93" w14:paraId="27156219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35269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D4B3A" w14:textId="77777777" w:rsidR="007B62BE" w:rsidRPr="00C76A93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BDC0A" w14:textId="77777777" w:rsidR="007B62BE" w:rsidRPr="00C76A93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1331420D" w14:textId="77777777" w:rsidTr="00C47F35">
        <w:trPr>
          <w:trHeight w:val="54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339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</w:t>
            </w:r>
            <w:r>
              <w:rPr>
                <w:b/>
                <w:bCs/>
                <w:color w:val="000000" w:themeColor="text1"/>
                <w:sz w:val="20"/>
                <w:lang w:val="pl-PL"/>
              </w:rPr>
              <w:t>I</w:t>
            </w: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I. A – opća gimnazija</w:t>
            </w:r>
          </w:p>
          <w:p w14:paraId="792B701C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8CC80" w14:textId="77777777" w:rsidR="007B62BE" w:rsidRPr="00C2237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2237C">
              <w:rPr>
                <w:b/>
                <w:bCs/>
                <w:color w:val="000000" w:themeColor="text1"/>
                <w:sz w:val="20"/>
                <w:lang w:val="pl-PL"/>
              </w:rPr>
              <w:t>Vito Ilišković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F463" w14:textId="77777777" w:rsidR="007B62BE" w:rsidRPr="00C2237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2237C">
              <w:rPr>
                <w:b/>
                <w:bCs/>
                <w:color w:val="000000" w:themeColor="text1"/>
                <w:sz w:val="20"/>
                <w:lang w:val="pl-PL"/>
              </w:rPr>
              <w:t>Adriana Barčić</w:t>
            </w:r>
          </w:p>
        </w:tc>
      </w:tr>
      <w:tr w:rsidR="007B62BE" w:rsidRPr="00C76A93" w14:paraId="5F91727F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9628" w14:textId="77777777" w:rsidR="007B62BE" w:rsidRPr="003D320F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</w:rPr>
            </w:pPr>
            <w:r w:rsidRPr="003D320F">
              <w:rPr>
                <w:b/>
                <w:bCs/>
                <w:color w:val="000000" w:themeColor="text1"/>
                <w:sz w:val="20"/>
              </w:rPr>
              <w:t xml:space="preserve">III. B – </w:t>
            </w:r>
            <w:proofErr w:type="spellStart"/>
            <w:r w:rsidRPr="003D320F">
              <w:rPr>
                <w:b/>
                <w:bCs/>
                <w:color w:val="000000" w:themeColor="text1"/>
                <w:sz w:val="20"/>
              </w:rPr>
              <w:t>hotelijersko</w:t>
            </w:r>
            <w:proofErr w:type="spellEnd"/>
            <w:r w:rsidRPr="003D320F">
              <w:rPr>
                <w:b/>
                <w:bCs/>
                <w:color w:val="000000" w:themeColor="text1"/>
                <w:sz w:val="20"/>
              </w:rPr>
              <w:t>–</w:t>
            </w:r>
            <w:proofErr w:type="spellStart"/>
            <w:r w:rsidRPr="003D320F">
              <w:rPr>
                <w:b/>
                <w:bCs/>
                <w:color w:val="000000" w:themeColor="text1"/>
                <w:sz w:val="20"/>
              </w:rPr>
              <w:t>turistički</w:t>
            </w:r>
            <w:proofErr w:type="spellEnd"/>
            <w:r w:rsidRPr="003D320F">
              <w:rPr>
                <w:b/>
                <w:bCs/>
                <w:color w:val="000000" w:themeColor="text1"/>
                <w:sz w:val="20"/>
              </w:rPr>
              <w:t xml:space="preserve">     </w:t>
            </w:r>
          </w:p>
          <w:p w14:paraId="47F06787" w14:textId="77777777" w:rsidR="007B62BE" w:rsidRPr="003D320F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</w:rPr>
            </w:pPr>
            <w:r w:rsidRPr="003D320F">
              <w:rPr>
                <w:b/>
                <w:bCs/>
                <w:color w:val="000000" w:themeColor="text1"/>
                <w:sz w:val="20"/>
              </w:rPr>
              <w:t xml:space="preserve">           </w:t>
            </w:r>
            <w:proofErr w:type="spellStart"/>
            <w:r w:rsidRPr="003D320F">
              <w:rPr>
                <w:b/>
                <w:bCs/>
                <w:color w:val="000000" w:themeColor="text1"/>
                <w:sz w:val="20"/>
              </w:rPr>
              <w:t>tehničar</w:t>
            </w:r>
            <w:proofErr w:type="spellEnd"/>
          </w:p>
          <w:p w14:paraId="6CC08E91" w14:textId="77777777" w:rsidR="007B62BE" w:rsidRPr="003D320F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A396D" w14:textId="77777777" w:rsidR="007B62BE" w:rsidRPr="003D320F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3D320F">
              <w:rPr>
                <w:b/>
                <w:bCs/>
                <w:color w:val="000000" w:themeColor="text1"/>
                <w:sz w:val="20"/>
                <w:lang w:val="pl-PL"/>
              </w:rPr>
              <w:t>Alen Grbin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9E20B" w14:textId="77777777" w:rsidR="007B62BE" w:rsidRPr="003D320F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3D320F">
              <w:rPr>
                <w:b/>
                <w:bCs/>
                <w:color w:val="000000" w:themeColor="text1"/>
                <w:sz w:val="20"/>
                <w:lang w:val="pl-PL"/>
              </w:rPr>
              <w:t>Bojana Tomić</w:t>
            </w:r>
          </w:p>
        </w:tc>
      </w:tr>
      <w:tr w:rsidR="007B62BE" w:rsidRPr="00C76A93" w14:paraId="58A8DD0E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4F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II</w:t>
            </w:r>
            <w:r>
              <w:rPr>
                <w:b/>
                <w:bCs/>
                <w:color w:val="000000" w:themeColor="text1"/>
                <w:sz w:val="20"/>
                <w:lang w:val="pl-PL"/>
              </w:rPr>
              <w:t>I</w:t>
            </w: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. C – elektrotehničar</w:t>
            </w:r>
          </w:p>
          <w:p w14:paraId="2BFC2B4D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0415F255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E53AF" w14:textId="77777777" w:rsidR="007B62BE" w:rsidRPr="00C2237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2237C">
              <w:rPr>
                <w:b/>
                <w:bCs/>
                <w:color w:val="000000" w:themeColor="text1"/>
                <w:sz w:val="20"/>
                <w:lang w:val="pl-PL"/>
              </w:rPr>
              <w:t>Marin Graber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523E" w14:textId="77777777" w:rsidR="007B62BE" w:rsidRPr="00C2237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2237C">
              <w:rPr>
                <w:b/>
                <w:bCs/>
                <w:color w:val="000000" w:themeColor="text1"/>
                <w:sz w:val="20"/>
                <w:lang w:val="pl-PL"/>
              </w:rPr>
              <w:t>Đorđe Cebalo</w:t>
            </w:r>
          </w:p>
        </w:tc>
      </w:tr>
      <w:tr w:rsidR="007B62BE" w:rsidRPr="00C76A93" w14:paraId="4CBC8DB7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554" w14:textId="77777777" w:rsidR="007B62BE" w:rsidRPr="007136DD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7136DD">
              <w:rPr>
                <w:b/>
                <w:bCs/>
                <w:color w:val="000000" w:themeColor="text1"/>
                <w:sz w:val="20"/>
                <w:lang w:val="pl-PL"/>
              </w:rPr>
              <w:t>III. D – kuhar, slastičar</w:t>
            </w:r>
          </w:p>
          <w:p w14:paraId="514BD026" w14:textId="77777777" w:rsidR="007B62BE" w:rsidRPr="007136DD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D2C93" w14:textId="77777777" w:rsidR="007B62BE" w:rsidRPr="007136DD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7136DD">
              <w:rPr>
                <w:b/>
                <w:bCs/>
                <w:color w:val="000000" w:themeColor="text1"/>
                <w:sz w:val="20"/>
                <w:lang w:val="pl-PL"/>
              </w:rPr>
              <w:t>Daniel Tulić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3FD63" w14:textId="77777777" w:rsidR="007B62BE" w:rsidRPr="007136DD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7136DD">
              <w:rPr>
                <w:b/>
                <w:bCs/>
                <w:color w:val="000000" w:themeColor="text1"/>
                <w:sz w:val="20"/>
                <w:lang w:val="pl-PL"/>
              </w:rPr>
              <w:t>Stanka Amadeo</w:t>
            </w:r>
          </w:p>
        </w:tc>
      </w:tr>
      <w:tr w:rsidR="007B62BE" w:rsidRPr="00C76A93" w14:paraId="25586F74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7BA5" w14:textId="77777777" w:rsidR="007B62BE" w:rsidRPr="002322CC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2322CC">
              <w:rPr>
                <w:b/>
                <w:bCs/>
                <w:color w:val="000000" w:themeColor="text1"/>
                <w:sz w:val="20"/>
                <w:lang w:val="pl-PL"/>
              </w:rPr>
              <w:t xml:space="preserve">III.E –    elektromehaničar,  </w:t>
            </w:r>
          </w:p>
          <w:p w14:paraId="19B564CD" w14:textId="77777777" w:rsidR="007B62BE" w:rsidRPr="002322CC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2322CC">
              <w:rPr>
                <w:b/>
                <w:bCs/>
                <w:color w:val="000000" w:themeColor="text1"/>
                <w:sz w:val="20"/>
                <w:lang w:val="pl-PL"/>
              </w:rPr>
              <w:t xml:space="preserve">             brodski mehaničar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8C9B0" w14:textId="77777777" w:rsidR="007B62BE" w:rsidRPr="002322C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2322CC">
              <w:rPr>
                <w:b/>
                <w:bCs/>
                <w:color w:val="000000" w:themeColor="text1"/>
                <w:sz w:val="20"/>
                <w:lang w:val="pl-PL"/>
              </w:rPr>
              <w:t>Marin Dračevac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E4E24" w14:textId="77777777" w:rsidR="007B62BE" w:rsidRPr="002322C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2322CC">
              <w:rPr>
                <w:b/>
                <w:bCs/>
                <w:color w:val="000000" w:themeColor="text1"/>
                <w:sz w:val="20"/>
                <w:lang w:val="pl-PL"/>
              </w:rPr>
              <w:t>Monika Šegedin</w:t>
            </w:r>
          </w:p>
        </w:tc>
      </w:tr>
      <w:tr w:rsidR="007B62BE" w:rsidRPr="00C76A93" w14:paraId="6A4BCB0E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88DB5" w14:textId="77777777" w:rsidR="007B62BE" w:rsidRPr="002322CC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1270D" w14:textId="77777777" w:rsidR="007B62BE" w:rsidRPr="002322C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416CF" w14:textId="77777777" w:rsidR="007B62BE" w:rsidRPr="002322C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424E1F0D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B957" w14:textId="77777777" w:rsidR="007B62BE" w:rsidRPr="002322CC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2322CC">
              <w:rPr>
                <w:b/>
                <w:bCs/>
                <w:color w:val="000000" w:themeColor="text1"/>
                <w:sz w:val="20"/>
                <w:lang w:val="pl-PL"/>
              </w:rPr>
              <w:t>IV. A – opća gimnazija</w:t>
            </w:r>
          </w:p>
          <w:p w14:paraId="080835F8" w14:textId="77777777" w:rsidR="007B62BE" w:rsidRPr="002322CC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2C35" w14:textId="77777777" w:rsidR="007B62BE" w:rsidRPr="002322C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2322CC">
              <w:rPr>
                <w:b/>
                <w:bCs/>
                <w:color w:val="000000" w:themeColor="text1"/>
                <w:sz w:val="20"/>
                <w:lang w:val="pl-PL"/>
              </w:rPr>
              <w:t>Eva Depolo</w:t>
            </w:r>
          </w:p>
          <w:p w14:paraId="4DABC12C" w14:textId="77777777" w:rsidR="007B62BE" w:rsidRPr="002322CC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9F9B" w14:textId="77777777" w:rsidR="007B62BE" w:rsidRPr="002322C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2322CC">
              <w:rPr>
                <w:b/>
                <w:bCs/>
                <w:color w:val="000000" w:themeColor="text1"/>
                <w:sz w:val="20"/>
                <w:lang w:val="pl-PL"/>
              </w:rPr>
              <w:t>Olga Favro</w:t>
            </w:r>
          </w:p>
          <w:p w14:paraId="1EDDE95C" w14:textId="77777777" w:rsidR="007B62BE" w:rsidRPr="002322C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51C2103B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0B24" w14:textId="77777777" w:rsidR="007B62BE" w:rsidRPr="002322CC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</w:rPr>
            </w:pPr>
            <w:r w:rsidRPr="002322CC">
              <w:rPr>
                <w:b/>
                <w:bCs/>
                <w:color w:val="000000" w:themeColor="text1"/>
                <w:sz w:val="20"/>
              </w:rPr>
              <w:t xml:space="preserve">IV. B – </w:t>
            </w:r>
            <w:proofErr w:type="spellStart"/>
            <w:r w:rsidRPr="002322CC">
              <w:rPr>
                <w:b/>
                <w:bCs/>
                <w:color w:val="000000" w:themeColor="text1"/>
                <w:sz w:val="20"/>
              </w:rPr>
              <w:t>hotelijersko</w:t>
            </w:r>
            <w:proofErr w:type="spellEnd"/>
            <w:r w:rsidRPr="002322CC">
              <w:rPr>
                <w:b/>
                <w:bCs/>
                <w:color w:val="000000" w:themeColor="text1"/>
                <w:sz w:val="20"/>
              </w:rPr>
              <w:t>–</w:t>
            </w:r>
            <w:proofErr w:type="spellStart"/>
            <w:r w:rsidRPr="002322CC">
              <w:rPr>
                <w:b/>
                <w:bCs/>
                <w:color w:val="000000" w:themeColor="text1"/>
                <w:sz w:val="20"/>
              </w:rPr>
              <w:t>turistički</w:t>
            </w:r>
            <w:proofErr w:type="spellEnd"/>
            <w:r w:rsidRPr="002322CC">
              <w:rPr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7E5A409C" w14:textId="77777777" w:rsidR="007B62BE" w:rsidRPr="002322CC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</w:rPr>
            </w:pPr>
            <w:r w:rsidRPr="002322CC">
              <w:rPr>
                <w:b/>
                <w:bCs/>
                <w:color w:val="000000" w:themeColor="text1"/>
                <w:sz w:val="20"/>
              </w:rPr>
              <w:t xml:space="preserve">             </w:t>
            </w:r>
            <w:proofErr w:type="spellStart"/>
            <w:r w:rsidRPr="002322CC">
              <w:rPr>
                <w:b/>
                <w:bCs/>
                <w:color w:val="000000" w:themeColor="text1"/>
                <w:sz w:val="20"/>
              </w:rPr>
              <w:t>tehničar</w:t>
            </w:r>
            <w:proofErr w:type="spellEnd"/>
            <w:r w:rsidRPr="002322CC">
              <w:rPr>
                <w:b/>
                <w:bCs/>
                <w:color w:val="000000" w:themeColor="text1"/>
                <w:sz w:val="20"/>
              </w:rPr>
              <w:t xml:space="preserve">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DAD63" w14:textId="77777777" w:rsidR="007B62BE" w:rsidRPr="002322C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2322CC">
              <w:rPr>
                <w:b/>
                <w:bCs/>
                <w:color w:val="000000" w:themeColor="text1"/>
                <w:sz w:val="20"/>
                <w:lang w:val="pl-PL"/>
              </w:rPr>
              <w:t>Mia Mirošević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18D99" w14:textId="77777777" w:rsidR="007B62BE" w:rsidRPr="002322C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Katarina Jurjević</w:t>
            </w:r>
          </w:p>
        </w:tc>
      </w:tr>
      <w:tr w:rsidR="007B62BE" w:rsidRPr="00C76A93" w14:paraId="75387CFC" w14:textId="77777777" w:rsidTr="00C47F35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85C5" w14:textId="77777777" w:rsidR="007B62BE" w:rsidRPr="002322CC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2322CC">
              <w:rPr>
                <w:b/>
                <w:bCs/>
                <w:color w:val="000000" w:themeColor="text1"/>
                <w:sz w:val="20"/>
                <w:lang w:val="pl-PL"/>
              </w:rPr>
              <w:t>IV.C – tehničar za brodostrojarstvo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A458" w14:textId="77777777" w:rsidR="007B62BE" w:rsidRPr="002322C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Borna Bissako</w:t>
            </w:r>
          </w:p>
          <w:p w14:paraId="7CC28C45" w14:textId="77777777" w:rsidR="007B62BE" w:rsidRPr="002322C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C3E22" w14:textId="77777777" w:rsidR="007B62BE" w:rsidRPr="002322CC" w:rsidRDefault="007B62BE" w:rsidP="00C47F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Gordana Bissako</w:t>
            </w:r>
          </w:p>
        </w:tc>
      </w:tr>
      <w:tr w:rsidR="007B62BE" w:rsidRPr="00C76A93" w14:paraId="472CD119" w14:textId="77777777" w:rsidTr="00C47F35">
        <w:trPr>
          <w:trHeight w:val="10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FB933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09180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AA946" w14:textId="77777777" w:rsidR="007B62BE" w:rsidRPr="00C76A93" w:rsidRDefault="007B62BE" w:rsidP="00C47F35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</w:tr>
    </w:tbl>
    <w:p w14:paraId="1D5E90DD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19275336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 xml:space="preserve">U prilogu 2.: popis učenika u šk. god. </w:t>
      </w:r>
      <w:r>
        <w:rPr>
          <w:b/>
          <w:color w:val="000000" w:themeColor="text1"/>
          <w:sz w:val="20"/>
          <w:lang w:val="pl-PL"/>
        </w:rPr>
        <w:t>2024./25.</w:t>
      </w:r>
    </w:p>
    <w:p w14:paraId="3D9C6C3E" w14:textId="7566EA14" w:rsidR="007B62BE" w:rsidRPr="00C9669E" w:rsidRDefault="007B62BE" w:rsidP="00B73BFC">
      <w:pPr>
        <w:pStyle w:val="Naslov1"/>
        <w:jc w:val="center"/>
      </w:pPr>
      <w:bookmarkStart w:id="25" w:name="_Toc148097963"/>
      <w:bookmarkStart w:id="26" w:name="_Hlk114658038"/>
      <w:r w:rsidRPr="00C9669E">
        <w:lastRenderedPageBreak/>
        <w:t xml:space="preserve">KALENDAR POSLOVA U ŠKOLSKOJ GODINI </w:t>
      </w:r>
      <w:proofErr w:type="gramStart"/>
      <w:r w:rsidRPr="00C9669E">
        <w:t>2024./</w:t>
      </w:r>
      <w:proofErr w:type="gramEnd"/>
      <w:r w:rsidRPr="00C9669E">
        <w:t>25.</w:t>
      </w:r>
      <w:bookmarkEnd w:id="25"/>
    </w:p>
    <w:p w14:paraId="34F168D5" w14:textId="77777777" w:rsidR="007B62BE" w:rsidRPr="00C76A93" w:rsidRDefault="007B62BE" w:rsidP="007B62BE">
      <w:pPr>
        <w:jc w:val="center"/>
        <w:rPr>
          <w:color w:val="000000" w:themeColor="text1"/>
          <w:sz w:val="20"/>
          <w:highlight w:val="yellow"/>
          <w:lang w:val="pl-PL"/>
        </w:rPr>
      </w:pPr>
    </w:p>
    <w:p w14:paraId="2C4F72D8" w14:textId="77777777" w:rsidR="007B62BE" w:rsidRPr="00C76A93" w:rsidRDefault="007B62BE" w:rsidP="007B62BE">
      <w:pPr>
        <w:jc w:val="center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highlight w:val="yellow"/>
          <w:lang w:val="pl-PL"/>
        </w:rPr>
        <w:t xml:space="preserve">         </w:t>
      </w:r>
    </w:p>
    <w:p w14:paraId="7EF59C89" w14:textId="77777777" w:rsidR="007B62BE" w:rsidRPr="00C76A93" w:rsidRDefault="007B62BE" w:rsidP="007B62BE">
      <w:pPr>
        <w:jc w:val="center"/>
        <w:rPr>
          <w:color w:val="000000" w:themeColor="text1"/>
          <w:sz w:val="20"/>
          <w:lang w:val="pl-PL"/>
        </w:rPr>
      </w:pPr>
    </w:p>
    <w:p w14:paraId="2F832C55" w14:textId="77777777" w:rsidR="007B62BE" w:rsidRPr="00C76A93" w:rsidRDefault="007B62BE" w:rsidP="007B62BE">
      <w:pPr>
        <w:jc w:val="center"/>
        <w:rPr>
          <w:color w:val="000000" w:themeColor="text1"/>
          <w:sz w:val="20"/>
          <w:lang w:val="pl-PL"/>
        </w:rPr>
      </w:pPr>
    </w:p>
    <w:p w14:paraId="56487665" w14:textId="77777777" w:rsidR="007B62BE" w:rsidRPr="00C76A93" w:rsidRDefault="007B62BE" w:rsidP="007B62BE">
      <w:pPr>
        <w:jc w:val="center"/>
        <w:rPr>
          <w:color w:val="000000" w:themeColor="text1"/>
          <w:sz w:val="20"/>
          <w:lang w:val="pl-PL"/>
        </w:rPr>
      </w:pPr>
    </w:p>
    <w:p w14:paraId="34F2DF67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64713CAC" w14:textId="77777777" w:rsidR="007B62BE" w:rsidRPr="00C76A93" w:rsidRDefault="007B62BE" w:rsidP="007B62BE">
      <w:pPr>
        <w:spacing w:line="276" w:lineRule="auto"/>
        <w:ind w:firstLine="708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>Školska godina počinje 1. rujna 202</w:t>
      </w:r>
      <w:r>
        <w:rPr>
          <w:rFonts w:eastAsiaTheme="minorEastAsia"/>
          <w:b/>
          <w:color w:val="000000" w:themeColor="text1"/>
          <w:sz w:val="20"/>
          <w:lang w:val="pl-PL"/>
        </w:rPr>
        <w:t>4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i završava 31. kolovoza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. godine. </w:t>
      </w:r>
    </w:p>
    <w:p w14:paraId="67316C8C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ab/>
      </w:r>
      <w:r>
        <w:rPr>
          <w:rFonts w:eastAsiaTheme="minorEastAsia"/>
          <w:b/>
          <w:color w:val="000000" w:themeColor="text1"/>
          <w:sz w:val="20"/>
          <w:lang w:val="pl-PL"/>
        </w:rPr>
        <w:t xml:space="preserve">  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Nastavna godina počinje </w:t>
      </w:r>
      <w:r>
        <w:rPr>
          <w:rFonts w:eastAsiaTheme="minorEastAsia"/>
          <w:b/>
          <w:color w:val="000000" w:themeColor="text1"/>
          <w:sz w:val="20"/>
          <w:lang w:val="pl-PL"/>
        </w:rPr>
        <w:t>9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rujna 202</w:t>
      </w:r>
      <w:r>
        <w:rPr>
          <w:rFonts w:eastAsiaTheme="minorEastAsia"/>
          <w:b/>
          <w:color w:val="000000" w:themeColor="text1"/>
          <w:sz w:val="20"/>
          <w:lang w:val="pl-PL"/>
        </w:rPr>
        <w:t>4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., a završava </w:t>
      </w:r>
      <w:r>
        <w:rPr>
          <w:rFonts w:eastAsiaTheme="minorEastAsia"/>
          <w:b/>
          <w:color w:val="000000" w:themeColor="text1"/>
          <w:sz w:val="20"/>
          <w:lang w:val="pl-PL"/>
        </w:rPr>
        <w:t>13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lipnja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godine, odnosno</w:t>
      </w:r>
      <w:r w:rsidRPr="00C76A93">
        <w:rPr>
          <w:rFonts w:eastAsiaTheme="minorEastAsia"/>
          <w:color w:val="000000" w:themeColor="text1"/>
          <w:sz w:val="20"/>
          <w:lang w:val="pl-PL"/>
        </w:rPr>
        <w:t xml:space="preserve"> </w:t>
      </w:r>
    </w:p>
    <w:p w14:paraId="6E1E1D6F" w14:textId="77777777" w:rsidR="007B62BE" w:rsidRPr="00C76A93" w:rsidRDefault="007B62BE" w:rsidP="007B62BE">
      <w:pPr>
        <w:spacing w:line="276" w:lineRule="auto"/>
        <w:ind w:firstLine="708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>2</w:t>
      </w:r>
      <w:r>
        <w:rPr>
          <w:rFonts w:eastAsiaTheme="minorEastAsia"/>
          <w:b/>
          <w:color w:val="000000" w:themeColor="text1"/>
          <w:sz w:val="20"/>
          <w:lang w:val="pl-PL"/>
        </w:rPr>
        <w:t>3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svibnja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godine za učenike završnih razreda.</w:t>
      </w:r>
    </w:p>
    <w:p w14:paraId="145C1EB7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color w:val="000000" w:themeColor="text1"/>
          <w:sz w:val="20"/>
          <w:lang w:val="pl-PL"/>
        </w:rPr>
        <w:tab/>
      </w:r>
      <w:r>
        <w:rPr>
          <w:rFonts w:eastAsiaTheme="minorEastAsia"/>
          <w:color w:val="000000" w:themeColor="text1"/>
          <w:sz w:val="20"/>
          <w:lang w:val="pl-PL"/>
        </w:rPr>
        <w:t xml:space="preserve">  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Nastava se ustrojava u dva polugodišta.</w:t>
      </w:r>
    </w:p>
    <w:p w14:paraId="2D1321D5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ab/>
      </w:r>
      <w:r>
        <w:rPr>
          <w:rFonts w:eastAsiaTheme="minorEastAsia"/>
          <w:b/>
          <w:color w:val="000000" w:themeColor="text1"/>
          <w:sz w:val="20"/>
          <w:lang w:val="pl-PL"/>
        </w:rPr>
        <w:t xml:space="preserve">  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Prvo polugodište traje od </w:t>
      </w:r>
      <w:r>
        <w:rPr>
          <w:rFonts w:eastAsiaTheme="minorEastAsia"/>
          <w:b/>
          <w:color w:val="000000" w:themeColor="text1"/>
          <w:sz w:val="20"/>
          <w:lang w:val="pl-PL"/>
        </w:rPr>
        <w:t>9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rujna do 2</w:t>
      </w:r>
      <w:r>
        <w:rPr>
          <w:rFonts w:eastAsiaTheme="minorEastAsia"/>
          <w:b/>
          <w:color w:val="000000" w:themeColor="text1"/>
          <w:sz w:val="20"/>
          <w:lang w:val="pl-PL"/>
        </w:rPr>
        <w:t>0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prosinca 202</w:t>
      </w:r>
      <w:r>
        <w:rPr>
          <w:rFonts w:eastAsiaTheme="minorEastAsia"/>
          <w:b/>
          <w:color w:val="000000" w:themeColor="text1"/>
          <w:sz w:val="20"/>
          <w:lang w:val="pl-PL"/>
        </w:rPr>
        <w:t>4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godine, a drugo polugodište od</w:t>
      </w:r>
      <w:r w:rsidRPr="00C76A93">
        <w:rPr>
          <w:rFonts w:eastAsiaTheme="minorEastAsia"/>
          <w:color w:val="000000" w:themeColor="text1"/>
          <w:sz w:val="20"/>
          <w:lang w:val="pl-PL"/>
        </w:rPr>
        <w:t xml:space="preserve"> </w:t>
      </w:r>
    </w:p>
    <w:p w14:paraId="5205A991" w14:textId="77777777" w:rsidR="007B62BE" w:rsidRPr="00C76A93" w:rsidRDefault="007B62BE" w:rsidP="007B62BE">
      <w:pPr>
        <w:spacing w:line="276" w:lineRule="auto"/>
        <w:ind w:left="708"/>
        <w:rPr>
          <w:rFonts w:eastAsiaTheme="minorEastAsia"/>
          <w:b/>
          <w:color w:val="000000" w:themeColor="text1"/>
          <w:sz w:val="20"/>
          <w:lang w:val="pl-PL"/>
        </w:rPr>
      </w:pPr>
      <w:r>
        <w:rPr>
          <w:rFonts w:eastAsiaTheme="minorEastAsia"/>
          <w:b/>
          <w:color w:val="000000" w:themeColor="text1"/>
          <w:sz w:val="20"/>
          <w:lang w:val="pl-PL"/>
        </w:rPr>
        <w:t>7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sije</w:t>
      </w:r>
      <w:r>
        <w:rPr>
          <w:rFonts w:eastAsiaTheme="minorEastAsia"/>
          <w:b/>
          <w:color w:val="000000" w:themeColor="text1"/>
          <w:sz w:val="20"/>
          <w:lang w:val="pl-PL"/>
        </w:rPr>
        <w:t>č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nja do </w:t>
      </w:r>
      <w:r>
        <w:rPr>
          <w:rFonts w:eastAsiaTheme="minorEastAsia"/>
          <w:b/>
          <w:color w:val="000000" w:themeColor="text1"/>
          <w:sz w:val="20"/>
          <w:lang w:val="pl-PL"/>
        </w:rPr>
        <w:t>13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lipnja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godine, odnosno do 2</w:t>
      </w:r>
      <w:r>
        <w:rPr>
          <w:rFonts w:eastAsiaTheme="minorEastAsia"/>
          <w:b/>
          <w:color w:val="000000" w:themeColor="text1"/>
          <w:sz w:val="20"/>
          <w:lang w:val="pl-PL"/>
        </w:rPr>
        <w:t>3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svibnja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godine za učenike završnih razreda.</w:t>
      </w:r>
      <w:r>
        <w:rPr>
          <w:rFonts w:eastAsiaTheme="minorEastAsia"/>
          <w:b/>
          <w:color w:val="000000" w:themeColor="text1"/>
          <w:sz w:val="20"/>
          <w:lang w:val="pl-PL"/>
        </w:rPr>
        <w:t xml:space="preserve"> 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Tijekom </w:t>
      </w:r>
      <w:r>
        <w:rPr>
          <w:rFonts w:eastAsiaTheme="minorEastAsia"/>
          <w:b/>
          <w:color w:val="000000" w:themeColor="text1"/>
          <w:sz w:val="20"/>
          <w:lang w:val="pl-PL"/>
        </w:rPr>
        <w:t>2024./25.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 školske godine učenici imaju zimski, proljetni i ljetni odmor</w:t>
      </w:r>
    </w:p>
    <w:p w14:paraId="3E46FA90" w14:textId="77777777" w:rsidR="007B62BE" w:rsidRPr="00C76A93" w:rsidRDefault="007B62BE" w:rsidP="007B62BE">
      <w:pPr>
        <w:spacing w:line="276" w:lineRule="auto"/>
        <w:ind w:left="705"/>
        <w:rPr>
          <w:rFonts w:eastAsiaTheme="minorEastAsia"/>
          <w:color w:val="000000" w:themeColor="text1"/>
          <w:sz w:val="20"/>
          <w:lang w:val="pl-PL"/>
        </w:rPr>
      </w:pPr>
      <w:r w:rsidRPr="00C76A93">
        <w:rPr>
          <w:rFonts w:eastAsiaTheme="minorEastAsia"/>
          <w:color w:val="000000" w:themeColor="text1"/>
          <w:sz w:val="20"/>
          <w:lang w:val="pl-PL"/>
        </w:rPr>
        <w:t>Nastava se organizira i izvodi u najmanje 35  nastavnih tjedana odnosno 175 nastavnih dana, osim za završne razrede za koje se nastava organizira i izvodi u najmanje 32 tjedna odnosno 160 nastavnih dana.</w:t>
      </w:r>
    </w:p>
    <w:p w14:paraId="44074CD1" w14:textId="77777777" w:rsidR="007B62BE" w:rsidRPr="00C76A93" w:rsidRDefault="007B62BE" w:rsidP="007B62BE">
      <w:pPr>
        <w:spacing w:line="276" w:lineRule="auto"/>
        <w:ind w:left="705"/>
        <w:rPr>
          <w:rFonts w:eastAsiaTheme="minorEastAsia"/>
          <w:color w:val="000000" w:themeColor="text1"/>
          <w:sz w:val="20"/>
          <w:lang w:val="pl-PL"/>
        </w:rPr>
      </w:pPr>
      <w:r w:rsidRPr="00C76A93">
        <w:rPr>
          <w:rFonts w:eastAsiaTheme="minorEastAsia"/>
          <w:color w:val="000000" w:themeColor="text1"/>
          <w:sz w:val="20"/>
          <w:lang w:val="pl-PL"/>
        </w:rPr>
        <w:t>Ako škola ne izvede propisani nastavni plan i program i propisani broj nastavnih tjedana i nastavnih dana, nastavna se godina može produljiti i nakon 21. lipnja 2024. godine, odnosno 24. svibnja 2024. godine.</w:t>
      </w:r>
    </w:p>
    <w:p w14:paraId="671AB3FB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color w:val="000000" w:themeColor="text1"/>
          <w:sz w:val="20"/>
          <w:lang w:val="pl-PL"/>
        </w:rPr>
        <w:tab/>
      </w:r>
      <w:r>
        <w:rPr>
          <w:rFonts w:eastAsiaTheme="minorEastAsia"/>
          <w:color w:val="000000" w:themeColor="text1"/>
          <w:sz w:val="20"/>
          <w:lang w:val="pl-PL"/>
        </w:rPr>
        <w:t xml:space="preserve">  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Tijekom </w:t>
      </w:r>
      <w:r>
        <w:rPr>
          <w:rFonts w:eastAsiaTheme="minorEastAsia"/>
          <w:b/>
          <w:color w:val="000000" w:themeColor="text1"/>
          <w:sz w:val="20"/>
          <w:lang w:val="pl-PL"/>
        </w:rPr>
        <w:t>2024./25.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 školske godine učenici imaju jesenski, zimski, proljetni i ljetni odmor.</w:t>
      </w:r>
    </w:p>
    <w:p w14:paraId="06779E05" w14:textId="77777777" w:rsidR="007B62BE" w:rsidRPr="00C76A93" w:rsidRDefault="007B62BE" w:rsidP="007B62BE">
      <w:pPr>
        <w:spacing w:line="276" w:lineRule="auto"/>
        <w:ind w:left="708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>Prvi dio zimskog odmora za učenika počinje 2</w:t>
      </w:r>
      <w:r>
        <w:rPr>
          <w:rFonts w:eastAsiaTheme="minorEastAsia"/>
          <w:b/>
          <w:color w:val="000000" w:themeColor="text1"/>
          <w:sz w:val="20"/>
          <w:lang w:val="pl-PL"/>
        </w:rPr>
        <w:t>3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prosinca 202</w:t>
      </w:r>
      <w:r>
        <w:rPr>
          <w:rFonts w:eastAsiaTheme="minorEastAsia"/>
          <w:b/>
          <w:color w:val="000000" w:themeColor="text1"/>
          <w:sz w:val="20"/>
          <w:lang w:val="pl-PL"/>
        </w:rPr>
        <w:t>4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. godine i završava </w:t>
      </w:r>
      <w:r>
        <w:rPr>
          <w:rFonts w:eastAsiaTheme="minorEastAsia"/>
          <w:b/>
          <w:color w:val="000000" w:themeColor="text1"/>
          <w:sz w:val="20"/>
          <w:lang w:val="pl-PL"/>
        </w:rPr>
        <w:t>7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siječnja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 godine.</w:t>
      </w:r>
    </w:p>
    <w:p w14:paraId="35F5E6A1" w14:textId="77777777" w:rsidR="007B62BE" w:rsidRPr="00C76A93" w:rsidRDefault="007B62BE" w:rsidP="007B62BE">
      <w:pPr>
        <w:spacing w:line="276" w:lineRule="auto"/>
        <w:ind w:left="708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Drugi dio zimskog odmora počinje </w:t>
      </w:r>
      <w:r>
        <w:rPr>
          <w:rFonts w:eastAsiaTheme="minorEastAsia"/>
          <w:b/>
          <w:color w:val="000000" w:themeColor="text1"/>
          <w:sz w:val="20"/>
          <w:lang w:val="pl-PL"/>
        </w:rPr>
        <w:t>24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. veljače i završava </w:t>
      </w:r>
      <w:r>
        <w:rPr>
          <w:rFonts w:eastAsiaTheme="minorEastAsia"/>
          <w:b/>
          <w:color w:val="000000" w:themeColor="text1"/>
          <w:sz w:val="20"/>
          <w:lang w:val="pl-PL"/>
        </w:rPr>
        <w:t>3.ožujka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godine</w:t>
      </w:r>
    </w:p>
    <w:p w14:paraId="359D8CE6" w14:textId="77777777" w:rsidR="007B62BE" w:rsidRPr="00C76A93" w:rsidRDefault="007B62BE" w:rsidP="007B62BE">
      <w:pPr>
        <w:spacing w:line="276" w:lineRule="auto"/>
        <w:ind w:left="708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Proljeti odmor počinje </w:t>
      </w:r>
      <w:r>
        <w:rPr>
          <w:rFonts w:eastAsiaTheme="minorEastAsia"/>
          <w:b/>
          <w:color w:val="000000" w:themeColor="text1"/>
          <w:sz w:val="20"/>
          <w:lang w:val="pl-PL"/>
        </w:rPr>
        <w:t>17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. ožujka i završava </w:t>
      </w:r>
      <w:r>
        <w:rPr>
          <w:rFonts w:eastAsiaTheme="minorEastAsia"/>
          <w:b/>
          <w:color w:val="000000" w:themeColor="text1"/>
          <w:sz w:val="20"/>
          <w:lang w:val="pl-PL"/>
        </w:rPr>
        <w:t>22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travnja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. godine. </w:t>
      </w:r>
    </w:p>
    <w:p w14:paraId="7833284C" w14:textId="77777777" w:rsidR="007B62BE" w:rsidRPr="00C76A93" w:rsidRDefault="007B62BE" w:rsidP="007B62BE">
      <w:pPr>
        <w:spacing w:line="276" w:lineRule="auto"/>
        <w:ind w:left="708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Ljetni odmor počinje </w:t>
      </w:r>
      <w:r>
        <w:rPr>
          <w:rFonts w:eastAsiaTheme="minorEastAsia"/>
          <w:b/>
          <w:color w:val="000000" w:themeColor="text1"/>
          <w:sz w:val="20"/>
          <w:lang w:val="pl-PL"/>
        </w:rPr>
        <w:t>16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lipnja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osim  za učenike koji su na dopunskome radu, koji polažu predmetni, razredni, dopunski, razlikovni, koji imaju obranu završnog rada ili državnu maturu i učenike koji u to vrijeme imaju praktičnu nastavu ili stručnu praksu.</w:t>
      </w:r>
    </w:p>
    <w:p w14:paraId="5D9DD628" w14:textId="77777777" w:rsidR="007B62BE" w:rsidRPr="00C76A93" w:rsidRDefault="007B62BE" w:rsidP="007B62BE">
      <w:pPr>
        <w:spacing w:line="276" w:lineRule="auto"/>
        <w:ind w:left="705"/>
        <w:rPr>
          <w:rFonts w:eastAsiaTheme="minorEastAsia"/>
          <w:color w:val="000000" w:themeColor="text1"/>
          <w:sz w:val="20"/>
          <w:lang w:val="pl-PL"/>
        </w:rPr>
      </w:pPr>
      <w:r>
        <w:rPr>
          <w:rFonts w:eastAsiaTheme="minorEastAsia"/>
          <w:color w:val="000000" w:themeColor="text1"/>
          <w:sz w:val="20"/>
          <w:lang w:val="pl-PL"/>
        </w:rPr>
        <w:t>*</w:t>
      </w:r>
      <w:r w:rsidRPr="00C76A93">
        <w:rPr>
          <w:rFonts w:eastAsiaTheme="minorEastAsia"/>
          <w:color w:val="000000" w:themeColor="text1"/>
          <w:sz w:val="20"/>
          <w:lang w:val="pl-PL"/>
        </w:rPr>
        <w:t xml:space="preserve">U vrijeme nastavnih dana u Školi se s učenicima izvode redovna nastava i aktivnosti planirane školskim kurikulom. </w:t>
      </w:r>
    </w:p>
    <w:p w14:paraId="0B2DA1C3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  <w:r w:rsidRPr="00C76A93">
        <w:rPr>
          <w:rFonts w:eastAsiaTheme="minorEastAsia"/>
          <w:color w:val="000000" w:themeColor="text1"/>
          <w:sz w:val="20"/>
          <w:lang w:val="pl-PL"/>
        </w:rPr>
        <w:t xml:space="preserve"> </w:t>
      </w:r>
      <w:r w:rsidRPr="00C76A93">
        <w:rPr>
          <w:rFonts w:eastAsiaTheme="minorEastAsia"/>
          <w:color w:val="000000" w:themeColor="text1"/>
          <w:sz w:val="20"/>
          <w:lang w:val="pl-PL"/>
        </w:rPr>
        <w:tab/>
        <w:t>Neostvareni nastavni sati mogu se nadoknaditi i nastavom subotom.</w:t>
      </w:r>
    </w:p>
    <w:p w14:paraId="70A37886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</w:p>
    <w:p w14:paraId="4A539FD8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>Blagdani u Republici Hrvatskoj</w:t>
      </w:r>
    </w:p>
    <w:p w14:paraId="0528025B" w14:textId="77777777" w:rsidR="007B62BE" w:rsidRPr="00C76A93" w:rsidRDefault="007B62BE" w:rsidP="007B62BE">
      <w:pPr>
        <w:spacing w:line="276" w:lineRule="auto"/>
        <w:jc w:val="center"/>
        <w:rPr>
          <w:rFonts w:eastAsiaTheme="minorEastAsia"/>
          <w:color w:val="000000" w:themeColor="text1"/>
          <w:sz w:val="20"/>
          <w:lang w:val="pl-P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4410"/>
      </w:tblGrid>
      <w:tr w:rsidR="007B62BE" w:rsidRPr="00C76A93" w14:paraId="386D4F47" w14:textId="77777777" w:rsidTr="00C47F35">
        <w:trPr>
          <w:trHeight w:val="288"/>
        </w:trPr>
        <w:tc>
          <w:tcPr>
            <w:tcW w:w="1786" w:type="dxa"/>
          </w:tcPr>
          <w:p w14:paraId="6AEF0B36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1. studenoga</w:t>
            </w:r>
          </w:p>
        </w:tc>
        <w:tc>
          <w:tcPr>
            <w:tcW w:w="4410" w:type="dxa"/>
          </w:tcPr>
          <w:p w14:paraId="6F8E129F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Svi sveti</w:t>
            </w:r>
          </w:p>
        </w:tc>
      </w:tr>
      <w:tr w:rsidR="007B62BE" w:rsidRPr="00C76A93" w14:paraId="50270B92" w14:textId="77777777" w:rsidTr="00C47F35">
        <w:tc>
          <w:tcPr>
            <w:tcW w:w="1786" w:type="dxa"/>
          </w:tcPr>
          <w:p w14:paraId="548737D3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18. studenoga</w:t>
            </w:r>
          </w:p>
        </w:tc>
        <w:tc>
          <w:tcPr>
            <w:tcW w:w="4410" w:type="dxa"/>
          </w:tcPr>
          <w:p w14:paraId="62757C1B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Dan sjećanja na žrtve Vukovara i Škabrnje</w:t>
            </w:r>
          </w:p>
        </w:tc>
      </w:tr>
      <w:tr w:rsidR="007B62BE" w:rsidRPr="00C76A93" w14:paraId="3CB00A00" w14:textId="77777777" w:rsidTr="00C47F35">
        <w:tc>
          <w:tcPr>
            <w:tcW w:w="1786" w:type="dxa"/>
          </w:tcPr>
          <w:p w14:paraId="04F3D23C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25. i 26. prosinca</w:t>
            </w:r>
          </w:p>
        </w:tc>
        <w:tc>
          <w:tcPr>
            <w:tcW w:w="4410" w:type="dxa"/>
          </w:tcPr>
          <w:p w14:paraId="18D4F462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Boži</w:t>
            </w:r>
            <w:r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ć</w:t>
            </w: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ni blagdani</w:t>
            </w:r>
          </w:p>
        </w:tc>
      </w:tr>
      <w:tr w:rsidR="007B62BE" w:rsidRPr="00C76A93" w14:paraId="514136E6" w14:textId="77777777" w:rsidTr="00C47F35">
        <w:tc>
          <w:tcPr>
            <w:tcW w:w="1786" w:type="dxa"/>
          </w:tcPr>
          <w:p w14:paraId="487C76E5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1. siječnja</w:t>
            </w:r>
          </w:p>
        </w:tc>
        <w:tc>
          <w:tcPr>
            <w:tcW w:w="4410" w:type="dxa"/>
          </w:tcPr>
          <w:p w14:paraId="69EA015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Nova godina</w:t>
            </w:r>
          </w:p>
        </w:tc>
      </w:tr>
      <w:tr w:rsidR="007B62BE" w:rsidRPr="00C76A93" w14:paraId="7C513F38" w14:textId="77777777" w:rsidTr="00C47F35">
        <w:tc>
          <w:tcPr>
            <w:tcW w:w="1786" w:type="dxa"/>
          </w:tcPr>
          <w:p w14:paraId="4DE3F16B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6. siječnja</w:t>
            </w:r>
          </w:p>
        </w:tc>
        <w:tc>
          <w:tcPr>
            <w:tcW w:w="4410" w:type="dxa"/>
          </w:tcPr>
          <w:p w14:paraId="3CB163DF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Sveta tri kralja</w:t>
            </w:r>
          </w:p>
        </w:tc>
      </w:tr>
      <w:tr w:rsidR="007B62BE" w:rsidRPr="00C76A93" w14:paraId="5BA0AFDA" w14:textId="77777777" w:rsidTr="00C47F35">
        <w:tc>
          <w:tcPr>
            <w:tcW w:w="1786" w:type="dxa"/>
          </w:tcPr>
          <w:p w14:paraId="53F3460C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20.travnja</w:t>
            </w:r>
          </w:p>
        </w:tc>
        <w:tc>
          <w:tcPr>
            <w:tcW w:w="4410" w:type="dxa"/>
          </w:tcPr>
          <w:p w14:paraId="36D31A32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Uskrs</w:t>
            </w:r>
          </w:p>
        </w:tc>
      </w:tr>
      <w:tr w:rsidR="007B62BE" w:rsidRPr="00C76A93" w14:paraId="49EB9EDB" w14:textId="77777777" w:rsidTr="00C47F35">
        <w:tc>
          <w:tcPr>
            <w:tcW w:w="1786" w:type="dxa"/>
          </w:tcPr>
          <w:p w14:paraId="3E87272C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21</w:t>
            </w: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.travnja</w:t>
            </w:r>
          </w:p>
        </w:tc>
        <w:tc>
          <w:tcPr>
            <w:tcW w:w="4410" w:type="dxa"/>
          </w:tcPr>
          <w:p w14:paraId="61F688D1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Uskrsni ponedjeljak</w:t>
            </w:r>
          </w:p>
        </w:tc>
      </w:tr>
      <w:tr w:rsidR="007B62BE" w:rsidRPr="00C76A93" w14:paraId="35E29C83" w14:textId="77777777" w:rsidTr="00C47F35">
        <w:tc>
          <w:tcPr>
            <w:tcW w:w="1786" w:type="dxa"/>
          </w:tcPr>
          <w:p w14:paraId="6F3A04BB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1. svibnja</w:t>
            </w:r>
          </w:p>
        </w:tc>
        <w:tc>
          <w:tcPr>
            <w:tcW w:w="4410" w:type="dxa"/>
          </w:tcPr>
          <w:p w14:paraId="1FD47D96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Međunarodni praznik rada</w:t>
            </w:r>
          </w:p>
        </w:tc>
      </w:tr>
      <w:tr w:rsidR="007B62BE" w:rsidRPr="00C76A93" w14:paraId="6C031D72" w14:textId="77777777" w:rsidTr="00C47F35">
        <w:tc>
          <w:tcPr>
            <w:tcW w:w="1786" w:type="dxa"/>
          </w:tcPr>
          <w:p w14:paraId="519B3032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30. svibnja</w:t>
            </w:r>
          </w:p>
        </w:tc>
        <w:tc>
          <w:tcPr>
            <w:tcW w:w="4410" w:type="dxa"/>
          </w:tcPr>
          <w:p w14:paraId="4994C98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Dan državnosti</w:t>
            </w:r>
          </w:p>
        </w:tc>
      </w:tr>
      <w:tr w:rsidR="007B62BE" w:rsidRPr="00C76A93" w14:paraId="2C77B1C4" w14:textId="77777777" w:rsidTr="00C47F35">
        <w:tc>
          <w:tcPr>
            <w:tcW w:w="1786" w:type="dxa"/>
          </w:tcPr>
          <w:p w14:paraId="4E8D9879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19.lipnja</w:t>
            </w:r>
          </w:p>
        </w:tc>
        <w:tc>
          <w:tcPr>
            <w:tcW w:w="4410" w:type="dxa"/>
          </w:tcPr>
          <w:p w14:paraId="291F2FC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Tijelovo</w:t>
            </w:r>
          </w:p>
        </w:tc>
      </w:tr>
      <w:tr w:rsidR="007B62BE" w:rsidRPr="00C76A93" w14:paraId="5A373E51" w14:textId="77777777" w:rsidTr="00C47F35">
        <w:tc>
          <w:tcPr>
            <w:tcW w:w="1786" w:type="dxa"/>
          </w:tcPr>
          <w:p w14:paraId="06EB7DF4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22. lipnja</w:t>
            </w:r>
          </w:p>
        </w:tc>
        <w:tc>
          <w:tcPr>
            <w:tcW w:w="4410" w:type="dxa"/>
          </w:tcPr>
          <w:p w14:paraId="134BB3A3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Dan antifašističke borbe u RH</w:t>
            </w:r>
          </w:p>
        </w:tc>
      </w:tr>
      <w:tr w:rsidR="007B62BE" w:rsidRPr="00C76A93" w14:paraId="30B1FEA4" w14:textId="77777777" w:rsidTr="00C47F35">
        <w:tc>
          <w:tcPr>
            <w:tcW w:w="1786" w:type="dxa"/>
          </w:tcPr>
          <w:p w14:paraId="145E9BEB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5. kolovoza</w:t>
            </w:r>
          </w:p>
        </w:tc>
        <w:tc>
          <w:tcPr>
            <w:tcW w:w="4410" w:type="dxa"/>
          </w:tcPr>
          <w:p w14:paraId="0C904ED5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Dan pobjede i domovinske zahvalnosti</w:t>
            </w:r>
          </w:p>
          <w:p w14:paraId="172CE74C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Dan hrvatskih branitelja</w:t>
            </w:r>
          </w:p>
        </w:tc>
      </w:tr>
      <w:tr w:rsidR="007B62BE" w:rsidRPr="00C76A93" w14:paraId="03B40CB5" w14:textId="77777777" w:rsidTr="00C47F35">
        <w:tc>
          <w:tcPr>
            <w:tcW w:w="1786" w:type="dxa"/>
          </w:tcPr>
          <w:p w14:paraId="37829D9D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15. kolovoza</w:t>
            </w:r>
          </w:p>
        </w:tc>
        <w:tc>
          <w:tcPr>
            <w:tcW w:w="4410" w:type="dxa"/>
          </w:tcPr>
          <w:p w14:paraId="28E5672E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/>
                <w:color w:val="000000" w:themeColor="text1"/>
                <w:sz w:val="20"/>
                <w:lang w:val="pl-PL"/>
              </w:rPr>
              <w:t>Velika Gospa</w:t>
            </w:r>
          </w:p>
        </w:tc>
      </w:tr>
    </w:tbl>
    <w:p w14:paraId="2D5829B0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</w:p>
    <w:p w14:paraId="2A4405AD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  <w:r w:rsidRPr="00C76A93">
        <w:rPr>
          <w:rFonts w:eastAsiaTheme="minorEastAsia"/>
          <w:color w:val="000000" w:themeColor="text1"/>
          <w:sz w:val="20"/>
          <w:lang w:val="pl-PL"/>
        </w:rPr>
        <w:t xml:space="preserve"> U Republici Hrvatskoj u dane blagdana se ne radi.</w:t>
      </w:r>
    </w:p>
    <w:p w14:paraId="0E9A954B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  <w:r w:rsidRPr="00C76A93">
        <w:rPr>
          <w:rFonts w:eastAsiaTheme="minorEastAsia"/>
          <w:color w:val="000000" w:themeColor="text1"/>
          <w:sz w:val="20"/>
          <w:lang w:val="pl-PL"/>
        </w:rPr>
        <w:t>Ako je jedan od ovih dana nedjelja, blagdan se ne prenosi u idući dan.</w:t>
      </w:r>
    </w:p>
    <w:p w14:paraId="5B5E10BF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</w:p>
    <w:p w14:paraId="42B5598F" w14:textId="77777777" w:rsidR="007B62BE" w:rsidRPr="00C76A93" w:rsidRDefault="007B62BE" w:rsidP="007B62BE">
      <w:pPr>
        <w:rPr>
          <w:rFonts w:eastAsiaTheme="minorEastAsia"/>
          <w:color w:val="000000" w:themeColor="text1"/>
          <w:sz w:val="20"/>
          <w:lang w:val="pl-PL"/>
        </w:rPr>
      </w:pPr>
      <w:r w:rsidRPr="00C76A93">
        <w:rPr>
          <w:rFonts w:eastAsiaTheme="minorEastAsia"/>
          <w:color w:val="000000" w:themeColor="text1"/>
          <w:sz w:val="20"/>
          <w:lang w:val="pl-PL"/>
        </w:rPr>
        <w:br w:type="page"/>
      </w:r>
    </w:p>
    <w:p w14:paraId="4239AB8D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  <w:r>
        <w:rPr>
          <w:rFonts w:eastAsiaTheme="minorEastAsia"/>
          <w:color w:val="000000" w:themeColor="text1"/>
          <w:sz w:val="20"/>
          <w:lang w:val="pl-PL"/>
        </w:rPr>
        <w:lastRenderedPageBreak/>
        <w:t>V</w:t>
      </w:r>
      <w:r w:rsidRPr="00C76A93">
        <w:rPr>
          <w:rFonts w:eastAsiaTheme="minorEastAsia"/>
          <w:color w:val="000000" w:themeColor="text1"/>
          <w:sz w:val="20"/>
          <w:lang w:val="pl-PL"/>
        </w:rPr>
        <w:t xml:space="preserve">ažniji nadnevci tijekom nastavne godine </w:t>
      </w:r>
      <w:r>
        <w:rPr>
          <w:rFonts w:eastAsiaTheme="minorEastAsia"/>
          <w:color w:val="000000" w:themeColor="text1"/>
          <w:sz w:val="20"/>
          <w:lang w:val="pl-PL"/>
        </w:rPr>
        <w:t xml:space="preserve">obilježit će se </w:t>
      </w:r>
      <w:r w:rsidRPr="00C76A93">
        <w:rPr>
          <w:rFonts w:eastAsiaTheme="minorEastAsia"/>
          <w:color w:val="000000" w:themeColor="text1"/>
          <w:sz w:val="20"/>
          <w:lang w:val="pl-PL"/>
        </w:rPr>
        <w:t>u školi prigodnim izložbama</w:t>
      </w:r>
      <w:r>
        <w:rPr>
          <w:rFonts w:eastAsiaTheme="minorEastAsia"/>
          <w:color w:val="000000" w:themeColor="text1"/>
          <w:sz w:val="20"/>
          <w:lang w:val="pl-PL"/>
        </w:rPr>
        <w:t>, ti</w:t>
      </w:r>
      <w:r w:rsidRPr="00C76A93">
        <w:rPr>
          <w:rFonts w:eastAsiaTheme="minorEastAsia"/>
          <w:color w:val="000000" w:themeColor="text1"/>
          <w:sz w:val="20"/>
          <w:lang w:val="pl-PL"/>
        </w:rPr>
        <w:t>jekom sata razrednika ili će učenici sudjelovati u programima provedbe</w:t>
      </w:r>
      <w:r>
        <w:rPr>
          <w:rFonts w:eastAsiaTheme="minorEastAsia"/>
          <w:color w:val="000000" w:themeColor="text1"/>
          <w:sz w:val="20"/>
          <w:lang w:val="pl-PL"/>
        </w:rPr>
        <w:t xml:space="preserve"> sa školskom knjižničarkom i nastavnicima prema školskom kurikulumu.</w:t>
      </w:r>
    </w:p>
    <w:p w14:paraId="39770994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</w:p>
    <w:p w14:paraId="26B745F0" w14:textId="77777777" w:rsidR="007B62BE" w:rsidRPr="00B73BFC" w:rsidRDefault="007B62BE" w:rsidP="007B62BE">
      <w:pPr>
        <w:pStyle w:val="Naslov"/>
        <w:rPr>
          <w:rFonts w:ascii="Times New Roman" w:eastAsiaTheme="minorEastAsia" w:hAnsi="Times New Roman" w:cs="Times New Roman"/>
          <w:b/>
          <w:bCs/>
          <w:sz w:val="20"/>
          <w:szCs w:val="20"/>
          <w:lang w:val="pl-PL"/>
        </w:rPr>
      </w:pPr>
      <w:r w:rsidRPr="00B73BFC">
        <w:rPr>
          <w:rFonts w:ascii="Times New Roman" w:eastAsiaTheme="minorEastAsia" w:hAnsi="Times New Roman" w:cs="Times New Roman"/>
          <w:b/>
          <w:bCs/>
          <w:sz w:val="20"/>
          <w:szCs w:val="20"/>
          <w:lang w:val="pl-PL"/>
        </w:rPr>
        <w:t>Planirani poslovi tijekom rujna</w:t>
      </w:r>
    </w:p>
    <w:p w14:paraId="6002D37D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6627"/>
      </w:tblGrid>
      <w:tr w:rsidR="007B62BE" w:rsidRPr="00C76A93" w14:paraId="16C15667" w14:textId="77777777" w:rsidTr="00C47F35">
        <w:tc>
          <w:tcPr>
            <w:tcW w:w="2267" w:type="dxa"/>
          </w:tcPr>
          <w:p w14:paraId="6778514D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1. rujna</w:t>
            </w:r>
          </w:p>
        </w:tc>
        <w:tc>
          <w:tcPr>
            <w:tcW w:w="6627" w:type="dxa"/>
          </w:tcPr>
          <w:p w14:paraId="0DD3F096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početak školske godine</w:t>
            </w:r>
          </w:p>
        </w:tc>
      </w:tr>
      <w:tr w:rsidR="007B62BE" w:rsidRPr="00C76A93" w14:paraId="1FAA2CF7" w14:textId="77777777" w:rsidTr="00C47F35">
        <w:tc>
          <w:tcPr>
            <w:tcW w:w="2267" w:type="dxa"/>
          </w:tcPr>
          <w:p w14:paraId="121C71D5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1. rujna</w:t>
            </w:r>
          </w:p>
        </w:tc>
        <w:tc>
          <w:tcPr>
            <w:tcW w:w="6627" w:type="dxa"/>
          </w:tcPr>
          <w:p w14:paraId="6847A5A2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sjednica Nastavničkog vijeća</w:t>
            </w:r>
          </w:p>
        </w:tc>
      </w:tr>
      <w:tr w:rsidR="007B62BE" w:rsidRPr="00C76A93" w14:paraId="63B6E5DD" w14:textId="77777777" w:rsidTr="00C47F35">
        <w:tc>
          <w:tcPr>
            <w:tcW w:w="2267" w:type="dxa"/>
          </w:tcPr>
          <w:p w14:paraId="5E8BD5E5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9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rujna</w:t>
            </w:r>
          </w:p>
        </w:tc>
        <w:tc>
          <w:tcPr>
            <w:tcW w:w="6627" w:type="dxa"/>
          </w:tcPr>
          <w:p w14:paraId="3599AE0D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početak nastavne godine</w:t>
            </w:r>
          </w:p>
        </w:tc>
      </w:tr>
    </w:tbl>
    <w:p w14:paraId="7A9D3183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</w:p>
    <w:p w14:paraId="7B8173CF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>Planirani poslovi tijekom listopada, studenoga, prosinca i siječnja</w:t>
      </w:r>
    </w:p>
    <w:p w14:paraId="3044CAE7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627"/>
      </w:tblGrid>
      <w:tr w:rsidR="007B62BE" w:rsidRPr="00C76A93" w14:paraId="1DD81CB0" w14:textId="77777777" w:rsidTr="00C47F35">
        <w:tc>
          <w:tcPr>
            <w:tcW w:w="2268" w:type="dxa"/>
          </w:tcPr>
          <w:p w14:paraId="5A28DFC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4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listopada</w:t>
            </w:r>
          </w:p>
        </w:tc>
        <w:tc>
          <w:tcPr>
            <w:tcW w:w="6627" w:type="dxa"/>
          </w:tcPr>
          <w:p w14:paraId="6D1CAECD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sjednica Nastavničkog vijeća</w:t>
            </w:r>
          </w:p>
          <w:p w14:paraId="006AD774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predaja planova i programa nastavnika po kojima će ostvariti nastavu, slobodne aktivnosti i druge oblike rada s učenicima tijekom nastavne godine 202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4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./2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5.</w:t>
            </w:r>
          </w:p>
        </w:tc>
      </w:tr>
      <w:tr w:rsidR="007B62BE" w:rsidRPr="00C76A93" w14:paraId="600984E6" w14:textId="77777777" w:rsidTr="00C47F35">
        <w:tc>
          <w:tcPr>
            <w:tcW w:w="2268" w:type="dxa"/>
          </w:tcPr>
          <w:p w14:paraId="06D1517A" w14:textId="1414DB4E" w:rsidR="007B62BE" w:rsidRPr="00C76A93" w:rsidRDefault="002467DA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 </w:t>
            </w:r>
            <w:r w:rsidR="007B62BE">
              <w:rPr>
                <w:rFonts w:eastAsiaTheme="minorEastAsia"/>
                <w:color w:val="000000" w:themeColor="text1"/>
                <w:sz w:val="20"/>
                <w:lang w:val="pl-PL"/>
              </w:rPr>
              <w:t>3. listopada</w:t>
            </w:r>
          </w:p>
        </w:tc>
        <w:tc>
          <w:tcPr>
            <w:tcW w:w="6627" w:type="dxa"/>
          </w:tcPr>
          <w:p w14:paraId="272F6384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Sjednice razrednih vijeća</w:t>
            </w:r>
          </w:p>
        </w:tc>
      </w:tr>
      <w:tr w:rsidR="007B62BE" w:rsidRPr="00C76A93" w14:paraId="7D6911AA" w14:textId="77777777" w:rsidTr="00C47F35">
        <w:tc>
          <w:tcPr>
            <w:tcW w:w="2268" w:type="dxa"/>
          </w:tcPr>
          <w:p w14:paraId="683C47C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4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listopada</w:t>
            </w:r>
          </w:p>
        </w:tc>
        <w:tc>
          <w:tcPr>
            <w:tcW w:w="6627" w:type="dxa"/>
          </w:tcPr>
          <w:p w14:paraId="6B999153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sjednica Školskog odbora</w:t>
            </w:r>
          </w:p>
        </w:tc>
      </w:tr>
      <w:tr w:rsidR="007B62BE" w:rsidRPr="00C76A93" w14:paraId="49F35082" w14:textId="77777777" w:rsidTr="00C47F35">
        <w:tc>
          <w:tcPr>
            <w:tcW w:w="2268" w:type="dxa"/>
          </w:tcPr>
          <w:p w14:paraId="42D791FB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 5. listopada</w:t>
            </w:r>
          </w:p>
        </w:tc>
        <w:tc>
          <w:tcPr>
            <w:tcW w:w="6627" w:type="dxa"/>
          </w:tcPr>
          <w:p w14:paraId="63082153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objava Vremenika izradbe i obrane završnog rada</w:t>
            </w:r>
          </w:p>
        </w:tc>
      </w:tr>
      <w:tr w:rsidR="007B62BE" w:rsidRPr="00C76A93" w14:paraId="6599D84F" w14:textId="77777777" w:rsidTr="00C47F35">
        <w:tc>
          <w:tcPr>
            <w:tcW w:w="2268" w:type="dxa"/>
          </w:tcPr>
          <w:p w14:paraId="16645F86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tijekom listopada</w:t>
            </w:r>
          </w:p>
        </w:tc>
        <w:tc>
          <w:tcPr>
            <w:tcW w:w="6627" w:type="dxa"/>
          </w:tcPr>
          <w:p w14:paraId="23B1586B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imenovanje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P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ovjerenstva za pripremu i provedbu učeničke ekskurzije i Povjerenstva za provedbu maturalnoga plesa</w:t>
            </w:r>
          </w:p>
        </w:tc>
      </w:tr>
      <w:tr w:rsidR="007B62BE" w:rsidRPr="00C76A93" w14:paraId="6784AAAA" w14:textId="77777777" w:rsidTr="00C47F35">
        <w:tc>
          <w:tcPr>
            <w:tcW w:w="2268" w:type="dxa"/>
          </w:tcPr>
          <w:p w14:paraId="5A0C4DED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do 1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5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listopada</w:t>
            </w:r>
          </w:p>
        </w:tc>
        <w:tc>
          <w:tcPr>
            <w:tcW w:w="6627" w:type="dxa"/>
          </w:tcPr>
          <w:p w14:paraId="25166746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informirati učenike o Pravilniku o izradbi i obrani završnog rada</w:t>
            </w:r>
          </w:p>
        </w:tc>
      </w:tr>
      <w:tr w:rsidR="007B62BE" w:rsidRPr="00C76A93" w14:paraId="5F833F13" w14:textId="77777777" w:rsidTr="00C47F35">
        <w:tc>
          <w:tcPr>
            <w:tcW w:w="2268" w:type="dxa"/>
          </w:tcPr>
          <w:p w14:paraId="67942B79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do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18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listopada</w:t>
            </w:r>
          </w:p>
        </w:tc>
        <w:tc>
          <w:tcPr>
            <w:tcW w:w="6627" w:type="dxa"/>
          </w:tcPr>
          <w:p w14:paraId="3A54BA7E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ravnatelj donosi teme za završni rad u suradnji s nastavnicima struke – nositeljima tema, a na prijedlog stručnih vijeća</w:t>
            </w:r>
          </w:p>
        </w:tc>
      </w:tr>
      <w:tr w:rsidR="007B62BE" w:rsidRPr="00C76A93" w14:paraId="1CF2A055" w14:textId="77777777" w:rsidTr="00C47F35">
        <w:tc>
          <w:tcPr>
            <w:tcW w:w="2268" w:type="dxa"/>
          </w:tcPr>
          <w:p w14:paraId="4917AACC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tijekom listopada</w:t>
            </w:r>
          </w:p>
        </w:tc>
        <w:tc>
          <w:tcPr>
            <w:tcW w:w="6627" w:type="dxa"/>
          </w:tcPr>
          <w:p w14:paraId="2C00275B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sjednica Nastavničkog vijeća i razrednih vijeća</w:t>
            </w:r>
          </w:p>
        </w:tc>
      </w:tr>
      <w:tr w:rsidR="007B62BE" w:rsidRPr="00C76A93" w14:paraId="578C8E9D" w14:textId="77777777" w:rsidTr="00C47F35">
        <w:tc>
          <w:tcPr>
            <w:tcW w:w="2268" w:type="dxa"/>
          </w:tcPr>
          <w:p w14:paraId="22FDA14A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od 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8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. do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30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listopada</w:t>
            </w:r>
          </w:p>
        </w:tc>
        <w:tc>
          <w:tcPr>
            <w:tcW w:w="6627" w:type="dxa"/>
          </w:tcPr>
          <w:p w14:paraId="7721678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učenici biraju teme za završni rad</w:t>
            </w:r>
          </w:p>
        </w:tc>
      </w:tr>
      <w:tr w:rsidR="007B62BE" w:rsidRPr="00C76A93" w14:paraId="4AC5043E" w14:textId="77777777" w:rsidTr="00C47F35">
        <w:tc>
          <w:tcPr>
            <w:tcW w:w="2268" w:type="dxa"/>
          </w:tcPr>
          <w:p w14:paraId="4647F347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od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4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. studenoga do </w:t>
            </w:r>
          </w:p>
          <w:p w14:paraId="514CC741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9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. svibnja                                                </w:t>
            </w:r>
          </w:p>
        </w:tc>
        <w:tc>
          <w:tcPr>
            <w:tcW w:w="6627" w:type="dxa"/>
          </w:tcPr>
          <w:p w14:paraId="0984E80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izrada završnog  rada</w:t>
            </w:r>
          </w:p>
        </w:tc>
      </w:tr>
      <w:tr w:rsidR="007B62BE" w:rsidRPr="00C76A93" w14:paraId="2FEC1CB6" w14:textId="77777777" w:rsidTr="00C47F35">
        <w:tc>
          <w:tcPr>
            <w:tcW w:w="2268" w:type="dxa"/>
          </w:tcPr>
          <w:p w14:paraId="034099DD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tijekom studenoga</w:t>
            </w:r>
          </w:p>
        </w:tc>
        <w:tc>
          <w:tcPr>
            <w:tcW w:w="6627" w:type="dxa"/>
          </w:tcPr>
          <w:p w14:paraId="605B76DE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sjednica Nastavničkog vijeća i razrednih vijeća </w:t>
            </w:r>
          </w:p>
        </w:tc>
      </w:tr>
      <w:tr w:rsidR="007B62BE" w:rsidRPr="00C76A93" w14:paraId="62B185AA" w14:textId="77777777" w:rsidTr="00C47F35">
        <w:tc>
          <w:tcPr>
            <w:tcW w:w="2268" w:type="dxa"/>
          </w:tcPr>
          <w:p w14:paraId="1016387A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do 30. studenoga                                                 </w:t>
            </w:r>
          </w:p>
        </w:tc>
        <w:tc>
          <w:tcPr>
            <w:tcW w:w="6627" w:type="dxa"/>
          </w:tcPr>
          <w:p w14:paraId="3F81694D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imenovanje Prosudbenog odbora i povjerenstva za sve rokove</w:t>
            </w:r>
          </w:p>
        </w:tc>
      </w:tr>
      <w:tr w:rsidR="007B62BE" w:rsidRPr="00C76A93" w14:paraId="6F723F25" w14:textId="77777777" w:rsidTr="00C47F35">
        <w:tc>
          <w:tcPr>
            <w:tcW w:w="2268" w:type="dxa"/>
          </w:tcPr>
          <w:p w14:paraId="4F61AAAA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0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prosinca</w:t>
            </w:r>
          </w:p>
        </w:tc>
        <w:tc>
          <w:tcPr>
            <w:tcW w:w="6627" w:type="dxa"/>
          </w:tcPr>
          <w:p w14:paraId="70DD28C7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sjednica Nastavničkog vijeća</w:t>
            </w:r>
          </w:p>
        </w:tc>
      </w:tr>
      <w:tr w:rsidR="007B62BE" w:rsidRPr="00C76A93" w14:paraId="0D8A91BA" w14:textId="77777777" w:rsidTr="00C47F35">
        <w:tc>
          <w:tcPr>
            <w:tcW w:w="2268" w:type="dxa"/>
          </w:tcPr>
          <w:p w14:paraId="0CED5B2A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0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prosinca</w:t>
            </w:r>
          </w:p>
        </w:tc>
        <w:tc>
          <w:tcPr>
            <w:tcW w:w="6627" w:type="dxa"/>
          </w:tcPr>
          <w:p w14:paraId="08CF2351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kraj prvog polugodišta</w:t>
            </w:r>
          </w:p>
        </w:tc>
      </w:tr>
      <w:tr w:rsidR="007B62BE" w:rsidRPr="00C76A93" w14:paraId="4A577374" w14:textId="77777777" w:rsidTr="00C47F35">
        <w:tc>
          <w:tcPr>
            <w:tcW w:w="2268" w:type="dxa"/>
          </w:tcPr>
          <w:p w14:paraId="180541FF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od 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3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. prosinca do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6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siječnja</w:t>
            </w:r>
          </w:p>
        </w:tc>
        <w:tc>
          <w:tcPr>
            <w:tcW w:w="6627" w:type="dxa"/>
          </w:tcPr>
          <w:p w14:paraId="1CC19AAC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prvi dio zimskog odmora za učenike, a zaposlenici prema tjednom i godišnjem rasporedu radnih obveza rade na ostalim poslovima        </w:t>
            </w:r>
          </w:p>
        </w:tc>
      </w:tr>
      <w:tr w:rsidR="007B62BE" w:rsidRPr="00C76A93" w14:paraId="63CBDBAE" w14:textId="77777777" w:rsidTr="00C47F35">
        <w:tc>
          <w:tcPr>
            <w:tcW w:w="2268" w:type="dxa"/>
          </w:tcPr>
          <w:p w14:paraId="17F5011C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7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siječnja</w:t>
            </w:r>
          </w:p>
        </w:tc>
        <w:tc>
          <w:tcPr>
            <w:tcW w:w="6627" w:type="dxa"/>
          </w:tcPr>
          <w:p w14:paraId="2D384C17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početak drugog polugodišta</w:t>
            </w:r>
          </w:p>
        </w:tc>
      </w:tr>
      <w:tr w:rsidR="007B62BE" w:rsidRPr="00C76A93" w14:paraId="28FD82B7" w14:textId="77777777" w:rsidTr="00C47F35">
        <w:tc>
          <w:tcPr>
            <w:tcW w:w="2268" w:type="dxa"/>
          </w:tcPr>
          <w:p w14:paraId="1EB78D7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tijekom siječnja</w:t>
            </w:r>
          </w:p>
        </w:tc>
        <w:tc>
          <w:tcPr>
            <w:tcW w:w="6627" w:type="dxa"/>
          </w:tcPr>
          <w:p w14:paraId="02B9B265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imenovanje upisnog povjerenstva za provedbu upisa u I. razred šk.god. 202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5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./2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6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</w:t>
            </w:r>
          </w:p>
        </w:tc>
      </w:tr>
      <w:tr w:rsidR="007B62BE" w:rsidRPr="00C76A93" w14:paraId="4A4873A1" w14:textId="77777777" w:rsidTr="00C47F3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7EE7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od siječnja do svibnja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14EC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provodi se program učeničkih natjecanja</w:t>
            </w:r>
          </w:p>
        </w:tc>
      </w:tr>
    </w:tbl>
    <w:p w14:paraId="5888D5C8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</w:p>
    <w:p w14:paraId="147E41E2" w14:textId="77777777" w:rsidR="007B62BE" w:rsidRPr="00C76A93" w:rsidRDefault="007B62BE" w:rsidP="007B62BE">
      <w:pPr>
        <w:rPr>
          <w:rFonts w:eastAsiaTheme="minorEastAsia"/>
          <w:b/>
          <w:color w:val="000000" w:themeColor="text1"/>
          <w:sz w:val="20"/>
          <w:lang w:val="pl-PL"/>
        </w:rPr>
      </w:pPr>
    </w:p>
    <w:p w14:paraId="4AB247FA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>Planirani poslovi tijekom veljače, ožujka i travnja</w:t>
      </w:r>
    </w:p>
    <w:p w14:paraId="34802999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6627"/>
      </w:tblGrid>
      <w:tr w:rsidR="007B62BE" w:rsidRPr="00C76A93" w14:paraId="1007139E" w14:textId="77777777" w:rsidTr="00C47F35">
        <w:tc>
          <w:tcPr>
            <w:tcW w:w="2267" w:type="dxa"/>
          </w:tcPr>
          <w:p w14:paraId="33C89C03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tijekom veljače</w:t>
            </w:r>
          </w:p>
        </w:tc>
        <w:tc>
          <w:tcPr>
            <w:tcW w:w="6627" w:type="dxa"/>
          </w:tcPr>
          <w:p w14:paraId="3215F93B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sjednica Nastavničkog vijeća</w:t>
            </w:r>
          </w:p>
        </w:tc>
      </w:tr>
      <w:tr w:rsidR="007B62BE" w:rsidRPr="00C76A93" w14:paraId="5AAFA87A" w14:textId="77777777" w:rsidTr="00C47F35">
        <w:tc>
          <w:tcPr>
            <w:tcW w:w="2267" w:type="dxa"/>
          </w:tcPr>
          <w:p w14:paraId="7A885D4D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2. tjedan u veljači</w:t>
            </w:r>
          </w:p>
        </w:tc>
        <w:tc>
          <w:tcPr>
            <w:tcW w:w="6627" w:type="dxa"/>
          </w:tcPr>
          <w:p w14:paraId="5C70490F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sjednice razrednih vijeća </w:t>
            </w:r>
          </w:p>
        </w:tc>
      </w:tr>
      <w:tr w:rsidR="007B62BE" w:rsidRPr="00C76A93" w14:paraId="7ECDBE9E" w14:textId="77777777" w:rsidTr="00C47F35">
        <w:tc>
          <w:tcPr>
            <w:tcW w:w="2267" w:type="dxa"/>
          </w:tcPr>
          <w:p w14:paraId="1FDF3CF8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od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24. veljače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 do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3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.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ožujka</w:t>
            </w:r>
          </w:p>
        </w:tc>
        <w:tc>
          <w:tcPr>
            <w:tcW w:w="6627" w:type="dxa"/>
          </w:tcPr>
          <w:p w14:paraId="5232B81B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drugi dio zimskog odmora</w:t>
            </w:r>
          </w:p>
        </w:tc>
      </w:tr>
      <w:tr w:rsidR="007B62BE" w:rsidRPr="00C76A93" w14:paraId="4F109259" w14:textId="77777777" w:rsidTr="00C47F35">
        <w:tc>
          <w:tcPr>
            <w:tcW w:w="2267" w:type="dxa"/>
          </w:tcPr>
          <w:p w14:paraId="3616B94C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tijekom ožujka </w:t>
            </w:r>
          </w:p>
        </w:tc>
        <w:tc>
          <w:tcPr>
            <w:tcW w:w="6627" w:type="dxa"/>
          </w:tcPr>
          <w:p w14:paraId="20CF62DE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sjednica Nastavničkog vijeća</w:t>
            </w:r>
          </w:p>
        </w:tc>
      </w:tr>
      <w:tr w:rsidR="007B62BE" w:rsidRPr="00C76A93" w14:paraId="4DEE06D5" w14:textId="77777777" w:rsidTr="00C47F35">
        <w:tc>
          <w:tcPr>
            <w:tcW w:w="2267" w:type="dxa"/>
          </w:tcPr>
          <w:p w14:paraId="49CB46E9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7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i 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8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.ožujka</w:t>
            </w:r>
          </w:p>
        </w:tc>
        <w:tc>
          <w:tcPr>
            <w:tcW w:w="6627" w:type="dxa"/>
          </w:tcPr>
          <w:p w14:paraId="166C25AC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prijava obrane završnog rada</w:t>
            </w:r>
          </w:p>
        </w:tc>
      </w:tr>
      <w:tr w:rsidR="007B62BE" w:rsidRPr="00C76A93" w14:paraId="37098DD6" w14:textId="77777777" w:rsidTr="00C47F35">
        <w:tc>
          <w:tcPr>
            <w:tcW w:w="2267" w:type="dxa"/>
          </w:tcPr>
          <w:p w14:paraId="3F8900EE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od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17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.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travnja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 do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21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.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t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ravnja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 </w:t>
            </w:r>
          </w:p>
        </w:tc>
        <w:tc>
          <w:tcPr>
            <w:tcW w:w="6627" w:type="dxa"/>
          </w:tcPr>
          <w:p w14:paraId="05F5855A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proljetni učenički odmor, zaposlenici prema tjednom i godišnjem rasporedu obveza rade na ostalim poslovima</w:t>
            </w:r>
          </w:p>
        </w:tc>
      </w:tr>
      <w:tr w:rsidR="007B62BE" w:rsidRPr="00C76A93" w14:paraId="0AEC13BB" w14:textId="77777777" w:rsidTr="00C47F35">
        <w:tc>
          <w:tcPr>
            <w:tcW w:w="2267" w:type="dxa"/>
          </w:tcPr>
          <w:p w14:paraId="049310CE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22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travnja</w:t>
            </w:r>
          </w:p>
        </w:tc>
        <w:tc>
          <w:tcPr>
            <w:tcW w:w="6627" w:type="dxa"/>
          </w:tcPr>
          <w:p w14:paraId="18F85BF2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početak nastave nakon proljetnog učeničkog odmora</w:t>
            </w:r>
          </w:p>
        </w:tc>
      </w:tr>
      <w:tr w:rsidR="007B62BE" w:rsidRPr="00C76A93" w14:paraId="31433FA6" w14:textId="77777777" w:rsidTr="00C47F35">
        <w:tc>
          <w:tcPr>
            <w:tcW w:w="2267" w:type="dxa"/>
          </w:tcPr>
          <w:p w14:paraId="1DBDA4FB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t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ravanj</w:t>
            </w:r>
          </w:p>
        </w:tc>
        <w:tc>
          <w:tcPr>
            <w:tcW w:w="6627" w:type="dxa"/>
          </w:tcPr>
          <w:p w14:paraId="0F6F05EE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maturalni ples</w:t>
            </w:r>
          </w:p>
        </w:tc>
      </w:tr>
    </w:tbl>
    <w:p w14:paraId="22051903" w14:textId="77777777" w:rsidR="002467DA" w:rsidRDefault="002467DA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</w:p>
    <w:p w14:paraId="61A1D4ED" w14:textId="7F2DFB0D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>Planirani poslovi tijekom svibnja</w:t>
      </w:r>
    </w:p>
    <w:p w14:paraId="18728382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6627"/>
      </w:tblGrid>
      <w:tr w:rsidR="007B62BE" w:rsidRPr="00C76A93" w14:paraId="6B490033" w14:textId="77777777" w:rsidTr="00C47F35">
        <w:tc>
          <w:tcPr>
            <w:tcW w:w="2267" w:type="dxa"/>
          </w:tcPr>
          <w:p w14:paraId="7C2BCBEB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do 1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6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svibnja</w:t>
            </w:r>
          </w:p>
        </w:tc>
        <w:tc>
          <w:tcPr>
            <w:tcW w:w="6627" w:type="dxa"/>
          </w:tcPr>
          <w:p w14:paraId="373AF154" w14:textId="77777777" w:rsidR="007B62BE" w:rsidRPr="00C76A93" w:rsidRDefault="007B62BE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predaja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pisanog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dijela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završnog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rada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u </w:t>
            </w:r>
            <w:proofErr w:type="spellStart"/>
            <w:r w:rsidRPr="00C76A93">
              <w:rPr>
                <w:color w:val="000000" w:themeColor="text1"/>
                <w:sz w:val="20"/>
              </w:rPr>
              <w:t>tajništvo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7B62BE" w:rsidRPr="00C76A93" w14:paraId="07DE2E16" w14:textId="77777777" w:rsidTr="00C47F35">
        <w:tc>
          <w:tcPr>
            <w:tcW w:w="2267" w:type="dxa"/>
          </w:tcPr>
          <w:p w14:paraId="6A9998D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lastRenderedPageBreak/>
              <w:t>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3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svibnja</w:t>
            </w:r>
          </w:p>
        </w:tc>
        <w:tc>
          <w:tcPr>
            <w:tcW w:w="6627" w:type="dxa"/>
          </w:tcPr>
          <w:p w14:paraId="2188602C" w14:textId="77777777" w:rsidR="007B62BE" w:rsidRPr="00C76A93" w:rsidRDefault="007B62BE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završetak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C76A93">
              <w:rPr>
                <w:color w:val="000000" w:themeColor="text1"/>
                <w:sz w:val="20"/>
              </w:rPr>
              <w:t>učenike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završnih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razreda</w:t>
            </w:r>
            <w:proofErr w:type="spellEnd"/>
          </w:p>
        </w:tc>
      </w:tr>
      <w:tr w:rsidR="007B62BE" w:rsidRPr="00C76A93" w14:paraId="11EFB5F4" w14:textId="77777777" w:rsidTr="00C47F35">
        <w:tc>
          <w:tcPr>
            <w:tcW w:w="2267" w:type="dxa"/>
          </w:tcPr>
          <w:p w14:paraId="719ABB03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hr-HR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lang w:val="hr-HR"/>
              </w:rPr>
              <w:t>3</w:t>
            </w:r>
            <w:r w:rsidRPr="00C76A93">
              <w:rPr>
                <w:rFonts w:eastAsiaTheme="minorEastAsia"/>
                <w:color w:val="000000" w:themeColor="text1"/>
                <w:sz w:val="20"/>
                <w:lang w:val="hr-HR"/>
              </w:rPr>
              <w:t xml:space="preserve">. i </w:t>
            </w:r>
            <w:r>
              <w:rPr>
                <w:rFonts w:eastAsiaTheme="minorEastAsia"/>
                <w:color w:val="000000" w:themeColor="text1"/>
                <w:sz w:val="20"/>
                <w:lang w:val="hr-HR"/>
              </w:rPr>
              <w:t>26</w:t>
            </w:r>
            <w:r w:rsidRPr="00C76A93">
              <w:rPr>
                <w:rFonts w:eastAsiaTheme="minorEastAsia"/>
                <w:color w:val="000000" w:themeColor="text1"/>
                <w:sz w:val="20"/>
                <w:lang w:val="hr-HR"/>
              </w:rPr>
              <w:t>. svibnja</w:t>
            </w:r>
          </w:p>
        </w:tc>
        <w:tc>
          <w:tcPr>
            <w:tcW w:w="6627" w:type="dxa"/>
          </w:tcPr>
          <w:p w14:paraId="580544B2" w14:textId="77777777" w:rsidR="007B62BE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hr-HR"/>
              </w:rPr>
              <w:t>predaja učeničkih zahtjeva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 </w:t>
            </w:r>
          </w:p>
          <w:p w14:paraId="5D293C0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sjednica Nastavničkog vijeća i razrednih vijeća završnih razreda</w:t>
            </w:r>
            <w:r w:rsidRPr="00C76A93">
              <w:rPr>
                <w:rFonts w:eastAsiaTheme="minorEastAsia"/>
                <w:color w:val="000000" w:themeColor="text1"/>
                <w:sz w:val="20"/>
                <w:lang w:val="hr-HR"/>
              </w:rPr>
              <w:tab/>
            </w:r>
          </w:p>
        </w:tc>
      </w:tr>
      <w:tr w:rsidR="007B62BE" w:rsidRPr="00C76A93" w14:paraId="72B7CC64" w14:textId="77777777" w:rsidTr="00C47F35">
        <w:tc>
          <w:tcPr>
            <w:tcW w:w="2267" w:type="dxa"/>
          </w:tcPr>
          <w:p w14:paraId="3423FEF9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hr-HR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hr-HR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lang w:val="hr-HR"/>
              </w:rPr>
              <w:t>6</w:t>
            </w:r>
            <w:r w:rsidRPr="00C76A93">
              <w:rPr>
                <w:rFonts w:eastAsiaTheme="minorEastAsia"/>
                <w:color w:val="000000" w:themeColor="text1"/>
                <w:sz w:val="20"/>
                <w:lang w:val="hr-HR"/>
              </w:rPr>
              <w:t>. i 2</w:t>
            </w:r>
            <w:r>
              <w:rPr>
                <w:rFonts w:eastAsiaTheme="minorEastAsia"/>
                <w:color w:val="000000" w:themeColor="text1"/>
                <w:sz w:val="20"/>
                <w:lang w:val="hr-HR"/>
              </w:rPr>
              <w:t>7</w:t>
            </w:r>
            <w:r w:rsidRPr="00C76A93">
              <w:rPr>
                <w:rFonts w:eastAsiaTheme="minorEastAsia"/>
                <w:color w:val="000000" w:themeColor="text1"/>
                <w:sz w:val="20"/>
                <w:lang w:val="hr-HR"/>
              </w:rPr>
              <w:t>. svibnja</w:t>
            </w:r>
          </w:p>
        </w:tc>
        <w:tc>
          <w:tcPr>
            <w:tcW w:w="6627" w:type="dxa"/>
          </w:tcPr>
          <w:p w14:paraId="63F96C2C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provedba ispita po prihvaćenim zatjevima učenika završnih razreda</w:t>
            </w:r>
          </w:p>
        </w:tc>
      </w:tr>
      <w:tr w:rsidR="007B62BE" w:rsidRPr="00C76A93" w14:paraId="07FD2F4B" w14:textId="77777777" w:rsidTr="00C47F35">
        <w:tc>
          <w:tcPr>
            <w:tcW w:w="2267" w:type="dxa"/>
          </w:tcPr>
          <w:p w14:paraId="1029149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 xml:space="preserve">od </w:t>
            </w:r>
            <w:r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28.svibnja</w:t>
            </w: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 xml:space="preserve">. do </w:t>
            </w:r>
            <w:r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2</w:t>
            </w: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. lipnja</w:t>
            </w:r>
          </w:p>
        </w:tc>
        <w:tc>
          <w:tcPr>
            <w:tcW w:w="6627" w:type="dxa"/>
          </w:tcPr>
          <w:p w14:paraId="13069216" w14:textId="77777777" w:rsidR="007B62BE" w:rsidRDefault="007B62BE" w:rsidP="00C47F35">
            <w:pPr>
              <w:spacing w:line="276" w:lineRule="auto"/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dopunski rad s učenicima završnih razreda</w:t>
            </w:r>
          </w:p>
          <w:p w14:paraId="7E1F0B3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sjednica Povjerenstva za provedbu i obranu završnog rada</w:t>
            </w:r>
          </w:p>
        </w:tc>
      </w:tr>
    </w:tbl>
    <w:p w14:paraId="170C17A8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</w:p>
    <w:p w14:paraId="45F43F7A" w14:textId="77777777" w:rsidR="007B62BE" w:rsidRPr="00B73BFC" w:rsidRDefault="007B62BE" w:rsidP="007B62BE">
      <w:pPr>
        <w:pStyle w:val="Naslov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B73BFC">
        <w:rPr>
          <w:rFonts w:ascii="Times New Roman" w:hAnsi="Times New Roman" w:cs="Times New Roman"/>
          <w:b/>
          <w:bCs/>
          <w:sz w:val="20"/>
          <w:szCs w:val="20"/>
          <w:lang w:val="pl-PL"/>
        </w:rPr>
        <w:t>Planirani poslovi tijekom lipnja</w:t>
      </w:r>
    </w:p>
    <w:p w14:paraId="4634150B" w14:textId="77777777" w:rsidR="007B62BE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6627"/>
      </w:tblGrid>
      <w:tr w:rsidR="007B62BE" w:rsidRPr="00C76A93" w14:paraId="4136C863" w14:textId="77777777" w:rsidTr="00C47F3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2C26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2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. lipnja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8FE3" w14:textId="77777777" w:rsidR="007B62BE" w:rsidRPr="00BD1B53" w:rsidRDefault="007B62BE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BD1B53">
              <w:rPr>
                <w:color w:val="000000" w:themeColor="text1"/>
                <w:sz w:val="20"/>
              </w:rPr>
              <w:t>sjednica</w:t>
            </w:r>
            <w:proofErr w:type="spellEnd"/>
            <w:r w:rsidRPr="00BD1B5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D1B53">
              <w:rPr>
                <w:color w:val="000000" w:themeColor="text1"/>
                <w:sz w:val="20"/>
              </w:rPr>
              <w:t>razrednih</w:t>
            </w:r>
            <w:proofErr w:type="spellEnd"/>
            <w:r w:rsidRPr="00BD1B5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D1B53">
              <w:rPr>
                <w:color w:val="000000" w:themeColor="text1"/>
                <w:sz w:val="20"/>
              </w:rPr>
              <w:t>vijeća</w:t>
            </w:r>
            <w:proofErr w:type="spellEnd"/>
            <w:r w:rsidRPr="00BD1B5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D1B53">
              <w:rPr>
                <w:color w:val="000000" w:themeColor="text1"/>
                <w:sz w:val="20"/>
              </w:rPr>
              <w:t>završnih</w:t>
            </w:r>
            <w:proofErr w:type="spellEnd"/>
            <w:r w:rsidRPr="00BD1B5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D1B53">
              <w:rPr>
                <w:color w:val="000000" w:themeColor="text1"/>
                <w:sz w:val="20"/>
              </w:rPr>
              <w:t>razreda</w:t>
            </w:r>
            <w:proofErr w:type="spellEnd"/>
            <w:r w:rsidRPr="00BD1B5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D1B53">
              <w:rPr>
                <w:color w:val="000000" w:themeColor="text1"/>
                <w:sz w:val="20"/>
              </w:rPr>
              <w:t>poslije</w:t>
            </w:r>
            <w:proofErr w:type="spellEnd"/>
            <w:r w:rsidRPr="00BD1B53">
              <w:rPr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 w:rsidRPr="00BD1B53">
              <w:rPr>
                <w:color w:val="000000" w:themeColor="text1"/>
                <w:sz w:val="20"/>
              </w:rPr>
              <w:t>dopunskog</w:t>
            </w:r>
            <w:proofErr w:type="spellEnd"/>
            <w:r w:rsidRPr="00BD1B53">
              <w:rPr>
                <w:color w:val="000000" w:themeColor="text1"/>
                <w:sz w:val="20"/>
              </w:rPr>
              <w:t xml:space="preserve">  </w:t>
            </w:r>
            <w:proofErr w:type="spellStart"/>
            <w:r w:rsidRPr="00BD1B53">
              <w:rPr>
                <w:color w:val="000000" w:themeColor="text1"/>
                <w:sz w:val="20"/>
              </w:rPr>
              <w:t>rada</w:t>
            </w:r>
            <w:proofErr w:type="spellEnd"/>
            <w:proofErr w:type="gramEnd"/>
          </w:p>
        </w:tc>
      </w:tr>
      <w:tr w:rsidR="007B62BE" w:rsidRPr="00C76A93" w14:paraId="1294FA26" w14:textId="77777777" w:rsidTr="00C47F3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5E65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od 2. do 12.lipnja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4020" w14:textId="77777777" w:rsidR="007B62BE" w:rsidRPr="00BD1B53" w:rsidRDefault="007B62BE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BD1B53">
              <w:rPr>
                <w:color w:val="000000" w:themeColor="text1"/>
                <w:sz w:val="20"/>
              </w:rPr>
              <w:t>obrana</w:t>
            </w:r>
            <w:proofErr w:type="spellEnd"/>
            <w:r w:rsidRPr="00BD1B5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D1B53">
              <w:rPr>
                <w:color w:val="000000" w:themeColor="text1"/>
                <w:sz w:val="20"/>
              </w:rPr>
              <w:t>završnog</w:t>
            </w:r>
            <w:proofErr w:type="spellEnd"/>
            <w:r w:rsidRPr="00BD1B5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D1B53">
              <w:rPr>
                <w:color w:val="000000" w:themeColor="text1"/>
                <w:sz w:val="20"/>
              </w:rPr>
              <w:t>rada</w:t>
            </w:r>
            <w:proofErr w:type="spellEnd"/>
          </w:p>
        </w:tc>
      </w:tr>
      <w:tr w:rsidR="007B62BE" w:rsidRPr="00C76A93" w14:paraId="37FC90EE" w14:textId="77777777" w:rsidTr="00C47F35">
        <w:tc>
          <w:tcPr>
            <w:tcW w:w="2267" w:type="dxa"/>
          </w:tcPr>
          <w:p w14:paraId="784D3448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2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lipnja do 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6.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lipnja </w:t>
            </w:r>
          </w:p>
        </w:tc>
        <w:tc>
          <w:tcPr>
            <w:tcW w:w="6627" w:type="dxa"/>
          </w:tcPr>
          <w:p w14:paraId="44DB9C00" w14:textId="77777777" w:rsidR="007B62BE" w:rsidRPr="00C76A93" w:rsidRDefault="007B62BE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Polaganje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ispita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Državne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matrue</w:t>
            </w:r>
            <w:proofErr w:type="spellEnd"/>
          </w:p>
        </w:tc>
      </w:tr>
      <w:tr w:rsidR="007B62BE" w:rsidRPr="00C76A93" w14:paraId="02FF2EE3" w14:textId="77777777" w:rsidTr="00C47F35">
        <w:tc>
          <w:tcPr>
            <w:tcW w:w="2267" w:type="dxa"/>
          </w:tcPr>
          <w:p w14:paraId="6F50C7A2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13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lipnja</w:t>
            </w:r>
          </w:p>
        </w:tc>
        <w:tc>
          <w:tcPr>
            <w:tcW w:w="6627" w:type="dxa"/>
          </w:tcPr>
          <w:p w14:paraId="09079581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završetak nastave za sve ostale učenike</w:t>
            </w:r>
          </w:p>
        </w:tc>
      </w:tr>
      <w:tr w:rsidR="007B62BE" w:rsidRPr="00C76A93" w14:paraId="5839484E" w14:textId="77777777" w:rsidTr="00C47F35">
        <w:tc>
          <w:tcPr>
            <w:tcW w:w="2267" w:type="dxa"/>
          </w:tcPr>
          <w:p w14:paraId="12B676B6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13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. i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16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lipnja</w:t>
            </w:r>
          </w:p>
        </w:tc>
        <w:tc>
          <w:tcPr>
            <w:tcW w:w="6627" w:type="dxa"/>
          </w:tcPr>
          <w:p w14:paraId="7CF4D917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predaja učeničkih zahtjeva</w:t>
            </w:r>
          </w:p>
        </w:tc>
      </w:tr>
      <w:tr w:rsidR="007B62BE" w:rsidRPr="00C76A93" w14:paraId="0D51E551" w14:textId="77777777" w:rsidTr="00C47F35">
        <w:tc>
          <w:tcPr>
            <w:tcW w:w="2267" w:type="dxa"/>
          </w:tcPr>
          <w:p w14:paraId="2897C968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16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lipnja</w:t>
            </w:r>
          </w:p>
        </w:tc>
        <w:tc>
          <w:tcPr>
            <w:tcW w:w="6627" w:type="dxa"/>
          </w:tcPr>
          <w:p w14:paraId="621651ED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sjednica Nastavničkog vijeća i razrednih vijeća</w:t>
            </w:r>
          </w:p>
        </w:tc>
      </w:tr>
      <w:tr w:rsidR="007B62BE" w:rsidRPr="00C76A93" w14:paraId="0C0FF9AA" w14:textId="77777777" w:rsidTr="00C47F3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D57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17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. i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18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lipnja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ACD3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provedba ispita po prihvaćenim zahtjevima učenika</w:t>
            </w:r>
          </w:p>
        </w:tc>
      </w:tr>
      <w:tr w:rsidR="007B62BE" w:rsidRPr="00C76A93" w14:paraId="58EB100D" w14:textId="77777777" w:rsidTr="00C47F3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AE85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0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lipnja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1443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sjednice razrednih vijeća</w:t>
            </w:r>
          </w:p>
        </w:tc>
      </w:tr>
      <w:tr w:rsidR="007B62BE" w:rsidRPr="00C76A93" w14:paraId="6A161335" w14:textId="77777777" w:rsidTr="00C47F3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A806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od 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6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. lipnja do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3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srpnja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DE32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dopunski rad s učenicima nižih razreda</w:t>
            </w:r>
          </w:p>
        </w:tc>
      </w:tr>
      <w:tr w:rsidR="007B62BE" w:rsidRPr="00C76A93" w14:paraId="7FC876EE" w14:textId="77777777" w:rsidTr="00C47F3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B995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27. 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lipnja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8775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svečano uručenje svjedodžbi učenicima završnih razreda</w:t>
            </w:r>
          </w:p>
        </w:tc>
      </w:tr>
    </w:tbl>
    <w:p w14:paraId="48878A16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12C95120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>Planirani poslovi tijekom srpnja</w:t>
      </w:r>
    </w:p>
    <w:p w14:paraId="5039F804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626"/>
      </w:tblGrid>
      <w:tr w:rsidR="007B62BE" w:rsidRPr="00C76A93" w14:paraId="0596F85A" w14:textId="77777777" w:rsidTr="00C47F35">
        <w:tc>
          <w:tcPr>
            <w:tcW w:w="2268" w:type="dxa"/>
          </w:tcPr>
          <w:p w14:paraId="5AEC7E8E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4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srpnja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ab/>
            </w:r>
          </w:p>
        </w:tc>
        <w:tc>
          <w:tcPr>
            <w:tcW w:w="6626" w:type="dxa"/>
          </w:tcPr>
          <w:p w14:paraId="3DBFE3E7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sjednica Nastavničkog vijeća i sjednice razrednih vijeća nižih razreda poslije dopunskog  rada</w:t>
            </w:r>
          </w:p>
        </w:tc>
      </w:tr>
      <w:tr w:rsidR="007B62BE" w:rsidRPr="00C76A93" w14:paraId="64B58F57" w14:textId="77777777" w:rsidTr="00C47F35">
        <w:tc>
          <w:tcPr>
            <w:tcW w:w="2268" w:type="dxa"/>
          </w:tcPr>
          <w:p w14:paraId="0BC24999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do 5. srpnja 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ab/>
            </w:r>
          </w:p>
        </w:tc>
        <w:tc>
          <w:tcPr>
            <w:tcW w:w="6626" w:type="dxa"/>
          </w:tcPr>
          <w:p w14:paraId="378E2F33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prijava obrane završnog rada i predaja završnog rada</w:t>
            </w:r>
          </w:p>
        </w:tc>
      </w:tr>
      <w:tr w:rsidR="007B62BE" w:rsidRPr="00C76A93" w14:paraId="06B80CF7" w14:textId="77777777" w:rsidTr="00C47F35">
        <w:tc>
          <w:tcPr>
            <w:tcW w:w="2268" w:type="dxa"/>
          </w:tcPr>
          <w:p w14:paraId="2448F85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7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srpnja</w:t>
            </w:r>
          </w:p>
        </w:tc>
        <w:tc>
          <w:tcPr>
            <w:tcW w:w="6626" w:type="dxa"/>
          </w:tcPr>
          <w:p w14:paraId="1E6AEAA2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uručenje svjedodžbi učenicima 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nižih razredima o završenom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 razredu</w:t>
            </w:r>
          </w:p>
        </w:tc>
      </w:tr>
      <w:tr w:rsidR="007B62BE" w:rsidRPr="00C76A93" w14:paraId="7709DF57" w14:textId="77777777" w:rsidTr="00C47F35">
        <w:tc>
          <w:tcPr>
            <w:tcW w:w="2268" w:type="dxa"/>
          </w:tcPr>
          <w:p w14:paraId="5DD6177A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 xml:space="preserve">od 11.srpnja do </w:t>
            </w:r>
          </w:p>
          <w:p w14:paraId="794F828D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1</w:t>
            </w:r>
            <w:r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9</w:t>
            </w: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 xml:space="preserve">. kolovoza </w:t>
            </w:r>
          </w:p>
        </w:tc>
        <w:tc>
          <w:tcPr>
            <w:tcW w:w="6626" w:type="dxa"/>
          </w:tcPr>
          <w:p w14:paraId="7A505640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 xml:space="preserve">godišnji odmori </w:t>
            </w:r>
          </w:p>
        </w:tc>
      </w:tr>
      <w:tr w:rsidR="007B62BE" w:rsidRPr="00C76A93" w14:paraId="585FAB64" w14:textId="77777777" w:rsidTr="00C47F35">
        <w:tc>
          <w:tcPr>
            <w:tcW w:w="2268" w:type="dxa"/>
          </w:tcPr>
          <w:p w14:paraId="50CA03D1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1</w:t>
            </w:r>
            <w:r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8</w:t>
            </w: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. srpnja</w:t>
            </w:r>
          </w:p>
        </w:tc>
        <w:tc>
          <w:tcPr>
            <w:tcW w:w="6626" w:type="dxa"/>
          </w:tcPr>
          <w:p w14:paraId="71014276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 xml:space="preserve">podjela svjedodžbi o završenoj </w:t>
            </w:r>
            <w:r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D</w:t>
            </w:r>
            <w:r w:rsidRPr="00C76A93">
              <w:rPr>
                <w:rFonts w:eastAsiaTheme="minorEastAsia"/>
                <w:bCs/>
                <w:color w:val="000000" w:themeColor="text1"/>
                <w:sz w:val="20"/>
                <w:lang w:val="pl-PL"/>
              </w:rPr>
              <w:t>ržavnoj maturi</w:t>
            </w:r>
          </w:p>
        </w:tc>
      </w:tr>
    </w:tbl>
    <w:p w14:paraId="693F0559" w14:textId="77777777" w:rsidR="007B62BE" w:rsidRDefault="007B62BE" w:rsidP="007B62BE">
      <w:pPr>
        <w:rPr>
          <w:rFonts w:eastAsiaTheme="minorEastAsia"/>
          <w:color w:val="000000" w:themeColor="text1"/>
          <w:sz w:val="20"/>
          <w:lang w:val="pl-PL"/>
        </w:rPr>
      </w:pPr>
    </w:p>
    <w:p w14:paraId="31BD285C" w14:textId="77777777" w:rsidR="007B62BE" w:rsidRPr="00B72732" w:rsidRDefault="007B62BE" w:rsidP="007B62BE">
      <w:pPr>
        <w:rPr>
          <w:rFonts w:eastAsiaTheme="minorEastAsia"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>Planirani poslovi tijekom kolovoza</w:t>
      </w:r>
    </w:p>
    <w:p w14:paraId="40C22305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626"/>
      </w:tblGrid>
      <w:tr w:rsidR="007B62BE" w:rsidRPr="00C76A93" w14:paraId="2D32F5AE" w14:textId="77777777" w:rsidTr="00C47F35">
        <w:tc>
          <w:tcPr>
            <w:tcW w:w="2268" w:type="dxa"/>
          </w:tcPr>
          <w:p w14:paraId="72C6493C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21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kolovoza</w:t>
            </w:r>
          </w:p>
        </w:tc>
        <w:tc>
          <w:tcPr>
            <w:tcW w:w="6626" w:type="dxa"/>
          </w:tcPr>
          <w:p w14:paraId="3BF47B82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prijava polaganja popravnih ispita svih razreda</w:t>
            </w:r>
          </w:p>
        </w:tc>
      </w:tr>
      <w:tr w:rsidR="007B62BE" w:rsidRPr="00C76A93" w14:paraId="40207100" w14:textId="77777777" w:rsidTr="00C47F35">
        <w:tc>
          <w:tcPr>
            <w:tcW w:w="2268" w:type="dxa"/>
          </w:tcPr>
          <w:p w14:paraId="1707EAAE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1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i 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2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 kolovoza</w:t>
            </w:r>
          </w:p>
        </w:tc>
        <w:tc>
          <w:tcPr>
            <w:tcW w:w="6626" w:type="dxa"/>
          </w:tcPr>
          <w:p w14:paraId="25C2E037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popravni ispiti za učenike nižih i završnih razreda</w:t>
            </w:r>
          </w:p>
        </w:tc>
      </w:tr>
      <w:tr w:rsidR="007B62BE" w:rsidRPr="00C76A93" w14:paraId="62612040" w14:textId="77777777" w:rsidTr="00C47F35">
        <w:tc>
          <w:tcPr>
            <w:tcW w:w="2268" w:type="dxa"/>
          </w:tcPr>
          <w:p w14:paraId="379BF0BB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2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kolovoza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ab/>
            </w:r>
          </w:p>
        </w:tc>
        <w:tc>
          <w:tcPr>
            <w:tcW w:w="6626" w:type="dxa"/>
          </w:tcPr>
          <w:p w14:paraId="746F06B4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sjednica razrednih vijeća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,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 Nastavničkog v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ijeća i Prosudbenih odbora</w:t>
            </w:r>
          </w:p>
        </w:tc>
      </w:tr>
      <w:tr w:rsidR="007B62BE" w:rsidRPr="00C76A93" w14:paraId="16597797" w14:textId="77777777" w:rsidTr="00C47F35">
        <w:tc>
          <w:tcPr>
            <w:tcW w:w="2268" w:type="dxa"/>
          </w:tcPr>
          <w:p w14:paraId="431F10A4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25. kolovoza</w:t>
            </w:r>
          </w:p>
        </w:tc>
        <w:tc>
          <w:tcPr>
            <w:tcW w:w="6626" w:type="dxa"/>
          </w:tcPr>
          <w:p w14:paraId="19CE31CE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uručenje svjedodžbi o završenom razredu nakon  popravnih ispita</w:t>
            </w:r>
          </w:p>
        </w:tc>
      </w:tr>
      <w:tr w:rsidR="007B62BE" w:rsidRPr="00C76A93" w14:paraId="13E819DD" w14:textId="77777777" w:rsidTr="00C47F35">
        <w:tc>
          <w:tcPr>
            <w:tcW w:w="2268" w:type="dxa"/>
          </w:tcPr>
          <w:p w14:paraId="014DA7D6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5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i 29. kolovoza</w:t>
            </w:r>
          </w:p>
        </w:tc>
        <w:tc>
          <w:tcPr>
            <w:tcW w:w="6626" w:type="dxa"/>
          </w:tcPr>
          <w:p w14:paraId="1B2C7744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obrana završnog  rada</w:t>
            </w:r>
          </w:p>
        </w:tc>
      </w:tr>
      <w:tr w:rsidR="007B62BE" w:rsidRPr="00C76A93" w14:paraId="220A0749" w14:textId="77777777" w:rsidTr="00C47F35">
        <w:tc>
          <w:tcPr>
            <w:tcW w:w="2268" w:type="dxa"/>
          </w:tcPr>
          <w:p w14:paraId="4A34EE11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30. kolovoza</w:t>
            </w:r>
          </w:p>
        </w:tc>
        <w:tc>
          <w:tcPr>
            <w:tcW w:w="6626" w:type="dxa"/>
          </w:tcPr>
          <w:p w14:paraId="6B9DDBE6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uručenje svjedodžbi o izradbi i obrani završnog rada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ab/>
            </w:r>
          </w:p>
        </w:tc>
      </w:tr>
      <w:tr w:rsidR="007B62BE" w:rsidRPr="00C76A93" w14:paraId="732FF2BD" w14:textId="77777777" w:rsidTr="00C47F35">
        <w:tc>
          <w:tcPr>
            <w:tcW w:w="2268" w:type="dxa"/>
          </w:tcPr>
          <w:p w14:paraId="75C63164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>
              <w:rPr>
                <w:rFonts w:eastAsiaTheme="minorEastAsia"/>
                <w:color w:val="000000" w:themeColor="text1"/>
                <w:sz w:val="20"/>
                <w:lang w:val="pl-PL"/>
              </w:rPr>
              <w:t>29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. kolovoza</w:t>
            </w:r>
          </w:p>
        </w:tc>
        <w:tc>
          <w:tcPr>
            <w:tcW w:w="6626" w:type="dxa"/>
          </w:tcPr>
          <w:p w14:paraId="4F61BA2B" w14:textId="77777777" w:rsidR="007B62BE" w:rsidRPr="00C76A93" w:rsidRDefault="007B62BE" w:rsidP="00C47F35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>upis u II., III., IV. razred</w:t>
            </w:r>
            <w:r w:rsidRPr="00C76A93">
              <w:rPr>
                <w:rFonts w:eastAsiaTheme="minorEastAsia"/>
                <w:color w:val="000000" w:themeColor="text1"/>
                <w:sz w:val="20"/>
                <w:lang w:val="pl-PL"/>
              </w:rPr>
              <w:tab/>
            </w:r>
          </w:p>
        </w:tc>
      </w:tr>
    </w:tbl>
    <w:p w14:paraId="118024D0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Napomena: </w:t>
      </w:r>
    </w:p>
    <w:p w14:paraId="7C11059E" w14:textId="77777777" w:rsidR="007B62BE" w:rsidRPr="00C76A93" w:rsidRDefault="007B62BE" w:rsidP="007B62BE">
      <w:pPr>
        <w:spacing w:line="276" w:lineRule="auto"/>
        <w:ind w:left="708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bCs/>
          <w:color w:val="000000" w:themeColor="text1"/>
          <w:sz w:val="20"/>
          <w:lang w:val="pl-PL"/>
        </w:rPr>
        <w:t>Poslovi vezani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 </w:t>
      </w:r>
      <w:r w:rsidRPr="00C76A93">
        <w:rPr>
          <w:rFonts w:eastAsiaTheme="minorEastAsia"/>
          <w:b/>
          <w:bCs/>
          <w:color w:val="000000" w:themeColor="text1"/>
          <w:sz w:val="20"/>
          <w:lang w:val="pl-PL"/>
        </w:rPr>
        <w:t xml:space="preserve">uz 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državnu maturu, izradu i obranu završnog  rada kao  i pomoćnički i kontrolni ispiti ostvaruju se prema Kalendaru  polaganja državne mature, Vremeniku izrade i obrane završnog rada te Kalendaru pomoćničkih ispita tijekom tri roka: ljetnom, jesenskom i zimskom i izdvojeno su prikazani (Kalandar pomoćničkog ispita objavljuje ASOO).</w:t>
      </w:r>
    </w:p>
    <w:p w14:paraId="7B933CD2" w14:textId="77777777" w:rsidR="007B62BE" w:rsidRPr="00C76A93" w:rsidRDefault="007B62BE" w:rsidP="007B62BE">
      <w:pPr>
        <w:spacing w:line="276" w:lineRule="auto"/>
        <w:ind w:left="708" w:firstLine="708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- pomoćnički ispit za učenike III. E razreda zanimanje elektromehaničar,    </w:t>
      </w:r>
    </w:p>
    <w:p w14:paraId="5A913727" w14:textId="77777777" w:rsidR="007B62BE" w:rsidRPr="00C76A93" w:rsidRDefault="007B62BE" w:rsidP="007B62BE">
      <w:pPr>
        <w:spacing w:line="276" w:lineRule="auto"/>
        <w:ind w:left="708" w:firstLine="708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  brodski mehaničar, planira se za drugo polugodište šk.god. </w:t>
      </w:r>
      <w:r>
        <w:rPr>
          <w:rFonts w:eastAsiaTheme="minorEastAsia"/>
          <w:b/>
          <w:color w:val="000000" w:themeColor="text1"/>
          <w:sz w:val="20"/>
          <w:lang w:val="pl-PL"/>
        </w:rPr>
        <w:t>2024./25.</w:t>
      </w:r>
    </w:p>
    <w:p w14:paraId="0FFDBE8B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14839924" w14:textId="77777777" w:rsidR="007B62BE" w:rsidRDefault="007B62BE" w:rsidP="007B62BE">
      <w:pPr>
        <w:rPr>
          <w:b/>
          <w:bCs/>
          <w:kern w:val="32"/>
          <w:szCs w:val="32"/>
          <w:highlight w:val="yellow"/>
        </w:rPr>
      </w:pPr>
      <w:bookmarkStart w:id="27" w:name="_Toc52828271"/>
      <w:bookmarkStart w:id="28" w:name="_Toc148097964"/>
      <w:r>
        <w:rPr>
          <w:highlight w:val="yellow"/>
        </w:rPr>
        <w:br w:type="page"/>
      </w:r>
    </w:p>
    <w:p w14:paraId="1796A7DD" w14:textId="77777777" w:rsidR="007B62BE" w:rsidRPr="00F93BF0" w:rsidRDefault="007B62BE" w:rsidP="007B62BE">
      <w:pPr>
        <w:pStyle w:val="Naslov1"/>
        <w:jc w:val="center"/>
      </w:pPr>
      <w:r w:rsidRPr="00EB455E">
        <w:lastRenderedPageBreak/>
        <w:t>DRŽAVNA MATURA</w:t>
      </w:r>
      <w:bookmarkEnd w:id="27"/>
      <w:bookmarkEnd w:id="28"/>
    </w:p>
    <w:p w14:paraId="09B27C17" w14:textId="77777777" w:rsidR="007B62BE" w:rsidRDefault="007B62BE" w:rsidP="007B62BE">
      <w:pPr>
        <w:rPr>
          <w:color w:val="000000" w:themeColor="text1"/>
          <w:lang w:val="pt-BR"/>
        </w:rPr>
      </w:pPr>
    </w:p>
    <w:p w14:paraId="1F4F37AE" w14:textId="77777777" w:rsidR="007B62BE" w:rsidRDefault="007B62BE" w:rsidP="007B62BE">
      <w:pPr>
        <w:rPr>
          <w:color w:val="000000" w:themeColor="text1"/>
          <w:lang w:val="pt-BR"/>
        </w:rPr>
      </w:pPr>
    </w:p>
    <w:p w14:paraId="3D17BFF7" w14:textId="77777777" w:rsidR="007B62BE" w:rsidRPr="00C76A93" w:rsidRDefault="007B62BE" w:rsidP="007B62BE">
      <w:pPr>
        <w:rPr>
          <w:color w:val="000000" w:themeColor="text1"/>
          <w:lang w:val="pt-BR"/>
        </w:rPr>
      </w:pPr>
    </w:p>
    <w:p w14:paraId="532C3195" w14:textId="77777777" w:rsidR="007B62BE" w:rsidRPr="00C76A93" w:rsidRDefault="007B62BE" w:rsidP="007B62BE">
      <w:pPr>
        <w:rPr>
          <w:color w:val="000000" w:themeColor="text1"/>
          <w:lang w:val="pt-BR"/>
        </w:rPr>
      </w:pPr>
    </w:p>
    <w:p w14:paraId="61770C93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t-BR"/>
        </w:rPr>
      </w:pPr>
    </w:p>
    <w:p w14:paraId="2F2A4F60" w14:textId="77777777" w:rsidR="007B62BE" w:rsidRPr="00C76A93" w:rsidRDefault="007B62BE" w:rsidP="007B62BE">
      <w:pPr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t-BR"/>
        </w:rPr>
        <w:tab/>
        <w:t xml:space="preserve">Sadržaj, uvjeti, način i postupak polaganja državne mature propisani su Pravilnikom o polaganju državne mature.  Na temelju Pravilnika, te prema Kalendaru polaganja državne mature izdvojene su aktivnosti i vrijeme u kojem se planira ostvarenje. </w:t>
      </w:r>
    </w:p>
    <w:p w14:paraId="33078218" w14:textId="6DD88032" w:rsidR="007B62BE" w:rsidRPr="007C457F" w:rsidRDefault="007B62BE" w:rsidP="007C457F">
      <w:pPr>
        <w:ind w:firstLine="708"/>
        <w:rPr>
          <w:color w:val="000000" w:themeColor="text1"/>
          <w:sz w:val="20"/>
          <w:lang w:val="hr-HR"/>
        </w:rPr>
      </w:pPr>
      <w:r w:rsidRPr="00C76A93">
        <w:rPr>
          <w:color w:val="000000" w:themeColor="text1"/>
          <w:sz w:val="20"/>
          <w:lang w:val="pl-PL"/>
        </w:rPr>
        <w:t>Prema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7C457F">
        <w:rPr>
          <w:color w:val="000000" w:themeColor="text1"/>
          <w:sz w:val="20"/>
          <w:lang w:val="pl-PL"/>
        </w:rPr>
        <w:t>Odluci</w:t>
      </w:r>
      <w:r w:rsidRPr="007C457F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hr-HR"/>
        </w:rPr>
        <w:t>imen</w:t>
      </w:r>
      <w:r w:rsidR="007C457F">
        <w:rPr>
          <w:color w:val="000000" w:themeColor="text1"/>
          <w:sz w:val="20"/>
          <w:lang w:val="hr-HR"/>
        </w:rPr>
        <w:t>ovani</w:t>
      </w:r>
      <w:r w:rsidRPr="00C76A93">
        <w:rPr>
          <w:color w:val="000000" w:themeColor="text1"/>
          <w:sz w:val="20"/>
          <w:lang w:val="hr-HR"/>
        </w:rPr>
        <w:t xml:space="preserve"> s</w:t>
      </w:r>
      <w:r w:rsidR="007C457F">
        <w:rPr>
          <w:color w:val="000000" w:themeColor="text1"/>
          <w:sz w:val="20"/>
          <w:lang w:val="hr-HR"/>
        </w:rPr>
        <w:t>u</w:t>
      </w:r>
      <w:r w:rsidRPr="00C76A93">
        <w:rPr>
          <w:color w:val="000000" w:themeColor="text1"/>
          <w:sz w:val="20"/>
          <w:lang w:val="hr-HR"/>
        </w:rPr>
        <w:t xml:space="preserve"> članovi </w:t>
      </w:r>
      <w:r w:rsidRPr="00C76A93">
        <w:rPr>
          <w:color w:val="000000" w:themeColor="text1"/>
          <w:sz w:val="20"/>
          <w:lang w:val="pl-PL"/>
        </w:rPr>
        <w:t>ispitnog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povjerenstva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za</w:t>
      </w:r>
      <w:r w:rsidRPr="00C76A93">
        <w:rPr>
          <w:color w:val="000000" w:themeColor="text1"/>
          <w:sz w:val="20"/>
          <w:lang w:val="hr-HR"/>
        </w:rPr>
        <w:t xml:space="preserve"> š</w:t>
      </w:r>
      <w:r w:rsidRPr="00C76A93">
        <w:rPr>
          <w:color w:val="000000" w:themeColor="text1"/>
          <w:sz w:val="20"/>
          <w:lang w:val="pl-PL"/>
        </w:rPr>
        <w:t>k</w:t>
      </w:r>
      <w:r w:rsidRPr="00C76A93">
        <w:rPr>
          <w:color w:val="000000" w:themeColor="text1"/>
          <w:sz w:val="20"/>
          <w:lang w:val="hr-HR"/>
        </w:rPr>
        <w:t xml:space="preserve">. </w:t>
      </w:r>
      <w:r w:rsidRPr="00C76A93">
        <w:rPr>
          <w:color w:val="000000" w:themeColor="text1"/>
          <w:sz w:val="20"/>
          <w:lang w:val="pl-PL"/>
        </w:rPr>
        <w:t>god</w:t>
      </w:r>
      <w:r w:rsidRPr="00C76A93">
        <w:rPr>
          <w:color w:val="000000" w:themeColor="text1"/>
          <w:sz w:val="20"/>
          <w:lang w:val="hr-HR"/>
        </w:rPr>
        <w:t xml:space="preserve">. </w:t>
      </w:r>
      <w:r>
        <w:rPr>
          <w:color w:val="000000" w:themeColor="text1"/>
          <w:sz w:val="20"/>
          <w:lang w:val="hr-HR"/>
        </w:rPr>
        <w:t>2024./25.</w:t>
      </w:r>
      <w:r w:rsidRPr="00C76A93">
        <w:rPr>
          <w:color w:val="000000" w:themeColor="text1"/>
          <w:sz w:val="20"/>
          <w:lang w:val="hr-HR"/>
        </w:rPr>
        <w:t xml:space="preserve"> Č</w:t>
      </w:r>
      <w:r w:rsidRPr="00C76A93">
        <w:rPr>
          <w:color w:val="000000" w:themeColor="text1"/>
          <w:sz w:val="20"/>
          <w:lang w:val="pl-PL"/>
        </w:rPr>
        <w:t>lanovi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povjerenstva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su</w:t>
      </w:r>
      <w:r>
        <w:rPr>
          <w:color w:val="000000" w:themeColor="text1"/>
          <w:sz w:val="20"/>
          <w:lang w:val="hr-HR"/>
        </w:rPr>
        <w:t xml:space="preserve"> ravnatelj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</w:rPr>
        <w:t xml:space="preserve">Lovre Botica, prof. </w:t>
      </w:r>
      <w:r w:rsidR="007C457F">
        <w:rPr>
          <w:color w:val="000000" w:themeColor="text1"/>
          <w:sz w:val="20"/>
        </w:rPr>
        <w:t>–</w:t>
      </w:r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predsjednik</w:t>
      </w:r>
      <w:proofErr w:type="spellEnd"/>
      <w:r w:rsidR="007C457F">
        <w:rPr>
          <w:color w:val="000000" w:themeColor="text1"/>
          <w:sz w:val="20"/>
          <w:lang w:val="hr-HR"/>
        </w:rPr>
        <w:t xml:space="preserve">, Sunčana </w:t>
      </w:r>
      <w:proofErr w:type="spellStart"/>
      <w:r w:rsidR="007C457F">
        <w:rPr>
          <w:color w:val="000000" w:themeColor="text1"/>
          <w:sz w:val="20"/>
          <w:lang w:val="hr-HR"/>
        </w:rPr>
        <w:t>Letina</w:t>
      </w:r>
      <w:proofErr w:type="spellEnd"/>
      <w:r w:rsidRPr="00C76A93">
        <w:rPr>
          <w:color w:val="000000" w:themeColor="text1"/>
          <w:sz w:val="20"/>
        </w:rPr>
        <w:t xml:space="preserve"> – </w:t>
      </w:r>
      <w:proofErr w:type="spellStart"/>
      <w:r w:rsidRPr="00C76A93">
        <w:rPr>
          <w:color w:val="000000" w:themeColor="text1"/>
          <w:sz w:val="20"/>
        </w:rPr>
        <w:t>ispit</w:t>
      </w:r>
      <w:r w:rsidR="007C457F">
        <w:rPr>
          <w:color w:val="000000" w:themeColor="text1"/>
          <w:sz w:val="20"/>
        </w:rPr>
        <w:t>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koordinator</w:t>
      </w:r>
      <w:r w:rsidR="007C457F">
        <w:rPr>
          <w:color w:val="000000" w:themeColor="text1"/>
          <w:sz w:val="20"/>
        </w:rPr>
        <w:t>ica</w:t>
      </w:r>
      <w:proofErr w:type="spellEnd"/>
      <w:r w:rsidRPr="00C76A93">
        <w:rPr>
          <w:color w:val="000000" w:themeColor="text1"/>
          <w:sz w:val="20"/>
        </w:rPr>
        <w:t xml:space="preserve">, </w:t>
      </w:r>
      <w:r w:rsidR="007C457F">
        <w:rPr>
          <w:color w:val="000000" w:themeColor="text1"/>
          <w:sz w:val="20"/>
        </w:rPr>
        <w:t xml:space="preserve">Goran Barić </w:t>
      </w:r>
      <w:r w:rsidR="007C457F" w:rsidRPr="00C76A93">
        <w:rPr>
          <w:color w:val="000000" w:themeColor="text1"/>
          <w:sz w:val="20"/>
        </w:rPr>
        <w:t xml:space="preserve">– </w:t>
      </w:r>
      <w:proofErr w:type="spellStart"/>
      <w:r w:rsidR="007C457F" w:rsidRPr="00C76A93">
        <w:rPr>
          <w:color w:val="000000" w:themeColor="text1"/>
          <w:sz w:val="20"/>
        </w:rPr>
        <w:t>zamjenik</w:t>
      </w:r>
      <w:proofErr w:type="spellEnd"/>
      <w:r w:rsidR="007C457F" w:rsidRPr="00C76A93">
        <w:rPr>
          <w:color w:val="000000" w:themeColor="text1"/>
          <w:sz w:val="20"/>
        </w:rPr>
        <w:t xml:space="preserve"> </w:t>
      </w:r>
      <w:proofErr w:type="spellStart"/>
      <w:r w:rsidR="007C457F" w:rsidRPr="00C76A93">
        <w:rPr>
          <w:color w:val="000000" w:themeColor="text1"/>
          <w:sz w:val="20"/>
        </w:rPr>
        <w:t>ispitnog</w:t>
      </w:r>
      <w:proofErr w:type="spellEnd"/>
      <w:r w:rsidR="007C457F" w:rsidRPr="00C76A93">
        <w:rPr>
          <w:color w:val="000000" w:themeColor="text1"/>
          <w:sz w:val="20"/>
        </w:rPr>
        <w:t xml:space="preserve"> </w:t>
      </w:r>
      <w:proofErr w:type="spellStart"/>
      <w:r w:rsidR="007C457F" w:rsidRPr="00C76A93">
        <w:rPr>
          <w:color w:val="000000" w:themeColor="text1"/>
          <w:sz w:val="20"/>
        </w:rPr>
        <w:t>koordinatora</w:t>
      </w:r>
      <w:proofErr w:type="spellEnd"/>
      <w:r w:rsidR="007C457F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članovi</w:t>
      </w:r>
      <w:proofErr w:type="spellEnd"/>
      <w:r w:rsidRPr="00C76A93">
        <w:rPr>
          <w:color w:val="000000" w:themeColor="text1"/>
          <w:sz w:val="20"/>
        </w:rPr>
        <w:t>:</w:t>
      </w:r>
      <w:r>
        <w:rPr>
          <w:color w:val="000000" w:themeColor="text1"/>
          <w:sz w:val="20"/>
        </w:rPr>
        <w:t xml:space="preserve"> Ines </w:t>
      </w:r>
      <w:proofErr w:type="spellStart"/>
      <w:r>
        <w:rPr>
          <w:color w:val="000000" w:themeColor="text1"/>
          <w:sz w:val="20"/>
        </w:rPr>
        <w:t>Peručić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Blitvić</w:t>
      </w:r>
      <w:proofErr w:type="spellEnd"/>
      <w:r>
        <w:rPr>
          <w:color w:val="000000" w:themeColor="text1"/>
          <w:sz w:val="20"/>
        </w:rPr>
        <w:t xml:space="preserve">, </w:t>
      </w:r>
      <w:proofErr w:type="spellStart"/>
      <w:r>
        <w:rPr>
          <w:color w:val="000000" w:themeColor="text1"/>
          <w:sz w:val="20"/>
        </w:rPr>
        <w:t>Terezina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Kobojević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Salacan</w:t>
      </w:r>
      <w:proofErr w:type="spellEnd"/>
      <w:r>
        <w:rPr>
          <w:color w:val="000000" w:themeColor="text1"/>
          <w:sz w:val="20"/>
        </w:rPr>
        <w:t xml:space="preserve">, Vinko Fabris, </w:t>
      </w:r>
      <w:r w:rsidR="007C457F">
        <w:rPr>
          <w:color w:val="000000" w:themeColor="text1"/>
          <w:sz w:val="20"/>
        </w:rPr>
        <w:t xml:space="preserve">Ante </w:t>
      </w:r>
      <w:proofErr w:type="spellStart"/>
      <w:r w:rsidR="007C457F">
        <w:rPr>
          <w:color w:val="000000" w:themeColor="text1"/>
          <w:sz w:val="20"/>
        </w:rPr>
        <w:t>Biliš</w:t>
      </w:r>
      <w:proofErr w:type="spellEnd"/>
      <w:r w:rsidR="007C457F">
        <w:rPr>
          <w:color w:val="000000" w:themeColor="text1"/>
          <w:sz w:val="20"/>
        </w:rPr>
        <w:t xml:space="preserve">. </w:t>
      </w:r>
    </w:p>
    <w:p w14:paraId="4216AEE1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7B3FD79C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t-BR"/>
        </w:rPr>
        <w:t xml:space="preserve">Školsko ispitno povjerenstvo za šk. god. </w:t>
      </w:r>
      <w:r>
        <w:rPr>
          <w:color w:val="000000" w:themeColor="text1"/>
          <w:sz w:val="20"/>
          <w:lang w:val="pt-BR"/>
        </w:rPr>
        <w:t>2024./25.</w:t>
      </w:r>
      <w:r w:rsidRPr="00C76A93">
        <w:rPr>
          <w:color w:val="000000" w:themeColor="text1"/>
          <w:sz w:val="20"/>
          <w:lang w:val="pt-BR"/>
        </w:rPr>
        <w:t xml:space="preserve"> planira slijedeće poslove:</w:t>
      </w:r>
    </w:p>
    <w:p w14:paraId="5B3F6EC3" w14:textId="77777777" w:rsidR="007B62BE" w:rsidRPr="00C76A93" w:rsidRDefault="007B62BE" w:rsidP="007B62BE">
      <w:pPr>
        <w:tabs>
          <w:tab w:val="left" w:pos="840"/>
        </w:tabs>
        <w:ind w:firstLine="18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1.    utvrđuje konačan popis pristupnika koji su ispunili uvjete za polaganje ispita i dostavlja ga Centru</w:t>
      </w:r>
    </w:p>
    <w:p w14:paraId="2B8908AE" w14:textId="77777777" w:rsidR="007B62BE" w:rsidRPr="00C76A93" w:rsidRDefault="007B62BE" w:rsidP="007B62BE">
      <w:pPr>
        <w:tabs>
          <w:tab w:val="left" w:pos="840"/>
        </w:tabs>
        <w:ind w:left="18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2.    odlučuje o opravdanosti naknadne prijave ispita državne mature, promjeni prijavljenih ispita državne </w:t>
      </w:r>
    </w:p>
    <w:p w14:paraId="431ECCE2" w14:textId="77777777" w:rsidR="007B62BE" w:rsidRPr="00C76A93" w:rsidRDefault="007B62BE" w:rsidP="007B62BE">
      <w:pPr>
        <w:tabs>
          <w:tab w:val="left" w:pos="840"/>
        </w:tabs>
        <w:ind w:left="18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    mature, a odluku dostavlja Centru</w:t>
      </w:r>
    </w:p>
    <w:p w14:paraId="0FA6D37F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 3.    odlučuje o opravdanosti nepristupanja pristupnika polaganju ispita i obavještava Centar u rokovima i na </w:t>
      </w:r>
    </w:p>
    <w:p w14:paraId="0E0C5700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        način koji propisuje Centar</w:t>
      </w:r>
    </w:p>
    <w:p w14:paraId="0A7266C2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 4.    prati provedbu ispita državne mature</w:t>
      </w:r>
    </w:p>
    <w:p w14:paraId="61DCC617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 5.    zaprima prigovore pristupnika u svezi s nepravilnostima provedbe ispita i prigovore pristupnika na </w:t>
      </w:r>
    </w:p>
    <w:p w14:paraId="6DA8413C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        bodovanje te utvrđuje opravdanost razloga podnošenja prigovora i o tome obavještava Centar u roku            </w:t>
      </w:r>
    </w:p>
    <w:p w14:paraId="6ADB95AD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        od 48 sati na način koji propisuje Centar</w:t>
      </w:r>
    </w:p>
    <w:p w14:paraId="050A09DC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 6.    utvrđuje i ostale poslove nastavnika u provedbi ispita</w:t>
      </w:r>
    </w:p>
    <w:p w14:paraId="6D28E1B6" w14:textId="77777777" w:rsidR="007B62BE" w:rsidRPr="00C76A93" w:rsidRDefault="007B62BE" w:rsidP="007B62BE">
      <w:pPr>
        <w:tabs>
          <w:tab w:val="left" w:pos="840"/>
        </w:tabs>
        <w:ind w:left="18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7.    obavlja i druge poslove koji proizlaze iz naravi provedbe ispita</w:t>
      </w:r>
    </w:p>
    <w:p w14:paraId="5467E413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. </w:t>
      </w:r>
    </w:p>
    <w:p w14:paraId="30A5888A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5973F597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50A18B6E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Vremenik Državne mature možete otvoriti na sljedćem linku.</w:t>
      </w:r>
    </w:p>
    <w:p w14:paraId="606ED22D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</w:p>
    <w:p w14:paraId="1681F2AC" w14:textId="77777777" w:rsidR="007B62BE" w:rsidRPr="00C76A93" w:rsidRDefault="007B62BE" w:rsidP="007B62BE">
      <w:pPr>
        <w:rPr>
          <w:b/>
          <w:color w:val="000000" w:themeColor="text1"/>
          <w:sz w:val="22"/>
          <w:szCs w:val="22"/>
          <w:lang w:val="pl-PL"/>
        </w:rPr>
      </w:pPr>
    </w:p>
    <w:p w14:paraId="124780A9" w14:textId="77777777" w:rsidR="007B62BE" w:rsidRPr="00C76A93" w:rsidRDefault="007B62BE" w:rsidP="007B62BE">
      <w:pPr>
        <w:rPr>
          <w:b/>
          <w:color w:val="000000" w:themeColor="text1"/>
          <w:sz w:val="22"/>
          <w:szCs w:val="22"/>
          <w:lang w:val="pl-PL"/>
        </w:rPr>
      </w:pPr>
      <w:r>
        <w:object w:dxaOrig="1520" w:dyaOrig="985" w14:anchorId="20884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8" o:title=""/>
          </v:shape>
          <o:OLEObject Type="Embed" ProgID="Package" ShapeID="_x0000_i1025" DrawAspect="Icon" ObjectID="_1790414595" r:id="rId9"/>
        </w:object>
      </w:r>
      <w:r>
        <w:object w:dxaOrig="1520" w:dyaOrig="985" w14:anchorId="2717A57C">
          <v:shape id="_x0000_i1026" type="#_x0000_t75" style="width:78pt;height:49.2pt" o:ole="">
            <v:imagedata r:id="rId10" o:title=""/>
          </v:shape>
          <o:OLEObject Type="Embed" ProgID="Package" ShapeID="_x0000_i1026" DrawAspect="Icon" ObjectID="_1790414596" r:id="rId11"/>
        </w:object>
      </w:r>
    </w:p>
    <w:p w14:paraId="5C1F9481" w14:textId="77777777" w:rsidR="007B62BE" w:rsidRPr="00C76A93" w:rsidRDefault="007B62BE" w:rsidP="007B62BE">
      <w:pPr>
        <w:rPr>
          <w:b/>
          <w:color w:val="000000" w:themeColor="text1"/>
          <w:sz w:val="22"/>
          <w:szCs w:val="22"/>
          <w:lang w:val="pl-PL"/>
        </w:rPr>
      </w:pPr>
    </w:p>
    <w:p w14:paraId="42911325" w14:textId="77777777" w:rsidR="007B62BE" w:rsidRDefault="007B62BE" w:rsidP="007B62BE">
      <w:pPr>
        <w:rPr>
          <w:b/>
          <w:bCs/>
          <w:color w:val="000000" w:themeColor="text1"/>
          <w:lang w:val="pl-PL"/>
        </w:rPr>
      </w:pPr>
      <w:bookmarkStart w:id="29" w:name="_Toc52828275"/>
      <w:r>
        <w:rPr>
          <w:b/>
          <w:bCs/>
          <w:color w:val="000000" w:themeColor="text1"/>
          <w:lang w:val="pl-PL"/>
        </w:rPr>
        <w:br w:type="page"/>
      </w:r>
    </w:p>
    <w:p w14:paraId="52985D10" w14:textId="77777777" w:rsidR="007B62BE" w:rsidRPr="00C76A93" w:rsidRDefault="007B62BE" w:rsidP="007B62BE">
      <w:pPr>
        <w:pStyle w:val="Naslov1"/>
        <w:jc w:val="center"/>
        <w:rPr>
          <w:lang w:val="pl-PL"/>
        </w:rPr>
      </w:pPr>
      <w:bookmarkStart w:id="30" w:name="_Toc148097965"/>
      <w:bookmarkStart w:id="31" w:name="_Hlk162260296"/>
      <w:r w:rsidRPr="00725FB3">
        <w:rPr>
          <w:lang w:val="pl-PL"/>
        </w:rPr>
        <w:lastRenderedPageBreak/>
        <w:t>VREMENIK IZRADBE I OBRANE ZAVRŠNOG RADA</w:t>
      </w:r>
      <w:bookmarkEnd w:id="30"/>
    </w:p>
    <w:p w14:paraId="3A371ADC" w14:textId="77777777" w:rsidR="007B62BE" w:rsidRPr="00C76A93" w:rsidRDefault="007B62BE" w:rsidP="007B62BE">
      <w:pPr>
        <w:rPr>
          <w:b/>
          <w:bCs/>
          <w:color w:val="000000" w:themeColor="text1"/>
          <w:lang w:val="pl-PL"/>
        </w:rPr>
      </w:pPr>
    </w:p>
    <w:p w14:paraId="6F0E40E9" w14:textId="77777777" w:rsidR="007B62BE" w:rsidRPr="00C76A93" w:rsidRDefault="007B62BE" w:rsidP="007B62BE">
      <w:pPr>
        <w:rPr>
          <w:color w:val="000000" w:themeColor="text1"/>
          <w:lang w:val="pl-PL"/>
        </w:rPr>
      </w:pPr>
    </w:p>
    <w:p w14:paraId="10DD266E" w14:textId="77777777" w:rsidR="007B62BE" w:rsidRPr="00C76A93" w:rsidRDefault="007B62BE" w:rsidP="007B62BE">
      <w:pPr>
        <w:rPr>
          <w:color w:val="000000" w:themeColor="text1"/>
          <w:lang w:val="pl-PL"/>
        </w:rPr>
      </w:pPr>
    </w:p>
    <w:p w14:paraId="0F180023" w14:textId="77777777" w:rsidR="007B62BE" w:rsidRPr="00C76A93" w:rsidRDefault="007B62BE" w:rsidP="007B62BE">
      <w:pPr>
        <w:rPr>
          <w:color w:val="000000" w:themeColor="text1"/>
          <w:lang w:val="pl-PL"/>
        </w:rPr>
      </w:pPr>
    </w:p>
    <w:p w14:paraId="26C9FEB5" w14:textId="77777777" w:rsidR="007B62BE" w:rsidRPr="00C76A93" w:rsidRDefault="007B62BE" w:rsidP="007B62BE">
      <w:pPr>
        <w:rPr>
          <w:b/>
          <w:color w:val="000000" w:themeColor="text1"/>
          <w:sz w:val="20"/>
          <w:lang w:val="pl-P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ook w:val="04A0" w:firstRow="1" w:lastRow="0" w:firstColumn="1" w:lastColumn="0" w:noHBand="0" w:noVBand="1"/>
      </w:tblPr>
      <w:tblGrid>
        <w:gridCol w:w="3136"/>
        <w:gridCol w:w="6152"/>
      </w:tblGrid>
      <w:tr w:rsidR="007B62BE" w:rsidRPr="00815845" w14:paraId="55313E66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D1DE0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datum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9AFF616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aktivnost</w:t>
            </w:r>
          </w:p>
          <w:p w14:paraId="6E80906B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815845" w14:paraId="47F57D0D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3ADB0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do 5. listopada 2024.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29B2297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objava Vremenika izradbe i obrane završnog rada</w:t>
            </w:r>
          </w:p>
          <w:p w14:paraId="348AB2AE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815845" w14:paraId="53B6EE45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B2C46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do 15.  listopada 2024.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06E3706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informirati učenike o Pravilniku o Izradbi i obrani završnog rada</w:t>
            </w:r>
          </w:p>
          <w:p w14:paraId="3F41A07F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815845" w14:paraId="778B3FC0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FA782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do 18. listopada 2024.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E29E2EB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 xml:space="preserve">ravnatelj donosi teme za završni rad u suradnji s nastavnicima struke – </w:t>
            </w:r>
          </w:p>
          <w:p w14:paraId="67F33027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nositeljima tema, a na prijedlog stručnih vijeća</w:t>
            </w:r>
          </w:p>
        </w:tc>
      </w:tr>
      <w:tr w:rsidR="007B62BE" w:rsidRPr="00815845" w14:paraId="5A8E47B6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9A50F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od  28.–30. listopada 2024.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6DDF11C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učenici biraju teme za završni rad</w:t>
            </w:r>
          </w:p>
          <w:p w14:paraId="1B77B603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815845" w14:paraId="5513F593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1FAEB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do 30. studenog 2024.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CE3CF22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imenovanje Prosudbenog odbora i povjerenstava za sve rokove</w:t>
            </w:r>
          </w:p>
          <w:p w14:paraId="1A8E02F3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815845" w14:paraId="569FBD35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0E54F" w14:textId="77777777" w:rsidR="007B62BE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 xml:space="preserve">od 4. studenoga 2024. do </w:t>
            </w:r>
          </w:p>
          <w:p w14:paraId="782A10E4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>
              <w:rPr>
                <w:b/>
                <w:caps/>
                <w:color w:val="000000" w:themeColor="text1"/>
                <w:sz w:val="20"/>
                <w:lang w:val="pl-PL"/>
              </w:rPr>
              <w:t>9</w:t>
            </w: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. svibnja 2025.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0D6EB26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 xml:space="preserve">izradba završnog rada </w:t>
            </w:r>
          </w:p>
          <w:p w14:paraId="5007CF12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815845" w14:paraId="2632F3E3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492A6D20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EECE1"/>
            <w:hideMark/>
          </w:tcPr>
          <w:p w14:paraId="7BA93A6A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LJETNI ROK</w:t>
            </w:r>
          </w:p>
        </w:tc>
      </w:tr>
      <w:tr w:rsidR="007B62BE" w:rsidRPr="00815845" w14:paraId="093A103A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31D37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27. i 28. ožujka 2025.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74480F9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 xml:space="preserve">prijava obrane završnog rada </w:t>
            </w:r>
          </w:p>
          <w:p w14:paraId="7A14C0EC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815845" w14:paraId="03D85B1D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D4987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 xml:space="preserve">do </w:t>
            </w:r>
            <w:r>
              <w:rPr>
                <w:b/>
                <w:caps/>
                <w:color w:val="000000" w:themeColor="text1"/>
                <w:sz w:val="20"/>
                <w:lang w:val="pl-PL"/>
              </w:rPr>
              <w:t>9</w:t>
            </w: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. svibnja 2025.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E4A8C52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predaja pisanog dijela završnog rada na urudžbeni zapisnik u školi</w:t>
            </w:r>
          </w:p>
          <w:p w14:paraId="7CF5FC2E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815845" w14:paraId="52E1D35C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C1851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od 2. - 12. lipnja 2025.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CAD986B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obrana završnog rada za učenike koji su s uspjehom završili nastavnu godinu</w:t>
            </w:r>
          </w:p>
          <w:p w14:paraId="4ABD152A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815845" w14:paraId="5E30006B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647DD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27. lipnja 2025.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0AFC227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svečano uručenje svjedodžbi o izradbi i obrani završnog rada</w:t>
            </w:r>
          </w:p>
          <w:p w14:paraId="11B815FB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815845" w14:paraId="45EDB3FF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728CF896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EECE1"/>
            <w:hideMark/>
          </w:tcPr>
          <w:p w14:paraId="25298C07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JESENSKI ROK</w:t>
            </w:r>
          </w:p>
        </w:tc>
      </w:tr>
      <w:tr w:rsidR="007B62BE" w:rsidRPr="00815845" w14:paraId="49387095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141B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 xml:space="preserve"> do 4. srpnja 2025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2531AD1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prijava obrane završnog rada i predaja pisanog dijela završnog rada na urudžbeni zapisnik u školi</w:t>
            </w:r>
          </w:p>
        </w:tc>
      </w:tr>
      <w:tr w:rsidR="007B62BE" w:rsidRPr="00815845" w14:paraId="4B1CA8A4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3E7DD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Od 25.-29.. kolovoza 2025.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922CAB2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obrana završnog rada</w:t>
            </w:r>
          </w:p>
          <w:p w14:paraId="76C6FE74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815845" w14:paraId="0D40F006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257E8933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EECE1"/>
            <w:hideMark/>
          </w:tcPr>
          <w:p w14:paraId="02623968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ZIMSKI ROK</w:t>
            </w:r>
          </w:p>
        </w:tc>
      </w:tr>
      <w:tr w:rsidR="007B62BE" w:rsidRPr="00815845" w14:paraId="7739239D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4D43A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do 28. studenoga 2025.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E8E6876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 xml:space="preserve">prijava obrane završnog rada </w:t>
            </w:r>
          </w:p>
          <w:p w14:paraId="184A58B0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815845" w14:paraId="46F46C50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2968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 xml:space="preserve">do 16 siječnja 2026. 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7F95FDC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predaja pisanog dijela izradbe završnog rada na urudžbeni zapisnik u školi</w:t>
            </w:r>
          </w:p>
          <w:p w14:paraId="44DF5609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815845" w14:paraId="10B112F2" w14:textId="77777777" w:rsidTr="00C47F35">
        <w:tc>
          <w:tcPr>
            <w:tcW w:w="31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C191F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2. i 3.veljače 2026.</w:t>
            </w:r>
          </w:p>
        </w:tc>
        <w:tc>
          <w:tcPr>
            <w:tcW w:w="6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18C8EDB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obrana završnog rada</w:t>
            </w:r>
          </w:p>
          <w:p w14:paraId="6851442B" w14:textId="77777777" w:rsidR="007B62BE" w:rsidRPr="00522654" w:rsidRDefault="007B62BE" w:rsidP="00C47F35">
            <w:pPr>
              <w:spacing w:line="256" w:lineRule="auto"/>
              <w:rPr>
                <w:b/>
                <w:caps/>
                <w:color w:val="000000" w:themeColor="text1"/>
                <w:sz w:val="20"/>
                <w:lang w:val="pl-PL"/>
              </w:rPr>
            </w:pPr>
            <w:r w:rsidRPr="00522654">
              <w:rPr>
                <w:b/>
                <w:caps/>
                <w:color w:val="000000" w:themeColor="text1"/>
                <w:sz w:val="20"/>
                <w:lang w:val="pl-PL"/>
              </w:rPr>
              <w:t> </w:t>
            </w:r>
          </w:p>
        </w:tc>
      </w:tr>
    </w:tbl>
    <w:p w14:paraId="743081E9" w14:textId="77777777" w:rsidR="007B62BE" w:rsidRDefault="007B62BE" w:rsidP="007B62BE">
      <w:r>
        <w:br w:type="page"/>
      </w:r>
      <w:bookmarkEnd w:id="26"/>
    </w:p>
    <w:p w14:paraId="03F4CA19" w14:textId="77777777" w:rsidR="007B62BE" w:rsidRPr="00F93BF0" w:rsidRDefault="007B62BE" w:rsidP="007B62BE">
      <w:pPr>
        <w:pStyle w:val="Naslov1"/>
        <w:shd w:val="clear" w:color="auto" w:fill="FFFFFF" w:themeFill="background1"/>
        <w:jc w:val="center"/>
      </w:pPr>
      <w:bookmarkStart w:id="32" w:name="_Toc148097966"/>
      <w:bookmarkStart w:id="33" w:name="_Hlk114740425"/>
      <w:bookmarkEnd w:id="31"/>
      <w:r w:rsidRPr="0050030F">
        <w:lastRenderedPageBreak/>
        <w:t>GODIŠNJA STRUKTURA RADNOG VREMENA NASTAVNIKA</w:t>
      </w:r>
      <w:bookmarkEnd w:id="29"/>
      <w:bookmarkEnd w:id="32"/>
    </w:p>
    <w:p w14:paraId="60F9DDB3" w14:textId="77777777" w:rsidR="007B62BE" w:rsidRPr="00C76A93" w:rsidRDefault="007B62BE" w:rsidP="007B62BE">
      <w:pPr>
        <w:shd w:val="clear" w:color="auto" w:fill="FFFFFF" w:themeFill="background1"/>
        <w:rPr>
          <w:b/>
          <w:color w:val="000000" w:themeColor="text1"/>
          <w:sz w:val="20"/>
          <w:lang w:val="pl-PL"/>
        </w:rPr>
      </w:pPr>
    </w:p>
    <w:p w14:paraId="6CBAF3D7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</w:p>
    <w:p w14:paraId="5B297AD0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61595334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3AD9E355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hr-HR"/>
        </w:rPr>
      </w:pPr>
      <w:r w:rsidRPr="00C76A93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>Sukladno Zakonu o radu, Zakonu o odgoju i obrazovanju u osnovnoj i srednjoj školi, Pravilniku o normi rada nastavnika u srednjoškolskoj ustanovi, Kolektivnom ugovoru za zaposlenike u srednjoškolskim ustanovama u Hrvatskoj</w:t>
      </w:r>
      <w:r w:rsidRPr="00C76A93">
        <w:rPr>
          <w:color w:val="000000" w:themeColor="text1"/>
          <w:sz w:val="20"/>
          <w:lang w:val="pl-PL"/>
        </w:rPr>
        <w:t xml:space="preserve">, te Pravilniku o kalendaru rada osnovnih škola i o početku i završetku nastave i trajanju odmora učenika srednjih škola u školskoj godini </w:t>
      </w:r>
      <w:r>
        <w:rPr>
          <w:color w:val="000000" w:themeColor="text1"/>
          <w:sz w:val="20"/>
          <w:lang w:val="pl-PL"/>
        </w:rPr>
        <w:t>2024./25.</w:t>
      </w:r>
      <w:r w:rsidRPr="00C76A93">
        <w:rPr>
          <w:color w:val="000000" w:themeColor="text1"/>
          <w:sz w:val="20"/>
          <w:lang w:val="pl-PL"/>
        </w:rPr>
        <w:t>, donosi se sljedeća godišnja struktura radnog vremena nastavnika u okviru 40 sati tjedno u pet radnih dana.</w:t>
      </w:r>
    </w:p>
    <w:p w14:paraId="53F30DDE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2E67DD42" w14:textId="77777777" w:rsidR="007B62BE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bookmarkStart w:id="34" w:name="_Hlk114226849"/>
      <w:r w:rsidRPr="00C76A93">
        <w:rPr>
          <w:color w:val="000000" w:themeColor="text1"/>
          <w:sz w:val="20"/>
          <w:lang w:val="pl-PL"/>
        </w:rPr>
        <w:tab/>
        <w:t xml:space="preserve">1. broj radnih dana u školskoj godini </w:t>
      </w:r>
      <w:r>
        <w:rPr>
          <w:color w:val="000000" w:themeColor="text1"/>
          <w:sz w:val="20"/>
          <w:lang w:val="pl-PL"/>
        </w:rPr>
        <w:t>2024./25.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1</w:t>
      </w:r>
      <w:r>
        <w:rPr>
          <w:color w:val="000000" w:themeColor="text1"/>
          <w:sz w:val="20"/>
          <w:lang w:val="pl-PL"/>
        </w:rPr>
        <w:t>77</w:t>
      </w:r>
      <w:r w:rsidRPr="00C76A93">
        <w:rPr>
          <w:color w:val="000000" w:themeColor="text1"/>
          <w:sz w:val="20"/>
          <w:lang w:val="pl-PL"/>
        </w:rPr>
        <w:t xml:space="preserve"> + 4</w:t>
      </w:r>
      <w:r>
        <w:rPr>
          <w:color w:val="000000" w:themeColor="text1"/>
          <w:sz w:val="20"/>
          <w:lang w:val="pl-PL"/>
        </w:rPr>
        <w:t>5</w:t>
      </w:r>
      <w:r w:rsidRPr="00C76A93">
        <w:rPr>
          <w:color w:val="000000" w:themeColor="text1"/>
          <w:sz w:val="20"/>
          <w:lang w:val="pl-PL"/>
        </w:rPr>
        <w:t xml:space="preserve"> nenastavna = </w:t>
      </w:r>
      <w:r>
        <w:rPr>
          <w:color w:val="000000" w:themeColor="text1"/>
          <w:sz w:val="20"/>
          <w:lang w:val="pl-PL"/>
        </w:rPr>
        <w:t>222 dana</w:t>
      </w:r>
    </w:p>
    <w:p w14:paraId="619FFE1F" w14:textId="77777777" w:rsidR="007B62BE" w:rsidRPr="00024B6B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>/</w:t>
      </w:r>
      <w:r>
        <w:rPr>
          <w:color w:val="000000" w:themeColor="text1"/>
          <w:sz w:val="20"/>
          <w:lang w:val="pl-PL"/>
        </w:rPr>
        <w:t>163</w:t>
      </w:r>
      <w:r w:rsidRPr="00024B6B">
        <w:rPr>
          <w:color w:val="000000" w:themeColor="text1"/>
          <w:sz w:val="20"/>
          <w:lang w:val="pl-PL"/>
        </w:rPr>
        <w:t xml:space="preserve"> za maturante/</w:t>
      </w:r>
    </w:p>
    <w:p w14:paraId="51E4E099" w14:textId="77777777" w:rsidR="007B62BE" w:rsidRPr="00024B6B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548938A7" w14:textId="77777777" w:rsidR="007B62BE" w:rsidRPr="00024B6B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u w:val="single"/>
          <w:lang w:val="pl-PL"/>
        </w:rPr>
      </w:pP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  <w:t xml:space="preserve">       </w:t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  <w:t xml:space="preserve">  </w:t>
      </w:r>
      <w:r w:rsidRPr="00024B6B">
        <w:rPr>
          <w:color w:val="000000" w:themeColor="text1"/>
          <w:sz w:val="20"/>
          <w:u w:val="single"/>
          <w:lang w:val="pl-PL"/>
        </w:rPr>
        <w:t>22</w:t>
      </w:r>
      <w:r>
        <w:rPr>
          <w:color w:val="000000" w:themeColor="text1"/>
          <w:sz w:val="20"/>
          <w:u w:val="single"/>
          <w:lang w:val="pl-PL"/>
        </w:rPr>
        <w:t>2</w:t>
      </w:r>
      <w:r w:rsidRPr="00024B6B">
        <w:rPr>
          <w:color w:val="000000" w:themeColor="text1"/>
          <w:sz w:val="20"/>
          <w:u w:val="single"/>
          <w:lang w:val="pl-PL"/>
        </w:rPr>
        <w:t xml:space="preserve"> x 8 = </w:t>
      </w:r>
      <w:r>
        <w:rPr>
          <w:color w:val="000000" w:themeColor="text1"/>
          <w:sz w:val="20"/>
          <w:u w:val="single"/>
          <w:shd w:val="clear" w:color="auto" w:fill="D9D9D9" w:themeFill="background1" w:themeFillShade="D9"/>
          <w:lang w:val="pl-PL"/>
        </w:rPr>
        <w:t xml:space="preserve">1776  </w:t>
      </w:r>
      <w:r w:rsidRPr="00024B6B">
        <w:rPr>
          <w:color w:val="000000" w:themeColor="text1"/>
          <w:sz w:val="20"/>
          <w:u w:val="single"/>
          <w:lang w:val="pl-PL"/>
        </w:rPr>
        <w:t>radnih sati</w:t>
      </w:r>
    </w:p>
    <w:p w14:paraId="2F4F4E2A" w14:textId="77777777" w:rsidR="007B62BE" w:rsidRPr="00024B6B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  <w:t>broj radnih dana godišnjeg odmora-prosječno</w:t>
      </w:r>
      <w:r w:rsidRPr="00024B6B">
        <w:rPr>
          <w:color w:val="000000" w:themeColor="text1"/>
          <w:sz w:val="20"/>
          <w:lang w:val="pl-PL"/>
        </w:rPr>
        <w:tab/>
        <w:t xml:space="preserve">  25 ( 1</w:t>
      </w:r>
      <w:r>
        <w:rPr>
          <w:color w:val="000000" w:themeColor="text1"/>
          <w:sz w:val="20"/>
          <w:lang w:val="pl-PL"/>
        </w:rPr>
        <w:t>4</w:t>
      </w:r>
      <w:r w:rsidRPr="00024B6B">
        <w:rPr>
          <w:color w:val="000000" w:themeColor="text1"/>
          <w:sz w:val="20"/>
          <w:lang w:val="pl-PL"/>
        </w:rPr>
        <w:t xml:space="preserve">.7 </w:t>
      </w:r>
      <w:r>
        <w:rPr>
          <w:color w:val="000000" w:themeColor="text1"/>
          <w:sz w:val="20"/>
          <w:lang w:val="pl-PL"/>
        </w:rPr>
        <w:t>–</w:t>
      </w:r>
      <w:r w:rsidRPr="00024B6B">
        <w:rPr>
          <w:color w:val="000000" w:themeColor="text1"/>
          <w:sz w:val="20"/>
          <w:lang w:val="pl-PL"/>
        </w:rPr>
        <w:t xml:space="preserve"> </w:t>
      </w:r>
      <w:r>
        <w:rPr>
          <w:color w:val="000000" w:themeColor="text1"/>
          <w:sz w:val="20"/>
          <w:lang w:val="pl-PL"/>
        </w:rPr>
        <w:t>20.</w:t>
      </w:r>
      <w:r w:rsidRPr="00024B6B">
        <w:rPr>
          <w:color w:val="000000" w:themeColor="text1"/>
          <w:sz w:val="20"/>
          <w:lang w:val="pl-PL"/>
        </w:rPr>
        <w:t>8.202</w:t>
      </w:r>
      <w:r>
        <w:rPr>
          <w:color w:val="000000" w:themeColor="text1"/>
          <w:sz w:val="20"/>
          <w:lang w:val="pl-PL"/>
        </w:rPr>
        <w:t>4</w:t>
      </w:r>
      <w:r w:rsidRPr="00024B6B">
        <w:rPr>
          <w:color w:val="000000" w:themeColor="text1"/>
          <w:sz w:val="20"/>
          <w:lang w:val="pl-PL"/>
        </w:rPr>
        <w:t xml:space="preserve">.) </w:t>
      </w:r>
    </w:p>
    <w:p w14:paraId="10765F87" w14:textId="77777777" w:rsidR="007B62BE" w:rsidRPr="00024B6B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u w:val="single"/>
          <w:lang w:val="pl-PL"/>
        </w:rPr>
      </w:pP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  <w:t xml:space="preserve">            </w:t>
      </w:r>
      <w:r w:rsidRPr="00024B6B">
        <w:rPr>
          <w:color w:val="000000" w:themeColor="text1"/>
          <w:sz w:val="20"/>
          <w:u w:val="single"/>
          <w:lang w:val="pl-PL"/>
        </w:rPr>
        <w:t xml:space="preserve">25 x 8 = </w:t>
      </w:r>
      <w:r w:rsidRPr="00024B6B">
        <w:rPr>
          <w:color w:val="000000" w:themeColor="text1"/>
          <w:sz w:val="20"/>
          <w:u w:val="single"/>
          <w:shd w:val="clear" w:color="auto" w:fill="D9D9D9" w:themeFill="background1" w:themeFillShade="D9"/>
          <w:lang w:val="pl-PL"/>
        </w:rPr>
        <w:t>200</w:t>
      </w:r>
    </w:p>
    <w:p w14:paraId="283B6F59" w14:textId="77777777" w:rsidR="007B62BE" w:rsidRPr="00024B6B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  <w:r w:rsidRPr="00024B6B">
        <w:rPr>
          <w:color w:val="000000" w:themeColor="text1"/>
          <w:sz w:val="20"/>
          <w:lang w:val="pl-PL"/>
        </w:rPr>
        <w:t xml:space="preserve">       </w:t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  <w:t xml:space="preserve">2. broj subota u školskoj godini </w:t>
      </w:r>
      <w:r>
        <w:rPr>
          <w:color w:val="000000" w:themeColor="text1"/>
          <w:sz w:val="20"/>
          <w:lang w:val="pl-PL"/>
        </w:rPr>
        <w:t>2024./25.</w:t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  <w:t xml:space="preserve">  </w:t>
      </w:r>
      <w:r w:rsidRPr="00024B6B">
        <w:rPr>
          <w:color w:val="000000" w:themeColor="text1"/>
          <w:sz w:val="20"/>
          <w:lang w:val="pl-PL"/>
        </w:rPr>
        <w:tab/>
        <w:t xml:space="preserve">  53</w:t>
      </w:r>
    </w:p>
    <w:p w14:paraId="0B2B70BE" w14:textId="77777777" w:rsidR="007B62BE" w:rsidRPr="00024B6B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  <w:t xml:space="preserve">3. broj nedjelja u školskoj godini </w:t>
      </w:r>
      <w:r>
        <w:rPr>
          <w:color w:val="000000" w:themeColor="text1"/>
          <w:sz w:val="20"/>
          <w:lang w:val="pl-PL"/>
        </w:rPr>
        <w:t>2024./25.</w:t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  <w:t xml:space="preserve">  52 (</w:t>
      </w:r>
      <w:r>
        <w:rPr>
          <w:color w:val="000000" w:themeColor="text1"/>
          <w:sz w:val="20"/>
          <w:lang w:val="pl-PL"/>
        </w:rPr>
        <w:t>2</w:t>
      </w:r>
      <w:r w:rsidRPr="00024B6B">
        <w:rPr>
          <w:color w:val="000000" w:themeColor="text1"/>
          <w:sz w:val="20"/>
          <w:lang w:val="pl-PL"/>
        </w:rPr>
        <w:t xml:space="preserve"> praznika)</w:t>
      </w:r>
    </w:p>
    <w:p w14:paraId="1C90E079" w14:textId="77777777" w:rsidR="007B62BE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shd w:val="clear" w:color="auto" w:fill="FFFFFF" w:themeFill="background1"/>
          <w:lang w:val="pl-PL"/>
        </w:rPr>
      </w:pP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  <w:t xml:space="preserve">4. broj blagdana </w:t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  <w:t xml:space="preserve">  </w:t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  <w:t xml:space="preserve">  </w:t>
      </w:r>
      <w:r>
        <w:rPr>
          <w:color w:val="000000" w:themeColor="text1"/>
          <w:sz w:val="20"/>
          <w:lang w:val="pl-PL"/>
        </w:rPr>
        <w:t xml:space="preserve">12  </w:t>
      </w:r>
      <w:r w:rsidRPr="00024B6B">
        <w:rPr>
          <w:color w:val="000000" w:themeColor="text1"/>
          <w:sz w:val="20"/>
          <w:lang w:val="pl-PL"/>
        </w:rPr>
        <w:t xml:space="preserve"> u radne dane </w:t>
      </w:r>
      <w:r>
        <w:rPr>
          <w:color w:val="000000" w:themeColor="text1"/>
          <w:sz w:val="20"/>
          <w:lang w:val="pl-PL"/>
        </w:rPr>
        <w:t xml:space="preserve">x </w:t>
      </w:r>
      <w:r w:rsidRPr="00024B6B">
        <w:rPr>
          <w:color w:val="000000" w:themeColor="text1"/>
          <w:sz w:val="20"/>
          <w:u w:val="single"/>
          <w:lang w:val="pl-PL"/>
        </w:rPr>
        <w:t xml:space="preserve">8 = </w:t>
      </w:r>
      <w:r w:rsidRPr="00903F17">
        <w:rPr>
          <w:color w:val="000000" w:themeColor="text1"/>
          <w:sz w:val="20"/>
          <w:u w:val="single"/>
          <w:shd w:val="clear" w:color="auto" w:fill="BFBFBF" w:themeFill="background1" w:themeFillShade="BF"/>
          <w:lang w:val="pl-PL"/>
        </w:rPr>
        <w:t xml:space="preserve">104 </w:t>
      </w:r>
      <w:r>
        <w:rPr>
          <w:color w:val="000000" w:themeColor="text1"/>
          <w:sz w:val="20"/>
          <w:u w:val="single"/>
          <w:lang w:val="pl-PL"/>
        </w:rPr>
        <w:t xml:space="preserve">sati </w:t>
      </w:r>
      <w:r w:rsidRPr="00024B6B">
        <w:rPr>
          <w:color w:val="000000" w:themeColor="text1"/>
          <w:sz w:val="20"/>
          <w:u w:val="single"/>
          <w:lang w:val="pl-PL"/>
        </w:rPr>
        <w:t>/</w:t>
      </w:r>
      <w:r>
        <w:rPr>
          <w:color w:val="000000" w:themeColor="text1"/>
          <w:sz w:val="20"/>
          <w:u w:val="single"/>
          <w:lang w:val="pl-PL"/>
        </w:rPr>
        <w:t xml:space="preserve">1 u ned/ </w:t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lang w:val="pl-PL"/>
        </w:rPr>
        <w:tab/>
      </w:r>
      <w:r w:rsidRPr="00024B6B">
        <w:rPr>
          <w:color w:val="000000" w:themeColor="text1"/>
          <w:sz w:val="20"/>
          <w:shd w:val="clear" w:color="auto" w:fill="FFFFFF" w:themeFill="background1"/>
          <w:lang w:val="pl-PL"/>
        </w:rPr>
        <w:tab/>
        <w:t>UKUPNO:  20</w:t>
      </w:r>
      <w:r>
        <w:rPr>
          <w:color w:val="000000" w:themeColor="text1"/>
          <w:sz w:val="20"/>
          <w:shd w:val="clear" w:color="auto" w:fill="FFFFFF" w:themeFill="background1"/>
          <w:lang w:val="pl-PL"/>
        </w:rPr>
        <w:t>80</w:t>
      </w:r>
    </w:p>
    <w:p w14:paraId="7D004550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</w:p>
    <w:tbl>
      <w:tblPr>
        <w:tblW w:w="98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30"/>
        <w:gridCol w:w="637"/>
        <w:gridCol w:w="567"/>
        <w:gridCol w:w="567"/>
        <w:gridCol w:w="567"/>
        <w:gridCol w:w="567"/>
        <w:gridCol w:w="567"/>
        <w:gridCol w:w="567"/>
        <w:gridCol w:w="567"/>
        <w:gridCol w:w="567"/>
        <w:gridCol w:w="677"/>
        <w:gridCol w:w="630"/>
        <w:gridCol w:w="874"/>
      </w:tblGrid>
      <w:tr w:rsidR="007B62BE" w:rsidRPr="00C76A93" w14:paraId="77AE6B98" w14:textId="77777777" w:rsidTr="00C47F35">
        <w:trPr>
          <w:trHeight w:val="397"/>
        </w:trPr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  <w:vAlign w:val="center"/>
          </w:tcPr>
          <w:p w14:paraId="0E701995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  <w:p w14:paraId="7D9224F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6AA2297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IX.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6A1EC57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X.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398AB91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XI.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19EB135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XII.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6A522A6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6D32836B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II.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45E88852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smartTag w:uri="urn:schemas-microsoft-com:office:smarttags" w:element="stockticker">
              <w:r w:rsidRPr="00C76A93">
                <w:rPr>
                  <w:b/>
                  <w:color w:val="000000" w:themeColor="text1"/>
                  <w:sz w:val="20"/>
                  <w:lang w:val="pl-PL"/>
                </w:rPr>
                <w:t>III</w:t>
              </w:r>
            </w:smartTag>
            <w:r w:rsidRPr="00C76A93">
              <w:rPr>
                <w:b/>
                <w:color w:val="000000" w:themeColor="text1"/>
                <w:sz w:val="20"/>
                <w:lang w:val="pl-PL"/>
              </w:rPr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04C293B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IV.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37A9E332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V.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0B7DB77B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highlight w:val="yellow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VI.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70F493A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smartTag w:uri="urn:schemas-microsoft-com:office:smarttags" w:element="stockticker">
              <w:r w:rsidRPr="00C76A93">
                <w:rPr>
                  <w:b/>
                  <w:color w:val="000000" w:themeColor="text1"/>
                  <w:sz w:val="20"/>
                  <w:lang w:val="pl-PL"/>
                </w:rPr>
                <w:t>VII</w:t>
              </w:r>
            </w:smartTag>
            <w:r w:rsidRPr="00C76A93">
              <w:rPr>
                <w:b/>
                <w:color w:val="000000" w:themeColor="text1"/>
                <w:sz w:val="20"/>
                <w:lang w:val="pl-PL"/>
              </w:rPr>
              <w:t>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71D0EFF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18"/>
                <w:szCs w:val="18"/>
                <w:lang w:val="pl-PL"/>
              </w:rPr>
            </w:pPr>
            <w:r w:rsidRPr="00C76A93">
              <w:rPr>
                <w:b/>
                <w:color w:val="000000" w:themeColor="text1"/>
                <w:sz w:val="18"/>
                <w:szCs w:val="18"/>
                <w:lang w:val="pl-PL"/>
              </w:rPr>
              <w:t>VIII.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14:paraId="7793AF06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18"/>
                <w:szCs w:val="18"/>
                <w:lang w:val="pl-PL"/>
              </w:rPr>
            </w:pPr>
            <w:r w:rsidRPr="00C76A93">
              <w:rPr>
                <w:b/>
                <w:color w:val="000000" w:themeColor="text1"/>
                <w:sz w:val="18"/>
                <w:szCs w:val="18"/>
                <w:lang w:val="pl-PL"/>
              </w:rPr>
              <w:t>Ukupno</w:t>
            </w:r>
          </w:p>
        </w:tc>
      </w:tr>
      <w:tr w:rsidR="007B62BE" w:rsidRPr="00C76A93" w14:paraId="37DB9D5F" w14:textId="77777777" w:rsidTr="00C47F35">
        <w:trPr>
          <w:trHeight w:val="397"/>
        </w:trPr>
        <w:tc>
          <w:tcPr>
            <w:tcW w:w="18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vAlign w:val="center"/>
          </w:tcPr>
          <w:p w14:paraId="79628E2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Broj radnih dana</w:t>
            </w:r>
          </w:p>
          <w:p w14:paraId="54F3F8E2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(nenastavni)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FCF0B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16</w:t>
            </w:r>
          </w:p>
          <w:p w14:paraId="43D6A3C6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  (5)</w:t>
            </w: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5C76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FD0E0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CF106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15</w:t>
            </w:r>
          </w:p>
          <w:p w14:paraId="0607503F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(5)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E24ED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19</w:t>
            </w:r>
          </w:p>
          <w:p w14:paraId="0AFB801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(2)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E1D6A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15</w:t>
            </w:r>
          </w:p>
          <w:p w14:paraId="346B5FA6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(5)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12BC3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8A41E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19</w:t>
            </w:r>
          </w:p>
          <w:p w14:paraId="60FCE94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(2)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EA64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DEF4C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10</w:t>
            </w:r>
          </w:p>
          <w:p w14:paraId="382219F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(9)</w:t>
            </w: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AED07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(9)</w:t>
            </w:r>
          </w:p>
          <w:p w14:paraId="4873E64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14 go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62F9A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(8)</w:t>
            </w:r>
          </w:p>
          <w:p w14:paraId="026CD973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11go</w:t>
            </w:r>
          </w:p>
        </w:tc>
        <w:tc>
          <w:tcPr>
            <w:tcW w:w="8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DED49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77</w:t>
            </w:r>
          </w:p>
          <w:p w14:paraId="138E671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(45)</w:t>
            </w:r>
          </w:p>
          <w:p w14:paraId="5915E413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25 </w:t>
            </w:r>
            <w:proofErr w:type="gramStart"/>
            <w:r w:rsidRPr="00C76A93">
              <w:rPr>
                <w:color w:val="000000" w:themeColor="text1"/>
                <w:sz w:val="20"/>
              </w:rPr>
              <w:t>go</w:t>
            </w:r>
            <w:proofErr w:type="gramEnd"/>
          </w:p>
        </w:tc>
      </w:tr>
      <w:tr w:rsidR="007B62BE" w:rsidRPr="00C76A93" w14:paraId="0546376D" w14:textId="77777777" w:rsidTr="00C47F35">
        <w:trPr>
          <w:trHeight w:val="397"/>
        </w:trPr>
        <w:tc>
          <w:tcPr>
            <w:tcW w:w="1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vAlign w:val="center"/>
          </w:tcPr>
          <w:p w14:paraId="7F3111A3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subota</w:t>
            </w:r>
            <w:proofErr w:type="spellEnd"/>
          </w:p>
          <w:p w14:paraId="187E890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EA9F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  <w:p w14:paraId="6644B31F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  <w:p w14:paraId="7498928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A8FA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5B32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62BC5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9E72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6958C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3DA6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F54C6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4243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E4E9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9ACF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CEC06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D784C9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  <w:p w14:paraId="630DEE5B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5</w:t>
            </w:r>
            <w:r>
              <w:rPr>
                <w:color w:val="000000" w:themeColor="text1"/>
                <w:sz w:val="20"/>
              </w:rPr>
              <w:t>2</w:t>
            </w:r>
          </w:p>
          <w:p w14:paraId="287E0302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</w:tr>
      <w:tr w:rsidR="007B62BE" w:rsidRPr="00C76A93" w14:paraId="1E090F8C" w14:textId="77777777" w:rsidTr="00C47F35">
        <w:trPr>
          <w:trHeight w:val="397"/>
        </w:trPr>
        <w:tc>
          <w:tcPr>
            <w:tcW w:w="1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vAlign w:val="center"/>
          </w:tcPr>
          <w:p w14:paraId="71C8FFF3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    </w:t>
            </w:r>
            <w:proofErr w:type="spellStart"/>
            <w:r w:rsidRPr="00C76A93">
              <w:rPr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nedjelja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005B0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  <w:p w14:paraId="4CB706E1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  <w:p w14:paraId="248FCCB1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C6BC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09EF1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E6CF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77C1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0BDC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E188C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079B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B416B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9861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98FCC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E597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6B8B6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5</w:t>
            </w:r>
            <w:r>
              <w:rPr>
                <w:color w:val="000000" w:themeColor="text1"/>
                <w:sz w:val="20"/>
              </w:rPr>
              <w:t>3</w:t>
            </w:r>
            <w:r w:rsidRPr="00C76A93">
              <w:rPr>
                <w:color w:val="000000" w:themeColor="text1"/>
                <w:sz w:val="20"/>
              </w:rPr>
              <w:t xml:space="preserve"> </w:t>
            </w:r>
          </w:p>
          <w:p w14:paraId="1ACF4EA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</w:tr>
      <w:tr w:rsidR="007B62BE" w:rsidRPr="00C76A93" w14:paraId="6AD216D9" w14:textId="77777777" w:rsidTr="00C47F35">
        <w:trPr>
          <w:trHeight w:val="397"/>
        </w:trPr>
        <w:tc>
          <w:tcPr>
            <w:tcW w:w="181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  <w:vAlign w:val="center"/>
          </w:tcPr>
          <w:p w14:paraId="5CA62E25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 w:rsidRPr="00C76A93">
              <w:rPr>
                <w:color w:val="000000" w:themeColor="text1"/>
                <w:sz w:val="18"/>
                <w:szCs w:val="18"/>
                <w:lang w:val="pl-PL"/>
              </w:rPr>
              <w:t>Broj blagdana koji padaju u radne dane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E453BCC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  <w:p w14:paraId="7113F2B3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-</w:t>
            </w:r>
          </w:p>
          <w:p w14:paraId="2552A4F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E8EFC1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E698A7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F2EE1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FA5055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CA55F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508E2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E6ACC42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</w:t>
            </w:r>
          </w:p>
          <w:p w14:paraId="322AC22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(i 1 u vik.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66A17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54D2985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</w:t>
            </w:r>
          </w:p>
          <w:p w14:paraId="0C3EC49D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(i 1 u vik.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F0960B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5D08110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F3ECD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12        (i 2 u vikend)</w:t>
            </w:r>
          </w:p>
        </w:tc>
      </w:tr>
      <w:tr w:rsidR="007B62BE" w:rsidRPr="00C76A93" w14:paraId="2A3BC2EF" w14:textId="77777777" w:rsidTr="00C47F35">
        <w:trPr>
          <w:trHeight w:val="397"/>
        </w:trPr>
        <w:tc>
          <w:tcPr>
            <w:tcW w:w="1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vAlign w:val="center"/>
          </w:tcPr>
          <w:p w14:paraId="18C370C1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Broj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radnih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sati</w:t>
            </w:r>
          </w:p>
          <w:p w14:paraId="1CC96193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1067C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128</w:t>
            </w:r>
          </w:p>
          <w:p w14:paraId="4652CB31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(40)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F24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0D26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4AB3D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120</w:t>
            </w:r>
          </w:p>
          <w:p w14:paraId="2059F34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(40)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642B5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152</w:t>
            </w:r>
          </w:p>
          <w:p w14:paraId="77C9ECC5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(16)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D4BA9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120</w:t>
            </w:r>
          </w:p>
          <w:p w14:paraId="7F9C633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(40)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81AF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03141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152</w:t>
            </w:r>
          </w:p>
          <w:p w14:paraId="027E602F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(16)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CAF2F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97C30" w14:textId="77777777" w:rsidR="007B62BE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80</w:t>
            </w:r>
          </w:p>
          <w:p w14:paraId="20BE0D50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(72)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181AB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(72)</w:t>
            </w:r>
          </w:p>
          <w:p w14:paraId="58A83B2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112 </w:t>
            </w:r>
            <w:proofErr w:type="gramStart"/>
            <w:r>
              <w:rPr>
                <w:color w:val="000000" w:themeColor="text1"/>
                <w:sz w:val="20"/>
              </w:rPr>
              <w:t>go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27D05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(64)</w:t>
            </w:r>
          </w:p>
          <w:p w14:paraId="19B2FC9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88 </w:t>
            </w:r>
            <w:proofErr w:type="gramStart"/>
            <w:r>
              <w:rPr>
                <w:color w:val="000000" w:themeColor="text1"/>
                <w:sz w:val="20"/>
              </w:rPr>
              <w:t>go</w:t>
            </w:r>
            <w:proofErr w:type="gram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90E32F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14</w:t>
            </w:r>
            <w:r>
              <w:rPr>
                <w:color w:val="000000" w:themeColor="text1"/>
                <w:sz w:val="20"/>
              </w:rPr>
              <w:t>16</w:t>
            </w:r>
          </w:p>
          <w:p w14:paraId="0B6829A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u w:val="single"/>
              </w:rPr>
            </w:pPr>
            <w:r w:rsidRPr="00C76A93">
              <w:rPr>
                <w:color w:val="000000" w:themeColor="text1"/>
                <w:sz w:val="20"/>
                <w:u w:val="single"/>
              </w:rPr>
              <w:t>+3</w:t>
            </w:r>
            <w:r>
              <w:rPr>
                <w:color w:val="000000" w:themeColor="text1"/>
                <w:sz w:val="20"/>
                <w:u w:val="single"/>
              </w:rPr>
              <w:t>60</w:t>
            </w:r>
          </w:p>
          <w:p w14:paraId="36122876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776</w:t>
            </w:r>
          </w:p>
          <w:p w14:paraId="71A703F5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C76A93">
              <w:rPr>
                <w:color w:val="000000" w:themeColor="text1"/>
                <w:sz w:val="18"/>
                <w:szCs w:val="18"/>
              </w:rPr>
              <w:t>+200 go</w:t>
            </w:r>
          </w:p>
          <w:p w14:paraId="2F4FBB67" w14:textId="4C2E9270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C76A93">
              <w:rPr>
                <w:color w:val="000000" w:themeColor="text1"/>
                <w:sz w:val="18"/>
                <w:szCs w:val="18"/>
                <w:u w:val="single"/>
              </w:rPr>
              <w:t>+</w:t>
            </w:r>
            <w:r w:rsidR="00B73BFC">
              <w:rPr>
                <w:color w:val="000000" w:themeColor="text1"/>
                <w:sz w:val="18"/>
                <w:szCs w:val="18"/>
                <w:u w:val="single"/>
              </w:rPr>
              <w:t xml:space="preserve"> 96</w:t>
            </w:r>
            <w:r w:rsidRPr="00C76A93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18"/>
                <w:szCs w:val="18"/>
                <w:u w:val="single"/>
              </w:rPr>
              <w:t>praz</w:t>
            </w:r>
            <w:proofErr w:type="spellEnd"/>
          </w:p>
          <w:p w14:paraId="20D51964" w14:textId="0773737F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20</w:t>
            </w:r>
            <w:r w:rsidR="00B73BFC">
              <w:rPr>
                <w:color w:val="000000" w:themeColor="text1"/>
                <w:sz w:val="20"/>
              </w:rPr>
              <w:t>72</w:t>
            </w:r>
          </w:p>
        </w:tc>
      </w:tr>
    </w:tbl>
    <w:p w14:paraId="51B207BD" w14:textId="77777777" w:rsidR="007B62BE" w:rsidRPr="000B5E02" w:rsidRDefault="007B62BE" w:rsidP="007B62BE">
      <w:pPr>
        <w:tabs>
          <w:tab w:val="left" w:pos="840"/>
        </w:tabs>
        <w:rPr>
          <w:color w:val="000000" w:themeColor="text1"/>
          <w:sz w:val="20"/>
        </w:rPr>
      </w:pPr>
      <w:r w:rsidRPr="000B5E02">
        <w:rPr>
          <w:color w:val="000000" w:themeColor="text1"/>
          <w:sz w:val="20"/>
        </w:rPr>
        <w:t>*</w:t>
      </w:r>
      <w:proofErr w:type="spellStart"/>
      <w:r w:rsidRPr="000B5E02">
        <w:rPr>
          <w:color w:val="000000" w:themeColor="text1"/>
          <w:sz w:val="20"/>
        </w:rPr>
        <w:t>Nastavničko</w:t>
      </w:r>
      <w:proofErr w:type="spellEnd"/>
      <w:r w:rsidRPr="000B5E02">
        <w:rPr>
          <w:color w:val="000000" w:themeColor="text1"/>
          <w:sz w:val="20"/>
        </w:rPr>
        <w:t xml:space="preserve"> </w:t>
      </w:r>
      <w:proofErr w:type="spellStart"/>
      <w:r w:rsidRPr="000B5E02">
        <w:rPr>
          <w:color w:val="000000" w:themeColor="text1"/>
          <w:sz w:val="20"/>
        </w:rPr>
        <w:t>vijeće</w:t>
      </w:r>
      <w:proofErr w:type="spellEnd"/>
      <w:r w:rsidRPr="000B5E02">
        <w:rPr>
          <w:color w:val="000000" w:themeColor="text1"/>
          <w:sz w:val="20"/>
        </w:rPr>
        <w:t xml:space="preserve"> je </w:t>
      </w:r>
      <w:proofErr w:type="spellStart"/>
      <w:r w:rsidRPr="000B5E02">
        <w:rPr>
          <w:color w:val="000000" w:themeColor="text1"/>
          <w:sz w:val="20"/>
        </w:rPr>
        <w:t>odredilo</w:t>
      </w:r>
      <w:proofErr w:type="spellEnd"/>
      <w:r w:rsidRPr="000B5E02">
        <w:rPr>
          <w:color w:val="000000" w:themeColor="text1"/>
          <w:sz w:val="20"/>
        </w:rPr>
        <w:t xml:space="preserve"> </w:t>
      </w:r>
      <w:proofErr w:type="spellStart"/>
      <w:r w:rsidRPr="000B5E02">
        <w:rPr>
          <w:color w:val="000000" w:themeColor="text1"/>
          <w:sz w:val="20"/>
        </w:rPr>
        <w:t>nenastavnim</w:t>
      </w:r>
      <w:proofErr w:type="spellEnd"/>
      <w:r w:rsidRPr="000B5E02">
        <w:rPr>
          <w:color w:val="000000" w:themeColor="text1"/>
          <w:sz w:val="20"/>
        </w:rPr>
        <w:t xml:space="preserve"> </w:t>
      </w:r>
      <w:proofErr w:type="spellStart"/>
      <w:r w:rsidRPr="000B5E02">
        <w:rPr>
          <w:color w:val="000000" w:themeColor="text1"/>
          <w:sz w:val="20"/>
        </w:rPr>
        <w:t>dan</w:t>
      </w:r>
      <w:r>
        <w:rPr>
          <w:color w:val="000000" w:themeColor="text1"/>
          <w:sz w:val="20"/>
        </w:rPr>
        <w:t>om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petak</w:t>
      </w:r>
      <w:proofErr w:type="spellEnd"/>
      <w:r>
        <w:rPr>
          <w:color w:val="000000" w:themeColor="text1"/>
          <w:sz w:val="20"/>
        </w:rPr>
        <w:t xml:space="preserve">, </w:t>
      </w:r>
      <w:proofErr w:type="gramStart"/>
      <w:r>
        <w:rPr>
          <w:color w:val="000000" w:themeColor="text1"/>
          <w:sz w:val="20"/>
        </w:rPr>
        <w:t>2.svibnja</w:t>
      </w:r>
      <w:proofErr w:type="gramEnd"/>
      <w:r>
        <w:rPr>
          <w:color w:val="000000" w:themeColor="text1"/>
          <w:sz w:val="20"/>
        </w:rPr>
        <w:t xml:space="preserve"> 2025.</w:t>
      </w:r>
    </w:p>
    <w:p w14:paraId="35DFD15A" w14:textId="77777777" w:rsidR="007B62BE" w:rsidRPr="000B5E02" w:rsidRDefault="007B62BE" w:rsidP="007B62BE">
      <w:pPr>
        <w:tabs>
          <w:tab w:val="left" w:pos="840"/>
        </w:tabs>
        <w:rPr>
          <w:color w:val="000000" w:themeColor="text1"/>
          <w:sz w:val="20"/>
        </w:rPr>
      </w:pPr>
      <w:r w:rsidRPr="000B5E02">
        <w:rPr>
          <w:color w:val="000000" w:themeColor="text1"/>
          <w:sz w:val="20"/>
        </w:rPr>
        <w:tab/>
      </w:r>
      <w:r w:rsidRPr="000B5E02">
        <w:rPr>
          <w:color w:val="000000" w:themeColor="text1"/>
          <w:sz w:val="20"/>
        </w:rPr>
        <w:tab/>
      </w:r>
      <w:proofErr w:type="spellStart"/>
      <w:r w:rsidRPr="000B5E02">
        <w:rPr>
          <w:color w:val="000000" w:themeColor="text1"/>
          <w:sz w:val="20"/>
        </w:rPr>
        <w:t>Napomena</w:t>
      </w:r>
      <w:proofErr w:type="spellEnd"/>
      <w:r w:rsidRPr="000B5E02">
        <w:rPr>
          <w:color w:val="000000" w:themeColor="text1"/>
          <w:sz w:val="20"/>
        </w:rPr>
        <w:t xml:space="preserve">:  u </w:t>
      </w:r>
      <w:proofErr w:type="spellStart"/>
      <w:r w:rsidRPr="000B5E02">
        <w:rPr>
          <w:color w:val="000000" w:themeColor="text1"/>
          <w:sz w:val="20"/>
        </w:rPr>
        <w:t>ovoj</w:t>
      </w:r>
      <w:proofErr w:type="spellEnd"/>
      <w:r w:rsidRPr="000B5E02">
        <w:rPr>
          <w:color w:val="000000" w:themeColor="text1"/>
          <w:sz w:val="20"/>
        </w:rPr>
        <w:t xml:space="preserve"> </w:t>
      </w:r>
      <w:proofErr w:type="spellStart"/>
      <w:r w:rsidRPr="000B5E02">
        <w:rPr>
          <w:color w:val="000000" w:themeColor="text1"/>
          <w:sz w:val="20"/>
        </w:rPr>
        <w:t>šk.god</w:t>
      </w:r>
      <w:proofErr w:type="spellEnd"/>
      <w:r w:rsidRPr="000B5E02">
        <w:rPr>
          <w:color w:val="000000" w:themeColor="text1"/>
          <w:sz w:val="20"/>
        </w:rPr>
        <w:t xml:space="preserve"> je 5 </w:t>
      </w:r>
      <w:proofErr w:type="spellStart"/>
      <w:r w:rsidRPr="000B5E02">
        <w:rPr>
          <w:color w:val="000000" w:themeColor="text1"/>
          <w:sz w:val="20"/>
        </w:rPr>
        <w:t>radnih</w:t>
      </w:r>
      <w:proofErr w:type="spellEnd"/>
      <w:r w:rsidRPr="000B5E02">
        <w:rPr>
          <w:color w:val="000000" w:themeColor="text1"/>
          <w:sz w:val="20"/>
        </w:rPr>
        <w:t xml:space="preserve"> dana </w:t>
      </w:r>
      <w:proofErr w:type="spellStart"/>
      <w:r w:rsidRPr="000B5E02">
        <w:rPr>
          <w:color w:val="000000" w:themeColor="text1"/>
          <w:sz w:val="20"/>
        </w:rPr>
        <w:t>manje</w:t>
      </w:r>
      <w:proofErr w:type="spellEnd"/>
      <w:r w:rsidRPr="000B5E02">
        <w:rPr>
          <w:color w:val="000000" w:themeColor="text1"/>
          <w:sz w:val="20"/>
        </w:rPr>
        <w:t xml:space="preserve">. </w:t>
      </w:r>
      <w:r w:rsidRPr="000B5E02">
        <w:rPr>
          <w:color w:val="000000" w:themeColor="text1"/>
          <w:sz w:val="20"/>
        </w:rPr>
        <w:tab/>
      </w:r>
    </w:p>
    <w:p w14:paraId="666F2E8D" w14:textId="57A2B5CD" w:rsidR="007B62BE" w:rsidRPr="000B5E02" w:rsidRDefault="007B62BE" w:rsidP="007B62BE">
      <w:pPr>
        <w:tabs>
          <w:tab w:val="left" w:pos="840"/>
        </w:tabs>
        <w:rPr>
          <w:color w:val="000000" w:themeColor="text1"/>
          <w:sz w:val="20"/>
        </w:rPr>
      </w:pPr>
      <w:r w:rsidRPr="000B5E02">
        <w:rPr>
          <w:color w:val="000000" w:themeColor="text1"/>
          <w:sz w:val="20"/>
        </w:rPr>
        <w:t>1416 (</w:t>
      </w:r>
      <w:proofErr w:type="spellStart"/>
      <w:r w:rsidRPr="000B5E02">
        <w:rPr>
          <w:color w:val="000000" w:themeColor="text1"/>
          <w:sz w:val="20"/>
        </w:rPr>
        <w:t>radni</w:t>
      </w:r>
      <w:proofErr w:type="spellEnd"/>
      <w:r w:rsidRPr="000B5E02">
        <w:rPr>
          <w:color w:val="000000" w:themeColor="text1"/>
          <w:sz w:val="20"/>
        </w:rPr>
        <w:t>) + 360 (</w:t>
      </w:r>
      <w:proofErr w:type="spellStart"/>
      <w:r w:rsidRPr="000B5E02">
        <w:rPr>
          <w:color w:val="000000" w:themeColor="text1"/>
          <w:sz w:val="20"/>
        </w:rPr>
        <w:t>nenastavni</w:t>
      </w:r>
      <w:proofErr w:type="spellEnd"/>
      <w:r w:rsidRPr="000B5E02">
        <w:rPr>
          <w:color w:val="000000" w:themeColor="text1"/>
          <w:sz w:val="20"/>
        </w:rPr>
        <w:t xml:space="preserve">) + 200 go + </w:t>
      </w:r>
      <w:r w:rsidR="00B73BFC">
        <w:rPr>
          <w:color w:val="000000" w:themeColor="text1"/>
          <w:sz w:val="20"/>
        </w:rPr>
        <w:t>96</w:t>
      </w:r>
      <w:r w:rsidRPr="000B5E02">
        <w:rPr>
          <w:color w:val="000000" w:themeColor="text1"/>
          <w:sz w:val="20"/>
        </w:rPr>
        <w:t xml:space="preserve"> (</w:t>
      </w:r>
      <w:proofErr w:type="spellStart"/>
      <w:proofErr w:type="gramStart"/>
      <w:r w:rsidRPr="000B5E02">
        <w:rPr>
          <w:color w:val="000000" w:themeColor="text1"/>
          <w:sz w:val="20"/>
        </w:rPr>
        <w:t>blagdana</w:t>
      </w:r>
      <w:proofErr w:type="spellEnd"/>
      <w:r w:rsidRPr="000B5E02">
        <w:rPr>
          <w:color w:val="000000" w:themeColor="text1"/>
          <w:sz w:val="20"/>
        </w:rPr>
        <w:t>)  =</w:t>
      </w:r>
      <w:proofErr w:type="gramEnd"/>
      <w:r w:rsidRPr="000B5E02">
        <w:rPr>
          <w:color w:val="000000" w:themeColor="text1"/>
          <w:sz w:val="20"/>
        </w:rPr>
        <w:t xml:space="preserve"> </w:t>
      </w:r>
      <w:r w:rsidRPr="000B5E02">
        <w:rPr>
          <w:b/>
          <w:color w:val="000000" w:themeColor="text1"/>
          <w:sz w:val="22"/>
          <w:szCs w:val="22"/>
        </w:rPr>
        <w:t xml:space="preserve"> 20</w:t>
      </w:r>
      <w:r w:rsidR="00B73BFC">
        <w:rPr>
          <w:b/>
          <w:color w:val="000000" w:themeColor="text1"/>
          <w:sz w:val="22"/>
          <w:szCs w:val="22"/>
        </w:rPr>
        <w:t>72</w:t>
      </w:r>
      <w:r w:rsidRPr="000B5E02">
        <w:rPr>
          <w:b/>
          <w:color w:val="000000" w:themeColor="text1"/>
          <w:sz w:val="22"/>
          <w:szCs w:val="22"/>
        </w:rPr>
        <w:t xml:space="preserve"> sati </w:t>
      </w:r>
    </w:p>
    <w:bookmarkEnd w:id="34"/>
    <w:p w14:paraId="5259D4A7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0B5E02">
        <w:rPr>
          <w:color w:val="000000" w:themeColor="text1"/>
          <w:sz w:val="20"/>
          <w:lang w:val="pl-PL"/>
        </w:rPr>
        <w:tab/>
        <w:t>Radni dani su u pravilu ponedjeljak, utorak, srijeda, četvrtak i petak.</w:t>
      </w:r>
    </w:p>
    <w:p w14:paraId="5B3FE70E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 xml:space="preserve">Moguća je preraspodjela kada to nalaže potreba izvedbe Godišnjeg plana i programa rada Škole, </w:t>
      </w:r>
    </w:p>
    <w:p w14:paraId="3D8FDC80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o čemu odlučuje ravnatelj.</w:t>
      </w:r>
    </w:p>
    <w:p w14:paraId="530B013A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683AE908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 xml:space="preserve">Struktura radnih dana i poslova prema kalendaru rada za školsku godinu </w:t>
      </w:r>
      <w:r>
        <w:rPr>
          <w:b/>
          <w:color w:val="000000" w:themeColor="text1"/>
          <w:sz w:val="20"/>
          <w:lang w:val="pl-PL"/>
        </w:rPr>
        <w:t xml:space="preserve">2024./25 </w:t>
      </w: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</w:t>
      </w:r>
    </w:p>
    <w:p w14:paraId="370AC561" w14:textId="77777777" w:rsidR="007B62BE" w:rsidRPr="00C76A93" w:rsidRDefault="007B62BE" w:rsidP="007B62BE">
      <w:pPr>
        <w:rPr>
          <w:color w:val="000000" w:themeColor="text1"/>
          <w:sz w:val="20"/>
          <w:lang w:val="pl-PL"/>
        </w:rPr>
      </w:pPr>
    </w:p>
    <w:p w14:paraId="3342DC2D" w14:textId="77777777" w:rsidR="007B62BE" w:rsidRPr="00C76A93" w:rsidRDefault="007B62BE" w:rsidP="007B62BE">
      <w:pPr>
        <w:spacing w:line="276" w:lineRule="auto"/>
        <w:ind w:firstLine="708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>Školska godina počinje 1. rujna 202</w:t>
      </w:r>
      <w:r>
        <w:rPr>
          <w:rFonts w:eastAsiaTheme="minorEastAsia"/>
          <w:b/>
          <w:color w:val="000000" w:themeColor="text1"/>
          <w:sz w:val="20"/>
          <w:lang w:val="pl-PL"/>
        </w:rPr>
        <w:t>4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i završava 31. kolovoza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. godine. </w:t>
      </w:r>
    </w:p>
    <w:p w14:paraId="27057E32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ab/>
        <w:t xml:space="preserve">Nastavna godina počinje </w:t>
      </w:r>
      <w:r>
        <w:rPr>
          <w:rFonts w:eastAsiaTheme="minorEastAsia"/>
          <w:b/>
          <w:color w:val="000000" w:themeColor="text1"/>
          <w:sz w:val="20"/>
          <w:lang w:val="pl-PL"/>
        </w:rPr>
        <w:t>9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rujna 202</w:t>
      </w:r>
      <w:r>
        <w:rPr>
          <w:rFonts w:eastAsiaTheme="minorEastAsia"/>
          <w:b/>
          <w:color w:val="000000" w:themeColor="text1"/>
          <w:sz w:val="20"/>
          <w:lang w:val="pl-PL"/>
        </w:rPr>
        <w:t>4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., a završava </w:t>
      </w:r>
      <w:r>
        <w:rPr>
          <w:rFonts w:eastAsiaTheme="minorEastAsia"/>
          <w:b/>
          <w:color w:val="000000" w:themeColor="text1"/>
          <w:sz w:val="20"/>
          <w:lang w:val="pl-PL"/>
        </w:rPr>
        <w:t>13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lipnja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godine, odnosno</w:t>
      </w:r>
      <w:r w:rsidRPr="00C76A93">
        <w:rPr>
          <w:rFonts w:eastAsiaTheme="minorEastAsia"/>
          <w:color w:val="000000" w:themeColor="text1"/>
          <w:sz w:val="20"/>
          <w:lang w:val="pl-PL"/>
        </w:rPr>
        <w:t xml:space="preserve"> </w:t>
      </w:r>
    </w:p>
    <w:p w14:paraId="18C70175" w14:textId="77777777" w:rsidR="007B62BE" w:rsidRPr="00C76A93" w:rsidRDefault="007B62BE" w:rsidP="007B62BE">
      <w:pPr>
        <w:spacing w:line="276" w:lineRule="auto"/>
        <w:ind w:firstLine="708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>2</w:t>
      </w:r>
      <w:r>
        <w:rPr>
          <w:rFonts w:eastAsiaTheme="minorEastAsia"/>
          <w:b/>
          <w:color w:val="000000" w:themeColor="text1"/>
          <w:sz w:val="20"/>
          <w:lang w:val="pl-PL"/>
        </w:rPr>
        <w:t>3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svibnja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godine za učenike završnih razreda.</w:t>
      </w:r>
    </w:p>
    <w:p w14:paraId="258FAF4F" w14:textId="77777777" w:rsidR="007B62BE" w:rsidRPr="00C76A93" w:rsidRDefault="007B62BE" w:rsidP="007B62BE">
      <w:pPr>
        <w:spacing w:line="276" w:lineRule="auto"/>
        <w:rPr>
          <w:rFonts w:eastAsiaTheme="minorEastAsia"/>
          <w:b/>
          <w:color w:val="000000" w:themeColor="text1"/>
          <w:sz w:val="20"/>
          <w:lang w:val="pl-PL"/>
        </w:rPr>
      </w:pPr>
      <w:r w:rsidRPr="00C76A93">
        <w:rPr>
          <w:rFonts w:eastAsiaTheme="minorEastAsia"/>
          <w:color w:val="000000" w:themeColor="text1"/>
          <w:sz w:val="20"/>
          <w:lang w:val="pl-PL"/>
        </w:rPr>
        <w:tab/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Nastava se ustrojava u dva polugodišta.</w:t>
      </w:r>
    </w:p>
    <w:p w14:paraId="14454052" w14:textId="77777777" w:rsidR="007B62BE" w:rsidRPr="00C76A93" w:rsidRDefault="007B62BE" w:rsidP="007B62BE">
      <w:pPr>
        <w:spacing w:line="276" w:lineRule="auto"/>
        <w:rPr>
          <w:rFonts w:eastAsiaTheme="minorEastAsia"/>
          <w:color w:val="000000" w:themeColor="text1"/>
          <w:sz w:val="20"/>
          <w:lang w:val="pl-PL"/>
        </w:rPr>
      </w:pPr>
      <w:r w:rsidRPr="00C76A93">
        <w:rPr>
          <w:rFonts w:eastAsiaTheme="minorEastAsia"/>
          <w:b/>
          <w:color w:val="000000" w:themeColor="text1"/>
          <w:sz w:val="20"/>
          <w:lang w:val="pl-PL"/>
        </w:rPr>
        <w:tab/>
        <w:t xml:space="preserve">Prvo polugodište traje od </w:t>
      </w:r>
      <w:r>
        <w:rPr>
          <w:rFonts w:eastAsiaTheme="minorEastAsia"/>
          <w:b/>
          <w:color w:val="000000" w:themeColor="text1"/>
          <w:sz w:val="20"/>
          <w:lang w:val="pl-PL"/>
        </w:rPr>
        <w:t>9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rujna do 2</w:t>
      </w:r>
      <w:r>
        <w:rPr>
          <w:rFonts w:eastAsiaTheme="minorEastAsia"/>
          <w:b/>
          <w:color w:val="000000" w:themeColor="text1"/>
          <w:sz w:val="20"/>
          <w:lang w:val="pl-PL"/>
        </w:rPr>
        <w:t>0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prosinca 202</w:t>
      </w:r>
      <w:r>
        <w:rPr>
          <w:rFonts w:eastAsiaTheme="minorEastAsia"/>
          <w:b/>
          <w:color w:val="000000" w:themeColor="text1"/>
          <w:sz w:val="20"/>
          <w:lang w:val="pl-PL"/>
        </w:rPr>
        <w:t>4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godine, a drugo polugodište od</w:t>
      </w:r>
      <w:r w:rsidRPr="00C76A93">
        <w:rPr>
          <w:rFonts w:eastAsiaTheme="minorEastAsia"/>
          <w:color w:val="000000" w:themeColor="text1"/>
          <w:sz w:val="20"/>
          <w:lang w:val="pl-PL"/>
        </w:rPr>
        <w:t xml:space="preserve"> </w:t>
      </w:r>
    </w:p>
    <w:p w14:paraId="3FC13C5E" w14:textId="77777777" w:rsidR="007B62BE" w:rsidRPr="00C76A93" w:rsidRDefault="007B62BE" w:rsidP="007B62BE">
      <w:pPr>
        <w:spacing w:line="276" w:lineRule="auto"/>
        <w:ind w:left="708"/>
        <w:rPr>
          <w:rFonts w:eastAsiaTheme="minorEastAsia"/>
          <w:b/>
          <w:color w:val="000000" w:themeColor="text1"/>
          <w:sz w:val="20"/>
          <w:lang w:val="pl-PL"/>
        </w:rPr>
      </w:pPr>
      <w:r>
        <w:rPr>
          <w:rFonts w:eastAsiaTheme="minorEastAsia"/>
          <w:b/>
          <w:color w:val="000000" w:themeColor="text1"/>
          <w:sz w:val="20"/>
          <w:lang w:val="pl-PL"/>
        </w:rPr>
        <w:lastRenderedPageBreak/>
        <w:t>7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sije</w:t>
      </w:r>
      <w:r>
        <w:rPr>
          <w:rFonts w:eastAsiaTheme="minorEastAsia"/>
          <w:b/>
          <w:color w:val="000000" w:themeColor="text1"/>
          <w:sz w:val="20"/>
          <w:lang w:val="pl-PL"/>
        </w:rPr>
        <w:t>č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nja do </w:t>
      </w:r>
      <w:r>
        <w:rPr>
          <w:rFonts w:eastAsiaTheme="minorEastAsia"/>
          <w:b/>
          <w:color w:val="000000" w:themeColor="text1"/>
          <w:sz w:val="20"/>
          <w:lang w:val="pl-PL"/>
        </w:rPr>
        <w:t>13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lipnja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godine, odnosno do 2</w:t>
      </w:r>
      <w:r>
        <w:rPr>
          <w:rFonts w:eastAsiaTheme="minorEastAsia"/>
          <w:b/>
          <w:color w:val="000000" w:themeColor="text1"/>
          <w:sz w:val="20"/>
          <w:lang w:val="pl-PL"/>
        </w:rPr>
        <w:t>3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svibnja 202</w:t>
      </w:r>
      <w:r>
        <w:rPr>
          <w:rFonts w:eastAsiaTheme="minorEastAsia"/>
          <w:b/>
          <w:color w:val="000000" w:themeColor="text1"/>
          <w:sz w:val="20"/>
          <w:lang w:val="pl-PL"/>
        </w:rPr>
        <w:t>5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>. godine za učenike završnih razreda.</w:t>
      </w:r>
      <w:r>
        <w:rPr>
          <w:rFonts w:eastAsiaTheme="minorEastAsia"/>
          <w:b/>
          <w:color w:val="000000" w:themeColor="text1"/>
          <w:sz w:val="20"/>
          <w:lang w:val="pl-PL"/>
        </w:rPr>
        <w:t xml:space="preserve"> 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Tijekom </w:t>
      </w:r>
      <w:r>
        <w:rPr>
          <w:rFonts w:eastAsiaTheme="minorEastAsia"/>
          <w:b/>
          <w:color w:val="000000" w:themeColor="text1"/>
          <w:sz w:val="20"/>
          <w:lang w:val="pl-PL"/>
        </w:rPr>
        <w:t>2024./25.</w:t>
      </w:r>
      <w:r w:rsidRPr="00C76A93">
        <w:rPr>
          <w:rFonts w:eastAsiaTheme="minorEastAsia"/>
          <w:b/>
          <w:color w:val="000000" w:themeColor="text1"/>
          <w:sz w:val="20"/>
          <w:lang w:val="pl-PL"/>
        </w:rPr>
        <w:t xml:space="preserve"> školske godine učenici imaju zimski, proljetni i ljetni odmor</w:t>
      </w:r>
    </w:p>
    <w:p w14:paraId="7335ACED" w14:textId="77777777" w:rsidR="007B62BE" w:rsidRPr="00C76A93" w:rsidRDefault="007B62BE" w:rsidP="007B62BE">
      <w:pPr>
        <w:spacing w:line="276" w:lineRule="auto"/>
        <w:ind w:firstLine="708"/>
        <w:rPr>
          <w:rFonts w:eastAsiaTheme="minorEastAsia"/>
          <w:b/>
          <w:color w:val="000000" w:themeColor="text1"/>
          <w:sz w:val="20"/>
          <w:lang w:val="pl-PL"/>
        </w:rPr>
      </w:pPr>
    </w:p>
    <w:p w14:paraId="6D37E493" w14:textId="77777777" w:rsidR="007B62BE" w:rsidRPr="00C76A93" w:rsidRDefault="007B62BE" w:rsidP="007B62BE">
      <w:pPr>
        <w:ind w:firstLine="705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</w:t>
      </w:r>
    </w:p>
    <w:p w14:paraId="1448CB93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47B676BB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 xml:space="preserve">1. </w:t>
      </w:r>
      <w:r w:rsidRPr="00C76A93">
        <w:rPr>
          <w:b/>
          <w:color w:val="000000" w:themeColor="text1"/>
          <w:sz w:val="20"/>
          <w:lang w:val="pl-PL"/>
        </w:rPr>
        <w:tab/>
        <w:t xml:space="preserve">Vrijeme  1. rujna do </w:t>
      </w:r>
      <w:r>
        <w:rPr>
          <w:b/>
          <w:color w:val="000000" w:themeColor="text1"/>
          <w:sz w:val="20"/>
          <w:lang w:val="pl-PL"/>
        </w:rPr>
        <w:t>6</w:t>
      </w:r>
      <w:r w:rsidRPr="00C76A93">
        <w:rPr>
          <w:b/>
          <w:color w:val="000000" w:themeColor="text1"/>
          <w:sz w:val="20"/>
          <w:lang w:val="pl-PL"/>
        </w:rPr>
        <w:t>. rujna 202</w:t>
      </w:r>
      <w:r>
        <w:rPr>
          <w:b/>
          <w:color w:val="000000" w:themeColor="text1"/>
          <w:sz w:val="20"/>
          <w:lang w:val="pl-PL"/>
        </w:rPr>
        <w:t>4</w:t>
      </w:r>
      <w:r w:rsidRPr="00C76A93">
        <w:rPr>
          <w:b/>
          <w:color w:val="000000" w:themeColor="text1"/>
          <w:sz w:val="20"/>
          <w:lang w:val="pl-PL"/>
        </w:rPr>
        <w:t>.</w:t>
      </w:r>
    </w:p>
    <w:p w14:paraId="3DF5C3D8" w14:textId="77777777" w:rsidR="007B62BE" w:rsidRPr="00C76A93" w:rsidRDefault="007B62BE" w:rsidP="007B62BE">
      <w:pPr>
        <w:ind w:left="705"/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 xml:space="preserve">- radnih dana = </w:t>
      </w:r>
      <w:r>
        <w:rPr>
          <w:b/>
          <w:color w:val="000000" w:themeColor="text1"/>
          <w:sz w:val="20"/>
          <w:lang w:val="pl-PL"/>
        </w:rPr>
        <w:t xml:space="preserve">5 </w:t>
      </w:r>
      <w:r w:rsidRPr="00C76A93">
        <w:rPr>
          <w:b/>
          <w:color w:val="000000" w:themeColor="text1"/>
          <w:sz w:val="20"/>
          <w:lang w:val="pl-PL"/>
        </w:rPr>
        <w:t>x 8 sati</w:t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>
        <w:rPr>
          <w:b/>
          <w:color w:val="000000" w:themeColor="text1"/>
          <w:sz w:val="20"/>
          <w:lang w:val="pl-PL"/>
        </w:rPr>
        <w:t>40</w:t>
      </w:r>
      <w:r w:rsidRPr="00C76A93">
        <w:rPr>
          <w:b/>
          <w:color w:val="000000" w:themeColor="text1"/>
          <w:sz w:val="20"/>
          <w:lang w:val="pl-PL"/>
        </w:rPr>
        <w:t xml:space="preserve"> sati</w:t>
      </w:r>
    </w:p>
    <w:p w14:paraId="1866FC21" w14:textId="77777777" w:rsidR="007B62BE" w:rsidRPr="00C76A93" w:rsidRDefault="007B62BE" w:rsidP="007B62BE">
      <w:pPr>
        <w:ind w:left="705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__________________________________________________________________________________</w:t>
      </w:r>
    </w:p>
    <w:p w14:paraId="41E33C7B" w14:textId="77777777" w:rsidR="007B62BE" w:rsidRPr="00C76A93" w:rsidRDefault="007B62BE" w:rsidP="007B62BE">
      <w:pPr>
        <w:tabs>
          <w:tab w:val="left" w:pos="840"/>
        </w:tabs>
        <w:ind w:left="708" w:hanging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Poslovi u ovom razdoblju:</w:t>
      </w:r>
    </w:p>
    <w:p w14:paraId="459400E4" w14:textId="77777777" w:rsidR="007B62BE" w:rsidRPr="00C76A93" w:rsidRDefault="007B62BE" w:rsidP="007B62BE">
      <w:pPr>
        <w:tabs>
          <w:tab w:val="left" w:pos="840"/>
        </w:tabs>
        <w:ind w:left="2148" w:hanging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upis učenika </w:t>
      </w:r>
      <w:r>
        <w:rPr>
          <w:color w:val="000000" w:themeColor="text1"/>
          <w:sz w:val="20"/>
          <w:lang w:val="pl-PL"/>
        </w:rPr>
        <w:t xml:space="preserve">II. I naknadnom upisnom roku </w:t>
      </w:r>
      <w:r w:rsidRPr="00C76A93">
        <w:rPr>
          <w:color w:val="000000" w:themeColor="text1"/>
          <w:sz w:val="20"/>
          <w:lang w:val="pl-PL"/>
        </w:rPr>
        <w:t>konačne liste učenika, formiranje I. razred</w:t>
      </w:r>
    </w:p>
    <w:p w14:paraId="59F30C3C" w14:textId="77777777" w:rsidR="007B62BE" w:rsidRPr="00C76A93" w:rsidRDefault="007B62BE" w:rsidP="007B62BE">
      <w:pPr>
        <w:tabs>
          <w:tab w:val="left" w:pos="840"/>
        </w:tabs>
        <w:ind w:left="2148" w:hanging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priprema za prvi radni dan ( raspored, nastavni planovi i popisi učenika te upute razrednicima) </w:t>
      </w:r>
    </w:p>
    <w:p w14:paraId="5C2938BB" w14:textId="77777777" w:rsidR="007B62BE" w:rsidRDefault="007B62BE" w:rsidP="007B62BE">
      <w:pPr>
        <w:tabs>
          <w:tab w:val="left" w:pos="840"/>
        </w:tabs>
        <w:ind w:left="2148" w:hanging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sjednica NV – prijedlozi dodatne, dopunske, izborne i fakultativne nastava</w:t>
      </w:r>
    </w:p>
    <w:p w14:paraId="34723D18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poslovi u svezi sa završetkom prethodne školske godine ( izrada izviješća o ostvarenom, </w:t>
      </w:r>
    </w:p>
    <w:p w14:paraId="1D9E8F6C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sređivanje  pedagoške dokumentacije...)</w:t>
      </w:r>
    </w:p>
    <w:p w14:paraId="66F0E392" w14:textId="77777777" w:rsidR="007B62BE" w:rsidRPr="00C76A93" w:rsidRDefault="007B62BE" w:rsidP="007B62BE">
      <w:pPr>
        <w:ind w:firstLine="576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__________________________________________________________________________________</w:t>
      </w:r>
    </w:p>
    <w:p w14:paraId="425740DD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28603C8C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 xml:space="preserve">2. </w:t>
      </w:r>
      <w:r w:rsidRPr="00C76A93">
        <w:rPr>
          <w:b/>
          <w:color w:val="000000" w:themeColor="text1"/>
          <w:sz w:val="20"/>
          <w:lang w:val="pl-PL"/>
        </w:rPr>
        <w:tab/>
        <w:t xml:space="preserve">Vrijeme od </w:t>
      </w:r>
      <w:r>
        <w:rPr>
          <w:b/>
          <w:color w:val="000000" w:themeColor="text1"/>
          <w:sz w:val="20"/>
          <w:lang w:val="pl-PL"/>
        </w:rPr>
        <w:t>9</w:t>
      </w:r>
      <w:r w:rsidRPr="00C76A93">
        <w:rPr>
          <w:b/>
          <w:color w:val="000000" w:themeColor="text1"/>
          <w:sz w:val="20"/>
          <w:lang w:val="pl-PL"/>
        </w:rPr>
        <w:t>. rujna</w:t>
      </w:r>
      <w:r>
        <w:rPr>
          <w:b/>
          <w:color w:val="000000" w:themeColor="text1"/>
          <w:sz w:val="20"/>
          <w:lang w:val="pl-PL"/>
        </w:rPr>
        <w:t xml:space="preserve"> </w:t>
      </w:r>
      <w:r w:rsidRPr="00C76A93">
        <w:rPr>
          <w:b/>
          <w:color w:val="000000" w:themeColor="text1"/>
          <w:sz w:val="20"/>
          <w:lang w:val="pl-PL"/>
        </w:rPr>
        <w:t>2</w:t>
      </w:r>
      <w:r>
        <w:rPr>
          <w:b/>
          <w:color w:val="000000" w:themeColor="text1"/>
          <w:sz w:val="20"/>
          <w:lang w:val="pl-PL"/>
        </w:rPr>
        <w:t>0</w:t>
      </w:r>
      <w:r w:rsidRPr="00C76A93">
        <w:rPr>
          <w:b/>
          <w:color w:val="000000" w:themeColor="text1"/>
          <w:sz w:val="20"/>
          <w:lang w:val="pl-PL"/>
        </w:rPr>
        <w:t xml:space="preserve">. </w:t>
      </w:r>
      <w:r>
        <w:rPr>
          <w:b/>
          <w:color w:val="000000" w:themeColor="text1"/>
          <w:sz w:val="20"/>
          <w:lang w:val="pl-PL"/>
        </w:rPr>
        <w:t>prosinca</w:t>
      </w:r>
      <w:r w:rsidRPr="00C76A93">
        <w:rPr>
          <w:b/>
          <w:color w:val="000000" w:themeColor="text1"/>
          <w:sz w:val="20"/>
          <w:lang w:val="pl-PL"/>
        </w:rPr>
        <w:t xml:space="preserve"> 202</w:t>
      </w:r>
      <w:r>
        <w:rPr>
          <w:b/>
          <w:color w:val="000000" w:themeColor="text1"/>
          <w:sz w:val="20"/>
          <w:lang w:val="pl-PL"/>
        </w:rPr>
        <w:t>4</w:t>
      </w:r>
      <w:r w:rsidRPr="00C76A93">
        <w:rPr>
          <w:b/>
          <w:color w:val="000000" w:themeColor="text1"/>
          <w:sz w:val="20"/>
          <w:lang w:val="pl-PL"/>
        </w:rPr>
        <w:t>.godine</w:t>
      </w:r>
    </w:p>
    <w:p w14:paraId="0EFF8DAC" w14:textId="77777777" w:rsidR="007B62BE" w:rsidRPr="00C76A93" w:rsidRDefault="007B62BE" w:rsidP="007B62BE">
      <w:pPr>
        <w:tabs>
          <w:tab w:val="left" w:pos="840"/>
        </w:tabs>
        <w:ind w:left="708" w:hanging="708"/>
        <w:rPr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 xml:space="preserve">- radnih dana = </w:t>
      </w:r>
      <w:r>
        <w:rPr>
          <w:b/>
          <w:color w:val="000000" w:themeColor="text1"/>
          <w:sz w:val="20"/>
          <w:lang w:val="pl-PL"/>
        </w:rPr>
        <w:t>73</w:t>
      </w:r>
      <w:r w:rsidRPr="00C76A93">
        <w:rPr>
          <w:b/>
          <w:color w:val="000000" w:themeColor="text1"/>
          <w:sz w:val="20"/>
          <w:lang w:val="pl-PL"/>
        </w:rPr>
        <w:t xml:space="preserve"> x 8 sati</w:t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>
        <w:rPr>
          <w:b/>
          <w:color w:val="000000" w:themeColor="text1"/>
          <w:sz w:val="20"/>
          <w:lang w:val="pl-PL"/>
        </w:rPr>
        <w:t>584</w:t>
      </w:r>
      <w:r w:rsidRPr="00C76A93">
        <w:rPr>
          <w:b/>
          <w:color w:val="000000" w:themeColor="text1"/>
          <w:sz w:val="20"/>
          <w:lang w:val="pl-PL"/>
        </w:rPr>
        <w:t xml:space="preserve"> sata </w:t>
      </w:r>
      <w:r w:rsidRPr="00C76A93">
        <w:rPr>
          <w:color w:val="000000" w:themeColor="text1"/>
          <w:sz w:val="20"/>
          <w:lang w:val="pl-PL"/>
        </w:rPr>
        <w:t xml:space="preserve">__________________________________________________________________________________ </w:t>
      </w:r>
    </w:p>
    <w:p w14:paraId="7CEAA58B" w14:textId="77777777" w:rsidR="007B62BE" w:rsidRPr="00C76A93" w:rsidRDefault="007B62BE" w:rsidP="007B62BE">
      <w:pPr>
        <w:tabs>
          <w:tab w:val="left" w:pos="840"/>
        </w:tabs>
        <w:ind w:left="708" w:hanging="708"/>
        <w:rPr>
          <w:color w:val="000000" w:themeColor="text1"/>
          <w:sz w:val="20"/>
          <w:lang w:val="pl-PL"/>
        </w:rPr>
      </w:pPr>
    </w:p>
    <w:p w14:paraId="50DDD030" w14:textId="77777777" w:rsidR="007B62BE" w:rsidRPr="00C76A93" w:rsidRDefault="007B62BE" w:rsidP="007B62BE">
      <w:pPr>
        <w:tabs>
          <w:tab w:val="left" w:pos="840"/>
        </w:tabs>
        <w:ind w:left="708" w:hanging="708"/>
        <w:rPr>
          <w:b/>
          <w:bCs/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b/>
          <w:bCs/>
          <w:color w:val="000000" w:themeColor="text1"/>
          <w:sz w:val="20"/>
          <w:lang w:val="pl-PL"/>
        </w:rPr>
        <w:t>Početak nastavne godine</w:t>
      </w:r>
    </w:p>
    <w:p w14:paraId="6888A3AB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5CFBB5FB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Poslovi u ovom razdoblju:</w:t>
      </w:r>
    </w:p>
    <w:p w14:paraId="3F813660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poslovi u svezi s početkom školske godine, izrada izvedbenih programa, Godišnjeg programa  </w:t>
      </w:r>
    </w:p>
    <w:p w14:paraId="5B0FD2B2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rada škole, školskog kurikula, raspored sati</w:t>
      </w:r>
      <w:r>
        <w:rPr>
          <w:color w:val="000000" w:themeColor="text1"/>
          <w:sz w:val="20"/>
          <w:lang w:val="pl-PL"/>
        </w:rPr>
        <w:t xml:space="preserve"> </w:t>
      </w:r>
    </w:p>
    <w:p w14:paraId="0912DDFE" w14:textId="77777777" w:rsidR="007B62BE" w:rsidRPr="00C76A93" w:rsidRDefault="007B62BE" w:rsidP="007B62BE">
      <w:pPr>
        <w:tabs>
          <w:tab w:val="left" w:pos="840"/>
        </w:tabs>
        <w:ind w:left="1440"/>
        <w:rPr>
          <w:bCs/>
          <w:color w:val="000000" w:themeColor="text1"/>
          <w:sz w:val="20"/>
          <w:lang w:val="pt-BR"/>
        </w:rPr>
      </w:pPr>
      <w:bookmarkStart w:id="35" w:name="_Hlk83679034"/>
      <w:r w:rsidRPr="00C76A93">
        <w:rPr>
          <w:bCs/>
          <w:color w:val="000000" w:themeColor="text1"/>
          <w:sz w:val="20"/>
          <w:lang w:val="pt-BR"/>
        </w:rPr>
        <w:t xml:space="preserve">- predaja </w:t>
      </w:r>
      <w:r>
        <w:rPr>
          <w:bCs/>
          <w:color w:val="000000" w:themeColor="text1"/>
          <w:sz w:val="20"/>
          <w:lang w:val="pt-BR"/>
        </w:rPr>
        <w:t xml:space="preserve">GIKova </w:t>
      </w:r>
      <w:r w:rsidRPr="00C76A93">
        <w:rPr>
          <w:bCs/>
          <w:color w:val="000000" w:themeColor="text1"/>
          <w:sz w:val="20"/>
          <w:lang w:val="pt-BR"/>
        </w:rPr>
        <w:t xml:space="preserve">nastavnih predmeta do </w:t>
      </w:r>
      <w:r>
        <w:rPr>
          <w:bCs/>
          <w:color w:val="000000" w:themeColor="text1"/>
          <w:sz w:val="20"/>
          <w:lang w:val="pt-BR"/>
        </w:rPr>
        <w:t>početka listopada</w:t>
      </w:r>
    </w:p>
    <w:p w14:paraId="33DB1F42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t-BR"/>
        </w:rPr>
        <w:t xml:space="preserve">- </w:t>
      </w:r>
      <w:r w:rsidRPr="00C76A93">
        <w:rPr>
          <w:color w:val="000000" w:themeColor="text1"/>
          <w:sz w:val="20"/>
          <w:lang w:val="pt-BR"/>
        </w:rPr>
        <w:t>nastava (izvedba, priprema i praćenje) prema rasporedu sat</w:t>
      </w:r>
      <w:r>
        <w:rPr>
          <w:color w:val="000000" w:themeColor="text1"/>
          <w:sz w:val="20"/>
          <w:lang w:val="pt-BR"/>
        </w:rPr>
        <w:t>i</w:t>
      </w:r>
      <w:r w:rsidRPr="00C76A93">
        <w:rPr>
          <w:color w:val="000000" w:themeColor="text1"/>
          <w:sz w:val="20"/>
          <w:lang w:val="pl-PL"/>
        </w:rPr>
        <w:t xml:space="preserve">   </w:t>
      </w:r>
    </w:p>
    <w:bookmarkEnd w:id="35"/>
    <w:p w14:paraId="784AF37A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sjednice stručnih tijela Škole (SV, RV i NV) i Školskog odbora</w:t>
      </w:r>
    </w:p>
    <w:p w14:paraId="6E6B7A9D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suradnja s roditeljima, prvi roditeljski sastanak, upoznavanje roditelja s odredbama </w:t>
      </w:r>
    </w:p>
    <w:p w14:paraId="2C4BDD6F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pravilnika, kućnog reda...) i izbor predstavnika roditelja, informacije za roditelje na stranici </w:t>
      </w:r>
    </w:p>
    <w:p w14:paraId="757AC3A9" w14:textId="77777777" w:rsidR="007B62BE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škole</w:t>
      </w:r>
    </w:p>
    <w:p w14:paraId="01B13085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>- povjerenstvo za Državnu maturu</w:t>
      </w:r>
    </w:p>
    <w:p w14:paraId="059F1731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formiranje vijeća učenika i vijeća roditelja</w:t>
      </w:r>
    </w:p>
    <w:p w14:paraId="4349611C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</w:t>
      </w:r>
      <w:r>
        <w:rPr>
          <w:color w:val="000000" w:themeColor="text1"/>
          <w:sz w:val="20"/>
          <w:lang w:val="pl-PL"/>
        </w:rPr>
        <w:t xml:space="preserve">imenovanje i početak rada povjerenstava, </w:t>
      </w:r>
      <w:r w:rsidRPr="006311E0">
        <w:rPr>
          <w:color w:val="000000" w:themeColor="text1"/>
          <w:sz w:val="20"/>
          <w:lang w:val="pl-PL"/>
        </w:rPr>
        <w:t xml:space="preserve"> </w:t>
      </w:r>
      <w:r w:rsidRPr="00C76A93">
        <w:rPr>
          <w:color w:val="000000" w:themeColor="text1"/>
          <w:sz w:val="20"/>
          <w:lang w:val="pl-PL"/>
        </w:rPr>
        <w:t>informacije o ekskurziji i maturalnom plesu</w:t>
      </w:r>
    </w:p>
    <w:p w14:paraId="711F4361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stručno usavršavanje u školi i izvan Škole</w:t>
      </w:r>
    </w:p>
    <w:p w14:paraId="5768D773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organizacija, koordinacija i nadgledanje izvedbe praktične nastave</w:t>
      </w:r>
    </w:p>
    <w:p w14:paraId="6C1E3050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organizacija i izvođenje fakultativne, izborne  i dr</w:t>
      </w:r>
      <w:r>
        <w:rPr>
          <w:color w:val="000000" w:themeColor="text1"/>
          <w:sz w:val="20"/>
          <w:lang w:val="pl-PL"/>
        </w:rPr>
        <w:t xml:space="preserve">. </w:t>
      </w:r>
      <w:r w:rsidRPr="00C76A93">
        <w:rPr>
          <w:color w:val="000000" w:themeColor="text1"/>
          <w:sz w:val="20"/>
          <w:lang w:val="pl-PL"/>
        </w:rPr>
        <w:t>oblika nastave</w:t>
      </w:r>
    </w:p>
    <w:p w14:paraId="5D306F96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razredništva uz upisivanje podataka u e-matice i e-dnevnik</w:t>
      </w:r>
    </w:p>
    <w:p w14:paraId="2635B785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uvođenje pripravnika u rad</w:t>
      </w:r>
    </w:p>
    <w:p w14:paraId="75CE1D9D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evidencije i vođenja pedagoške dokumentacije</w:t>
      </w:r>
    </w:p>
    <w:p w14:paraId="7F5307FE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dopunski i razlikovni ispiti </w:t>
      </w:r>
    </w:p>
    <w:p w14:paraId="2F669422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program slobodnih aktivnosti–Školski športski klub</w:t>
      </w:r>
    </w:p>
    <w:p w14:paraId="0D4DB5BF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osnivanje povjerenstva za državnu maturu</w:t>
      </w:r>
    </w:p>
    <w:p w14:paraId="7942083F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en-US"/>
        </w:rPr>
      </w:pPr>
      <w:r w:rsidRPr="00C76A93">
        <w:rPr>
          <w:color w:val="000000" w:themeColor="text1"/>
          <w:sz w:val="20"/>
          <w:lang w:val="pl-PL"/>
        </w:rPr>
        <w:t xml:space="preserve">- poslovi u svezi norme </w:t>
      </w:r>
      <w:r w:rsidRPr="00C76A93">
        <w:rPr>
          <w:color w:val="000000" w:themeColor="text1"/>
          <w:sz w:val="20"/>
          <w:lang w:val="en-US"/>
        </w:rPr>
        <w:t>ISO 9001:2015</w:t>
      </w:r>
      <w:r w:rsidRPr="00C76A93">
        <w:rPr>
          <w:color w:val="000000" w:themeColor="text1"/>
          <w:sz w:val="20"/>
          <w:lang w:val="pl-PL"/>
        </w:rPr>
        <w:t xml:space="preserve"> (provođenje unutarnjih i vanjske prosudbe)</w:t>
      </w:r>
      <w:r w:rsidRPr="00C76A93">
        <w:rPr>
          <w:color w:val="000000" w:themeColor="text1"/>
          <w:sz w:val="20"/>
          <w:lang w:val="pl-PL"/>
        </w:rPr>
        <w:tab/>
      </w:r>
    </w:p>
    <w:p w14:paraId="75434B00" w14:textId="77777777" w:rsidR="007B62BE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objava Vremenika izradbe i obrane završnog rada </w:t>
      </w:r>
      <w:r>
        <w:rPr>
          <w:color w:val="000000" w:themeColor="text1"/>
          <w:sz w:val="20"/>
          <w:lang w:val="pl-PL"/>
        </w:rPr>
        <w:t>i odabir tema</w:t>
      </w:r>
      <w:r w:rsidRPr="00C76A93">
        <w:rPr>
          <w:color w:val="000000" w:themeColor="text1"/>
          <w:sz w:val="20"/>
          <w:lang w:val="pl-PL"/>
        </w:rPr>
        <w:t xml:space="preserve"> </w:t>
      </w:r>
    </w:p>
    <w:p w14:paraId="31A1316B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mentorstvo pri izradi završnog rada </w:t>
      </w:r>
    </w:p>
    <w:p w14:paraId="0FF19770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osnivanje Prosudbenog odbora</w:t>
      </w:r>
    </w:p>
    <w:p w14:paraId="424B54B1" w14:textId="77777777" w:rsidR="007B62BE" w:rsidRPr="00235E14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ab/>
        <w:t xml:space="preserve">     </w:t>
      </w:r>
      <w:r w:rsidRPr="00C76A93">
        <w:rPr>
          <w:color w:val="000000" w:themeColor="text1"/>
          <w:sz w:val="20"/>
          <w:lang w:val="pl-PL"/>
        </w:rPr>
        <w:t>- poslovi javne, kulturne i socijalne djelatnosti</w:t>
      </w:r>
    </w:p>
    <w:p w14:paraId="5EFCDC32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b/>
          <w:bCs/>
          <w:color w:val="000000" w:themeColor="text1"/>
          <w:sz w:val="20"/>
          <w:lang w:val="pl-PL"/>
        </w:rPr>
        <w:tab/>
      </w:r>
      <w:r>
        <w:rPr>
          <w:b/>
          <w:bCs/>
          <w:color w:val="000000" w:themeColor="text1"/>
          <w:sz w:val="20"/>
          <w:lang w:val="pl-PL"/>
        </w:rPr>
        <w:tab/>
        <w:t xml:space="preserve">      </w:t>
      </w:r>
      <w:r w:rsidRPr="00C76A93">
        <w:rPr>
          <w:color w:val="000000" w:themeColor="text1"/>
          <w:sz w:val="20"/>
          <w:lang w:val="pl-PL"/>
        </w:rPr>
        <w:t>- slobodne aktivnosti i drugi oblici raza s učenicima</w:t>
      </w:r>
    </w:p>
    <w:p w14:paraId="25985876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dodatna nastava i pripreme za učenička natjecanja</w:t>
      </w:r>
    </w:p>
    <w:p w14:paraId="608668BA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dopunski i razlikovni ispiti do kraja prvog polugodišta</w:t>
      </w:r>
    </w:p>
    <w:p w14:paraId="1F6C9AD0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program slobodnih aktivnosti</w:t>
      </w:r>
    </w:p>
    <w:p w14:paraId="247BDEFA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izvedba programa SŠK</w:t>
      </w:r>
    </w:p>
    <w:p w14:paraId="3F25E640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razredništva</w:t>
      </w:r>
    </w:p>
    <w:p w14:paraId="2BFEFF64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evidencije i vođenja pedagoške dokumentacije, e-dnevnici, e-matica</w:t>
      </w:r>
    </w:p>
    <w:p w14:paraId="70986682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praćenje izvedbe praktične nastave</w:t>
      </w:r>
    </w:p>
    <w:p w14:paraId="21A1787F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sjednice stručnih tijela i Školskog odbora</w:t>
      </w:r>
    </w:p>
    <w:p w14:paraId="4A986FEF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suradnja s roditeljima (roditeljski sastanci i individualne informacije)</w:t>
      </w:r>
    </w:p>
    <w:p w14:paraId="550B0ED2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javne i kulturne djelatnosti Škole</w:t>
      </w:r>
    </w:p>
    <w:p w14:paraId="244476D1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t-BR"/>
        </w:rPr>
        <w:t>- stručno usavršavanje</w:t>
      </w:r>
    </w:p>
    <w:p w14:paraId="718EF24F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</w:t>
      </w:r>
    </w:p>
    <w:p w14:paraId="13F2BE5B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627D740F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3</w:t>
      </w:r>
      <w:r w:rsidRPr="00C76A93">
        <w:rPr>
          <w:b/>
          <w:color w:val="000000" w:themeColor="text1"/>
          <w:sz w:val="20"/>
          <w:lang w:val="pl-PL"/>
        </w:rPr>
        <w:t>.</w:t>
      </w:r>
      <w:r w:rsidRPr="00C76A93">
        <w:rPr>
          <w:b/>
          <w:color w:val="000000" w:themeColor="text1"/>
          <w:sz w:val="20"/>
          <w:lang w:val="pl-PL"/>
        </w:rPr>
        <w:tab/>
        <w:t>Vrijeme od 2</w:t>
      </w:r>
      <w:r>
        <w:rPr>
          <w:b/>
          <w:color w:val="000000" w:themeColor="text1"/>
          <w:sz w:val="20"/>
          <w:lang w:val="pl-PL"/>
        </w:rPr>
        <w:t>3</w:t>
      </w:r>
      <w:r w:rsidRPr="00C76A93">
        <w:rPr>
          <w:b/>
          <w:color w:val="000000" w:themeColor="text1"/>
          <w:sz w:val="20"/>
          <w:lang w:val="pl-PL"/>
        </w:rPr>
        <w:t>. prosinca 202</w:t>
      </w:r>
      <w:r>
        <w:rPr>
          <w:b/>
          <w:color w:val="000000" w:themeColor="text1"/>
          <w:sz w:val="20"/>
          <w:lang w:val="pl-PL"/>
        </w:rPr>
        <w:t>4</w:t>
      </w:r>
      <w:r w:rsidRPr="00C76A93">
        <w:rPr>
          <w:b/>
          <w:color w:val="000000" w:themeColor="text1"/>
          <w:sz w:val="20"/>
          <w:lang w:val="pl-PL"/>
        </w:rPr>
        <w:t xml:space="preserve">. do </w:t>
      </w:r>
      <w:r>
        <w:rPr>
          <w:b/>
          <w:color w:val="000000" w:themeColor="text1"/>
          <w:sz w:val="20"/>
          <w:lang w:val="pl-PL"/>
        </w:rPr>
        <w:t>6</w:t>
      </w:r>
      <w:r w:rsidRPr="00C76A93">
        <w:rPr>
          <w:b/>
          <w:color w:val="000000" w:themeColor="text1"/>
          <w:sz w:val="20"/>
          <w:lang w:val="pl-PL"/>
        </w:rPr>
        <w:t>. siječnja 202</w:t>
      </w:r>
      <w:r>
        <w:rPr>
          <w:b/>
          <w:color w:val="000000" w:themeColor="text1"/>
          <w:sz w:val="20"/>
          <w:lang w:val="pl-PL"/>
        </w:rPr>
        <w:t>5</w:t>
      </w:r>
      <w:r w:rsidRPr="00C76A93">
        <w:rPr>
          <w:b/>
          <w:color w:val="000000" w:themeColor="text1"/>
          <w:sz w:val="20"/>
          <w:lang w:val="pl-PL"/>
        </w:rPr>
        <w:t>. godine</w:t>
      </w:r>
    </w:p>
    <w:p w14:paraId="01DA5CD6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lastRenderedPageBreak/>
        <w:tab/>
      </w:r>
      <w:r w:rsidRPr="00C76A93">
        <w:rPr>
          <w:b/>
          <w:color w:val="000000" w:themeColor="text1"/>
          <w:sz w:val="20"/>
          <w:lang w:val="pl-PL"/>
        </w:rPr>
        <w:tab/>
        <w:t>/ zimski učenički odmor /</w:t>
      </w:r>
    </w:p>
    <w:p w14:paraId="31283B1C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>- radnih</w:t>
      </w:r>
      <w:r>
        <w:rPr>
          <w:b/>
          <w:color w:val="000000" w:themeColor="text1"/>
          <w:sz w:val="20"/>
          <w:lang w:val="pl-PL"/>
        </w:rPr>
        <w:t xml:space="preserve"> nenastavnih dana</w:t>
      </w:r>
      <w:r w:rsidRPr="00C76A93">
        <w:rPr>
          <w:b/>
          <w:color w:val="000000" w:themeColor="text1"/>
          <w:sz w:val="20"/>
          <w:lang w:val="pl-PL"/>
        </w:rPr>
        <w:t xml:space="preserve"> dana = 7 x 8 sati</w:t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>56 sati</w:t>
      </w:r>
    </w:p>
    <w:p w14:paraId="6F7071F2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___________________________________________________________________________________</w:t>
      </w:r>
    </w:p>
    <w:p w14:paraId="47D03A6A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1A5DC4C2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Poslovi u ovom razdoblju:</w:t>
      </w:r>
    </w:p>
    <w:p w14:paraId="1A520E8F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djelatnici prema tjednom i godišnjem zaduženju rade na ostalim poslovima</w:t>
      </w:r>
    </w:p>
    <w:p w14:paraId="590553BF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analiza rada u prvom polugodištu po stručnim vijećima i RV</w:t>
      </w:r>
    </w:p>
    <w:p w14:paraId="3C6AB163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poslovi vođenja pedagoške dokumentacije</w:t>
      </w:r>
      <w:r>
        <w:rPr>
          <w:color w:val="000000" w:themeColor="text1"/>
          <w:sz w:val="20"/>
          <w:lang w:val="pl-PL"/>
        </w:rPr>
        <w:t xml:space="preserve">, </w:t>
      </w:r>
      <w:r w:rsidRPr="00C76A93">
        <w:rPr>
          <w:color w:val="000000" w:themeColor="text1"/>
          <w:sz w:val="20"/>
          <w:lang w:val="pl-PL"/>
        </w:rPr>
        <w:t>e-dnevnika i e-matica</w:t>
      </w:r>
    </w:p>
    <w:p w14:paraId="6423E520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uređenje škole (bojanje, saniranje kvarova)</w:t>
      </w:r>
    </w:p>
    <w:p w14:paraId="5019E560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nabava novog namještaja (klupe, stolice, police)</w:t>
      </w:r>
    </w:p>
    <w:p w14:paraId="0C816B2C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rad povjerenstva za popis inventara</w:t>
      </w:r>
    </w:p>
    <w:p w14:paraId="5BF91B8C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mentorstvo nastavniku pripravniku</w:t>
      </w:r>
    </w:p>
    <w:p w14:paraId="7EA2BC45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 xml:space="preserve">- </w:t>
      </w:r>
      <w:r w:rsidRPr="00C76A93">
        <w:rPr>
          <w:color w:val="000000" w:themeColor="text1"/>
          <w:sz w:val="20"/>
          <w:lang w:val="pl-PL"/>
        </w:rPr>
        <w:t>stručno usavršavanje u školi i izvan Škole</w:t>
      </w:r>
      <w:r w:rsidRPr="00C76A93">
        <w:rPr>
          <w:b/>
          <w:color w:val="000000" w:themeColor="text1"/>
          <w:sz w:val="20"/>
          <w:lang w:val="pl-PL"/>
        </w:rPr>
        <w:t xml:space="preserve"> __________________________________________________________________________________</w:t>
      </w:r>
    </w:p>
    <w:p w14:paraId="441DB148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4226E7B4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4</w:t>
      </w:r>
      <w:r w:rsidRPr="00C76A93">
        <w:rPr>
          <w:b/>
          <w:color w:val="000000" w:themeColor="text1"/>
          <w:sz w:val="20"/>
          <w:lang w:val="pl-PL"/>
        </w:rPr>
        <w:t>.</w:t>
      </w:r>
      <w:r w:rsidRPr="00C76A93">
        <w:rPr>
          <w:b/>
          <w:color w:val="000000" w:themeColor="text1"/>
          <w:sz w:val="20"/>
          <w:lang w:val="pl-PL"/>
        </w:rPr>
        <w:tab/>
        <w:t xml:space="preserve">Vrijeme od </w:t>
      </w:r>
      <w:r>
        <w:rPr>
          <w:b/>
          <w:color w:val="000000" w:themeColor="text1"/>
          <w:sz w:val="20"/>
          <w:lang w:val="pl-PL"/>
        </w:rPr>
        <w:t>7</w:t>
      </w:r>
      <w:r w:rsidRPr="00C76A93">
        <w:rPr>
          <w:b/>
          <w:color w:val="000000" w:themeColor="text1"/>
          <w:sz w:val="20"/>
          <w:lang w:val="pl-PL"/>
        </w:rPr>
        <w:t xml:space="preserve">. siječnja do </w:t>
      </w:r>
      <w:r>
        <w:rPr>
          <w:b/>
          <w:color w:val="000000" w:themeColor="text1"/>
          <w:sz w:val="20"/>
          <w:lang w:val="pl-PL"/>
        </w:rPr>
        <w:t>24</w:t>
      </w:r>
      <w:r w:rsidRPr="00C76A93">
        <w:rPr>
          <w:b/>
          <w:color w:val="000000" w:themeColor="text1"/>
          <w:sz w:val="20"/>
          <w:lang w:val="pl-PL"/>
        </w:rPr>
        <w:t>. veljače 202</w:t>
      </w:r>
      <w:r>
        <w:rPr>
          <w:b/>
          <w:color w:val="000000" w:themeColor="text1"/>
          <w:sz w:val="20"/>
          <w:lang w:val="pl-PL"/>
        </w:rPr>
        <w:t>5</w:t>
      </w:r>
      <w:r w:rsidRPr="00C76A93">
        <w:rPr>
          <w:b/>
          <w:color w:val="000000" w:themeColor="text1"/>
          <w:sz w:val="20"/>
          <w:lang w:val="pl-PL"/>
        </w:rPr>
        <w:t>. godine</w:t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</w:p>
    <w:p w14:paraId="6993C858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>- radnih dana = 3</w:t>
      </w:r>
      <w:r>
        <w:rPr>
          <w:b/>
          <w:color w:val="000000" w:themeColor="text1"/>
          <w:sz w:val="20"/>
          <w:lang w:val="pl-PL"/>
        </w:rPr>
        <w:t>4</w:t>
      </w:r>
      <w:r w:rsidRPr="00C76A93">
        <w:rPr>
          <w:b/>
          <w:color w:val="000000" w:themeColor="text1"/>
          <w:sz w:val="20"/>
          <w:lang w:val="pl-PL"/>
        </w:rPr>
        <w:t xml:space="preserve"> x 8 sati</w:t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>2</w:t>
      </w:r>
      <w:r>
        <w:rPr>
          <w:b/>
          <w:color w:val="000000" w:themeColor="text1"/>
          <w:sz w:val="20"/>
          <w:lang w:val="pl-PL"/>
        </w:rPr>
        <w:t>72</w:t>
      </w:r>
      <w:r w:rsidRPr="00C76A93">
        <w:rPr>
          <w:b/>
          <w:color w:val="000000" w:themeColor="text1"/>
          <w:sz w:val="20"/>
          <w:lang w:val="pl-PL"/>
        </w:rPr>
        <w:t xml:space="preserve"> sati</w:t>
      </w:r>
    </w:p>
    <w:p w14:paraId="6579BDA5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__________________________________________________________________________________</w:t>
      </w:r>
    </w:p>
    <w:p w14:paraId="0A6D4F71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Poslovi u ovom razdoblju: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</w:p>
    <w:p w14:paraId="1E8D5621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t-BR"/>
        </w:rPr>
      </w:pPr>
      <w:bookmarkStart w:id="36" w:name="_Hlk83681221"/>
      <w:r w:rsidRPr="00C76A93">
        <w:rPr>
          <w:color w:val="000000" w:themeColor="text1"/>
          <w:sz w:val="20"/>
          <w:lang w:val="pt-BR"/>
        </w:rPr>
        <w:t>- nastava ( izvedba, priprema i praćenje) prema rasporedu sati</w:t>
      </w:r>
    </w:p>
    <w:p w14:paraId="2F2DECAE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dodatna nastava i provedba učeničkih natjecanja</w:t>
      </w:r>
    </w:p>
    <w:p w14:paraId="0FDDAE00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prijava državne mature i rokovi za učenike s prilagodbom ispitne tehnologije</w:t>
      </w:r>
    </w:p>
    <w:p w14:paraId="4668E0DC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dopunski i razlikovni ispiti</w:t>
      </w:r>
    </w:p>
    <w:p w14:paraId="40872DDD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program slobodnih aktivnosti</w:t>
      </w:r>
    </w:p>
    <w:p w14:paraId="1CF75E3D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izvedba programa SŠK</w:t>
      </w:r>
    </w:p>
    <w:p w14:paraId="58E713AA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razredništva</w:t>
      </w:r>
    </w:p>
    <w:p w14:paraId="33EA41DE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evidencije i vođenja pedagoške dokumentacije, e-dnevnici, e-matica</w:t>
      </w:r>
    </w:p>
    <w:p w14:paraId="3CEDA4B6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nadgledanje izvedbe praktične nastave</w:t>
      </w:r>
    </w:p>
    <w:p w14:paraId="03D4A367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sjednice stručnih tijela i Školskog odbora</w:t>
      </w:r>
    </w:p>
    <w:p w14:paraId="0F8D4C43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početak rada na upisima za sljedeću šk. godinu, imenovanje povjerenstva i anketiranje učenika</w:t>
      </w:r>
    </w:p>
    <w:p w14:paraId="3AB34F67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javne i kulturne djelatnosti Škole</w:t>
      </w:r>
    </w:p>
    <w:p w14:paraId="0BF9EA94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t-BR"/>
        </w:rPr>
        <w:t>- stručno usavršavanje</w:t>
      </w:r>
    </w:p>
    <w:p w14:paraId="0DA8E02C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bookmarkStart w:id="37" w:name="_Hlk147391354"/>
      <w:r w:rsidRPr="00C76A93">
        <w:rPr>
          <w:color w:val="000000" w:themeColor="text1"/>
          <w:sz w:val="20"/>
          <w:lang w:val="pl-PL"/>
        </w:rPr>
        <w:t xml:space="preserve">- mentorstvo pri izradi završnog rada </w:t>
      </w:r>
    </w:p>
    <w:bookmarkEnd w:id="36"/>
    <w:bookmarkEnd w:id="37"/>
    <w:p w14:paraId="22ACB880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__________________________________________________________________________________</w:t>
      </w:r>
    </w:p>
    <w:p w14:paraId="572EC909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38E34380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5</w:t>
      </w:r>
      <w:r w:rsidRPr="00C76A93">
        <w:rPr>
          <w:b/>
          <w:color w:val="000000" w:themeColor="text1"/>
          <w:sz w:val="20"/>
          <w:lang w:val="pl-PL"/>
        </w:rPr>
        <w:t>.</w:t>
      </w:r>
      <w:r w:rsidRPr="00C76A93">
        <w:rPr>
          <w:b/>
          <w:color w:val="000000" w:themeColor="text1"/>
          <w:sz w:val="20"/>
          <w:lang w:val="pl-PL"/>
        </w:rPr>
        <w:tab/>
        <w:t xml:space="preserve">Vrijeme od </w:t>
      </w:r>
      <w:r>
        <w:rPr>
          <w:b/>
          <w:color w:val="000000" w:themeColor="text1"/>
          <w:sz w:val="20"/>
          <w:lang w:val="pl-PL"/>
        </w:rPr>
        <w:t>24</w:t>
      </w:r>
      <w:r w:rsidRPr="00C76A93">
        <w:rPr>
          <w:b/>
          <w:color w:val="000000" w:themeColor="text1"/>
          <w:sz w:val="20"/>
          <w:lang w:val="pl-PL"/>
        </w:rPr>
        <w:t>.velj</w:t>
      </w:r>
      <w:r>
        <w:rPr>
          <w:b/>
          <w:color w:val="000000" w:themeColor="text1"/>
          <w:sz w:val="20"/>
          <w:lang w:val="pl-PL"/>
        </w:rPr>
        <w:t xml:space="preserve">ače </w:t>
      </w:r>
      <w:r w:rsidRPr="00C76A93">
        <w:rPr>
          <w:b/>
          <w:color w:val="000000" w:themeColor="text1"/>
          <w:sz w:val="20"/>
          <w:lang w:val="pl-PL"/>
        </w:rPr>
        <w:t>do 2</w:t>
      </w:r>
      <w:r>
        <w:rPr>
          <w:b/>
          <w:color w:val="000000" w:themeColor="text1"/>
          <w:sz w:val="20"/>
          <w:lang w:val="pl-PL"/>
        </w:rPr>
        <w:t>8</w:t>
      </w:r>
      <w:r w:rsidRPr="00C76A93">
        <w:rPr>
          <w:b/>
          <w:color w:val="000000" w:themeColor="text1"/>
          <w:sz w:val="20"/>
          <w:lang w:val="pl-PL"/>
        </w:rPr>
        <w:t>. veljače 202</w:t>
      </w:r>
      <w:r>
        <w:rPr>
          <w:b/>
          <w:color w:val="000000" w:themeColor="text1"/>
          <w:sz w:val="20"/>
          <w:lang w:val="pl-PL"/>
        </w:rPr>
        <w:t>5</w:t>
      </w:r>
      <w:r w:rsidRPr="00C76A93">
        <w:rPr>
          <w:b/>
          <w:color w:val="000000" w:themeColor="text1"/>
          <w:sz w:val="20"/>
          <w:lang w:val="pl-PL"/>
        </w:rPr>
        <w:t>.godine</w:t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</w:p>
    <w:p w14:paraId="01A14831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 xml:space="preserve">( drugi dio učeničkog zimskog odmora) </w:t>
      </w:r>
    </w:p>
    <w:p w14:paraId="235B263E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>-</w:t>
      </w:r>
      <w:r>
        <w:rPr>
          <w:b/>
          <w:color w:val="000000" w:themeColor="text1"/>
          <w:sz w:val="20"/>
          <w:lang w:val="pl-PL"/>
        </w:rPr>
        <w:t xml:space="preserve"> nenastavni </w:t>
      </w:r>
      <w:r w:rsidRPr="00C76A93">
        <w:rPr>
          <w:b/>
          <w:color w:val="000000" w:themeColor="text1"/>
          <w:sz w:val="20"/>
          <w:lang w:val="pl-PL"/>
        </w:rPr>
        <w:t>dan</w:t>
      </w:r>
      <w:r>
        <w:rPr>
          <w:b/>
          <w:color w:val="000000" w:themeColor="text1"/>
          <w:sz w:val="20"/>
          <w:lang w:val="pl-PL"/>
        </w:rPr>
        <w:t>i</w:t>
      </w:r>
      <w:r w:rsidRPr="00C76A93">
        <w:rPr>
          <w:b/>
          <w:color w:val="000000" w:themeColor="text1"/>
          <w:sz w:val="20"/>
          <w:lang w:val="pl-PL"/>
        </w:rPr>
        <w:t xml:space="preserve"> = 5 x 8 sati</w:t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 xml:space="preserve">40 sati  </w:t>
      </w: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___________________________________________________________________________________</w:t>
      </w:r>
    </w:p>
    <w:p w14:paraId="7AD6D2F7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1E684D26" w14:textId="77777777" w:rsidR="007B62BE" w:rsidRPr="00C76A93" w:rsidRDefault="007B62BE" w:rsidP="007B62BE">
      <w:pPr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  <w:r w:rsidRPr="00C76A93">
        <w:rPr>
          <w:b/>
          <w:bCs/>
          <w:color w:val="000000" w:themeColor="text1"/>
          <w:sz w:val="20"/>
          <w:lang w:val="pl-PL"/>
        </w:rPr>
        <w:tab/>
        <w:t>Drugi dio učeničkih zimskog odmora</w:t>
      </w:r>
    </w:p>
    <w:p w14:paraId="22646CF8" w14:textId="77777777" w:rsidR="007B62BE" w:rsidRPr="00C76A93" w:rsidRDefault="007B62BE" w:rsidP="007B62BE">
      <w:pPr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  <w:r w:rsidRPr="00C76A93">
        <w:rPr>
          <w:b/>
          <w:bCs/>
          <w:color w:val="000000" w:themeColor="text1"/>
          <w:sz w:val="20"/>
          <w:lang w:val="pl-PL"/>
        </w:rPr>
        <w:tab/>
        <w:t xml:space="preserve"> </w:t>
      </w:r>
      <w:r w:rsidRPr="00C76A93">
        <w:rPr>
          <w:b/>
          <w:bCs/>
          <w:color w:val="000000" w:themeColor="text1"/>
          <w:sz w:val="20"/>
          <w:lang w:val="pl-PL"/>
        </w:rPr>
        <w:tab/>
      </w:r>
    </w:p>
    <w:p w14:paraId="01B5287C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stručno usavršavanje</w:t>
      </w:r>
    </w:p>
    <w:p w14:paraId="1DDECDFA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djelatnici prema tjednom i godišnjem zaduženju rade na ostalim poslovima</w:t>
      </w:r>
    </w:p>
    <w:p w14:paraId="0790BAC1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__________________________________________________________________________________</w:t>
      </w:r>
      <w:r w:rsidRPr="00C76A93">
        <w:rPr>
          <w:color w:val="000000" w:themeColor="text1"/>
          <w:sz w:val="20"/>
          <w:lang w:val="pl-PL"/>
        </w:rPr>
        <w:br/>
      </w:r>
    </w:p>
    <w:p w14:paraId="56593ACE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6</w:t>
      </w:r>
      <w:r w:rsidRPr="00C76A93">
        <w:rPr>
          <w:b/>
          <w:color w:val="000000" w:themeColor="text1"/>
          <w:sz w:val="20"/>
          <w:lang w:val="pl-PL"/>
        </w:rPr>
        <w:t xml:space="preserve">. </w:t>
      </w:r>
      <w:r w:rsidRPr="00C76A93">
        <w:rPr>
          <w:b/>
          <w:color w:val="000000" w:themeColor="text1"/>
          <w:sz w:val="20"/>
          <w:lang w:val="pl-PL"/>
        </w:rPr>
        <w:tab/>
        <w:t xml:space="preserve">Vrijeme od </w:t>
      </w:r>
      <w:r>
        <w:rPr>
          <w:b/>
          <w:color w:val="000000" w:themeColor="text1"/>
          <w:sz w:val="20"/>
          <w:lang w:val="pl-PL"/>
        </w:rPr>
        <w:t>3.ožujka</w:t>
      </w:r>
      <w:r w:rsidRPr="00C76A93">
        <w:rPr>
          <w:b/>
          <w:color w:val="000000" w:themeColor="text1"/>
          <w:sz w:val="20"/>
          <w:lang w:val="pl-PL"/>
        </w:rPr>
        <w:t xml:space="preserve"> do </w:t>
      </w:r>
      <w:r>
        <w:rPr>
          <w:b/>
          <w:color w:val="000000" w:themeColor="text1"/>
          <w:sz w:val="20"/>
          <w:lang w:val="pl-PL"/>
        </w:rPr>
        <w:t>16.travnja</w:t>
      </w:r>
      <w:r w:rsidRPr="00C76A93">
        <w:rPr>
          <w:b/>
          <w:color w:val="000000" w:themeColor="text1"/>
          <w:sz w:val="20"/>
          <w:lang w:val="pl-PL"/>
        </w:rPr>
        <w:t xml:space="preserve"> 202</w:t>
      </w:r>
      <w:r>
        <w:rPr>
          <w:b/>
          <w:color w:val="000000" w:themeColor="text1"/>
          <w:sz w:val="20"/>
          <w:lang w:val="pl-PL"/>
        </w:rPr>
        <w:t>5</w:t>
      </w:r>
      <w:r w:rsidRPr="00C76A93">
        <w:rPr>
          <w:b/>
          <w:color w:val="000000" w:themeColor="text1"/>
          <w:sz w:val="20"/>
          <w:lang w:val="pl-PL"/>
        </w:rPr>
        <w:t>. godine</w:t>
      </w:r>
    </w:p>
    <w:p w14:paraId="3831CF9F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 xml:space="preserve">-  radnih dana = </w:t>
      </w:r>
      <w:r>
        <w:rPr>
          <w:b/>
          <w:color w:val="000000" w:themeColor="text1"/>
          <w:sz w:val="20"/>
          <w:lang w:val="pl-PL"/>
        </w:rPr>
        <w:t>33</w:t>
      </w:r>
      <w:r w:rsidRPr="00C76A93">
        <w:rPr>
          <w:b/>
          <w:color w:val="000000" w:themeColor="text1"/>
          <w:sz w:val="20"/>
          <w:lang w:val="pl-PL"/>
        </w:rPr>
        <w:t xml:space="preserve"> x 8 sati</w:t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>
        <w:rPr>
          <w:b/>
          <w:color w:val="000000" w:themeColor="text1"/>
          <w:sz w:val="20"/>
          <w:lang w:val="pl-PL"/>
        </w:rPr>
        <w:t>264</w:t>
      </w:r>
      <w:r w:rsidRPr="00C76A93">
        <w:rPr>
          <w:b/>
          <w:color w:val="000000" w:themeColor="text1"/>
          <w:sz w:val="20"/>
          <w:lang w:val="pl-PL"/>
        </w:rPr>
        <w:t xml:space="preserve"> sati</w:t>
      </w:r>
    </w:p>
    <w:p w14:paraId="69F6D7FB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color w:val="000000" w:themeColor="text1"/>
          <w:sz w:val="20"/>
          <w:lang w:val="pl-PL"/>
        </w:rPr>
      </w:pPr>
      <w:bookmarkStart w:id="38" w:name="_Hlk115902515"/>
      <w:r w:rsidRPr="00C76A93">
        <w:rPr>
          <w:b/>
          <w:color w:val="000000" w:themeColor="text1"/>
          <w:sz w:val="20"/>
          <w:lang w:val="pl-PL"/>
        </w:rPr>
        <w:t>__________________________________________________________________________________</w:t>
      </w:r>
    </w:p>
    <w:bookmarkEnd w:id="38"/>
    <w:p w14:paraId="3DC8B47D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bookmarkStart w:id="39" w:name="_Hlk115903042"/>
      <w:r w:rsidRPr="00C76A93">
        <w:rPr>
          <w:color w:val="000000" w:themeColor="text1"/>
          <w:sz w:val="20"/>
          <w:lang w:val="pl-PL"/>
        </w:rPr>
        <w:t>Poslovi u ovom razdoblju:</w:t>
      </w:r>
      <w:bookmarkEnd w:id="39"/>
    </w:p>
    <w:p w14:paraId="57C1065C" w14:textId="77777777" w:rsidR="007B62BE" w:rsidRPr="00C76A93" w:rsidRDefault="007B62BE" w:rsidP="007B62BE">
      <w:pPr>
        <w:tabs>
          <w:tab w:val="left" w:pos="840"/>
        </w:tabs>
        <w:ind w:left="1152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evidencije i</w:t>
      </w:r>
      <w:r w:rsidRPr="00C76A93">
        <w:rPr>
          <w:b/>
          <w:color w:val="000000" w:themeColor="text1"/>
          <w:sz w:val="20"/>
          <w:lang w:val="pl-PL"/>
        </w:rPr>
        <w:t xml:space="preserve"> </w:t>
      </w:r>
      <w:r w:rsidRPr="00C76A93">
        <w:rPr>
          <w:color w:val="000000" w:themeColor="text1"/>
          <w:sz w:val="20"/>
          <w:lang w:val="pl-PL"/>
        </w:rPr>
        <w:t>vođenja pedagoške dokumentacije, e-dnevnika i e-matice</w:t>
      </w:r>
    </w:p>
    <w:p w14:paraId="231DE74B" w14:textId="77777777" w:rsidR="007B62BE" w:rsidRPr="00C76A93" w:rsidRDefault="007B62BE" w:rsidP="007B62BE">
      <w:pPr>
        <w:tabs>
          <w:tab w:val="left" w:pos="840"/>
        </w:tabs>
        <w:ind w:left="1152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estetsko uređenje škole</w:t>
      </w:r>
    </w:p>
    <w:p w14:paraId="4D3EE2FD" w14:textId="77777777" w:rsidR="007B62BE" w:rsidRPr="00C76A93" w:rsidRDefault="007B62BE" w:rsidP="007B62BE">
      <w:pPr>
        <w:tabs>
          <w:tab w:val="left" w:pos="840"/>
        </w:tabs>
        <w:ind w:left="1152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mentorstvo nastavniku pripravniku</w:t>
      </w:r>
    </w:p>
    <w:p w14:paraId="0096ED57" w14:textId="77777777" w:rsidR="007B62BE" w:rsidRPr="00C76A93" w:rsidRDefault="007B62BE" w:rsidP="007B62BE">
      <w:pPr>
        <w:tabs>
          <w:tab w:val="left" w:pos="840"/>
        </w:tabs>
        <w:ind w:left="1152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suradnja s roditeljima</w:t>
      </w:r>
    </w:p>
    <w:p w14:paraId="391BC586" w14:textId="77777777" w:rsidR="007B62BE" w:rsidRPr="00C76A93" w:rsidRDefault="007B62BE" w:rsidP="007B62BE">
      <w:pPr>
        <w:tabs>
          <w:tab w:val="left" w:pos="840"/>
        </w:tabs>
        <w:ind w:left="1152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javne i kulturne djelatnosti Škole</w:t>
      </w:r>
    </w:p>
    <w:p w14:paraId="797571E1" w14:textId="77777777" w:rsidR="007B62BE" w:rsidRPr="00C76A93" w:rsidRDefault="007B62BE" w:rsidP="007B62BE">
      <w:pPr>
        <w:tabs>
          <w:tab w:val="left" w:pos="840"/>
        </w:tabs>
        <w:ind w:left="1152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stručno usavršavanje</w:t>
      </w:r>
    </w:p>
    <w:p w14:paraId="299EC5FE" w14:textId="77777777" w:rsidR="007B62BE" w:rsidRPr="00C76A93" w:rsidRDefault="007B62BE" w:rsidP="007B62BE">
      <w:pPr>
        <w:tabs>
          <w:tab w:val="left" w:pos="840"/>
        </w:tabs>
        <w:ind w:left="1152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sjednice stručnih tijela</w:t>
      </w:r>
      <w:r>
        <w:rPr>
          <w:color w:val="000000" w:themeColor="text1"/>
          <w:sz w:val="20"/>
          <w:lang w:val="pl-PL"/>
        </w:rPr>
        <w:t xml:space="preserve"> </w:t>
      </w:r>
      <w:r w:rsidRPr="00C76A93">
        <w:rPr>
          <w:color w:val="000000" w:themeColor="text1"/>
          <w:sz w:val="20"/>
          <w:lang w:val="pl-PL"/>
        </w:rPr>
        <w:t>-</w:t>
      </w:r>
      <w:r>
        <w:rPr>
          <w:color w:val="000000" w:themeColor="text1"/>
          <w:sz w:val="20"/>
          <w:lang w:val="pl-PL"/>
        </w:rPr>
        <w:t xml:space="preserve"> </w:t>
      </w:r>
      <w:r w:rsidRPr="00C76A93">
        <w:rPr>
          <w:color w:val="000000" w:themeColor="text1"/>
          <w:sz w:val="20"/>
          <w:lang w:val="pl-PL"/>
        </w:rPr>
        <w:t>priprema za državnu maturu</w:t>
      </w:r>
    </w:p>
    <w:p w14:paraId="4B1E617D" w14:textId="77777777" w:rsidR="007B62BE" w:rsidRPr="00C76A93" w:rsidRDefault="007B62BE" w:rsidP="007B62BE">
      <w:pPr>
        <w:pBdr>
          <w:bottom w:val="single" w:sz="12" w:space="12" w:color="auto"/>
        </w:pBdr>
        <w:tabs>
          <w:tab w:val="left" w:pos="840"/>
        </w:tabs>
        <w:ind w:left="1152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mentorstvo pri izradi završnog rada </w:t>
      </w:r>
    </w:p>
    <w:p w14:paraId="678EC56F" w14:textId="77777777" w:rsidR="007B62BE" w:rsidRDefault="007B62BE" w:rsidP="007B62BE">
      <w:pPr>
        <w:pBdr>
          <w:bottom w:val="single" w:sz="12" w:space="12" w:color="auto"/>
        </w:pBdr>
        <w:tabs>
          <w:tab w:val="left" w:pos="840"/>
        </w:tabs>
        <w:ind w:left="1152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dodatna nastava i provedba učeničkih natjecanja</w:t>
      </w:r>
    </w:p>
    <w:p w14:paraId="6B392909" w14:textId="77777777" w:rsidR="007B62BE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0AE825D3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7</w:t>
      </w:r>
      <w:r w:rsidRPr="00C76A93">
        <w:rPr>
          <w:b/>
          <w:color w:val="000000" w:themeColor="text1"/>
          <w:sz w:val="20"/>
          <w:lang w:val="pl-PL"/>
        </w:rPr>
        <w:t xml:space="preserve">. </w:t>
      </w:r>
      <w:r w:rsidRPr="00C76A93">
        <w:rPr>
          <w:b/>
          <w:color w:val="000000" w:themeColor="text1"/>
          <w:sz w:val="20"/>
          <w:lang w:val="pl-PL"/>
        </w:rPr>
        <w:tab/>
        <w:t xml:space="preserve">Vrijeme od </w:t>
      </w:r>
      <w:r>
        <w:rPr>
          <w:b/>
          <w:color w:val="000000" w:themeColor="text1"/>
          <w:sz w:val="20"/>
          <w:lang w:val="pl-PL"/>
        </w:rPr>
        <w:t>17</w:t>
      </w:r>
      <w:r w:rsidRPr="00C76A93">
        <w:rPr>
          <w:b/>
          <w:color w:val="000000" w:themeColor="text1"/>
          <w:sz w:val="20"/>
          <w:lang w:val="pl-PL"/>
        </w:rPr>
        <w:t xml:space="preserve">. </w:t>
      </w:r>
      <w:r>
        <w:rPr>
          <w:b/>
          <w:color w:val="000000" w:themeColor="text1"/>
          <w:sz w:val="20"/>
          <w:lang w:val="pl-PL"/>
        </w:rPr>
        <w:t>travnja</w:t>
      </w:r>
      <w:r w:rsidRPr="00C76A93">
        <w:rPr>
          <w:b/>
          <w:color w:val="000000" w:themeColor="text1"/>
          <w:sz w:val="20"/>
          <w:lang w:val="pl-PL"/>
        </w:rPr>
        <w:t xml:space="preserve"> do</w:t>
      </w:r>
      <w:r>
        <w:rPr>
          <w:b/>
          <w:color w:val="000000" w:themeColor="text1"/>
          <w:sz w:val="20"/>
          <w:lang w:val="pl-PL"/>
        </w:rPr>
        <w:t xml:space="preserve"> 21</w:t>
      </w:r>
      <w:r w:rsidRPr="00C76A93">
        <w:rPr>
          <w:b/>
          <w:color w:val="000000" w:themeColor="text1"/>
          <w:sz w:val="20"/>
          <w:lang w:val="pl-PL"/>
        </w:rPr>
        <w:t xml:space="preserve">. travnja </w:t>
      </w:r>
    </w:p>
    <w:p w14:paraId="06FFC455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>
        <w:rPr>
          <w:b/>
          <w:color w:val="000000" w:themeColor="text1"/>
          <w:sz w:val="20"/>
          <w:lang w:val="pl-PL"/>
        </w:rPr>
        <w:t xml:space="preserve">20.travnja </w:t>
      </w:r>
      <w:r w:rsidRPr="00C76A93">
        <w:rPr>
          <w:b/>
          <w:color w:val="000000" w:themeColor="text1"/>
          <w:sz w:val="20"/>
          <w:lang w:val="pl-PL"/>
        </w:rPr>
        <w:t>202</w:t>
      </w:r>
      <w:r>
        <w:rPr>
          <w:b/>
          <w:color w:val="000000" w:themeColor="text1"/>
          <w:sz w:val="20"/>
          <w:lang w:val="pl-PL"/>
        </w:rPr>
        <w:t>5</w:t>
      </w:r>
      <w:r w:rsidRPr="00C76A93">
        <w:rPr>
          <w:b/>
          <w:color w:val="000000" w:themeColor="text1"/>
          <w:sz w:val="20"/>
          <w:lang w:val="pl-PL"/>
        </w:rPr>
        <w:t>. Uskrs</w:t>
      </w:r>
      <w:r>
        <w:rPr>
          <w:b/>
          <w:color w:val="000000" w:themeColor="text1"/>
          <w:sz w:val="20"/>
          <w:lang w:val="pl-PL"/>
        </w:rPr>
        <w:t xml:space="preserve"> i Uskrsni ponedjeljak</w:t>
      </w:r>
    </w:p>
    <w:p w14:paraId="1D1B9898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lastRenderedPageBreak/>
        <w:tab/>
      </w:r>
      <w:r w:rsidRPr="00C76A93">
        <w:rPr>
          <w:b/>
          <w:color w:val="000000" w:themeColor="text1"/>
          <w:sz w:val="20"/>
          <w:lang w:val="pl-PL"/>
        </w:rPr>
        <w:tab/>
        <w:t xml:space="preserve">- radnih dana = </w:t>
      </w:r>
      <w:r>
        <w:rPr>
          <w:b/>
          <w:color w:val="000000" w:themeColor="text1"/>
          <w:sz w:val="20"/>
          <w:lang w:val="pl-PL"/>
        </w:rPr>
        <w:t>2</w:t>
      </w:r>
      <w:r w:rsidRPr="00C76A93">
        <w:rPr>
          <w:b/>
          <w:color w:val="000000" w:themeColor="text1"/>
          <w:sz w:val="20"/>
          <w:lang w:val="pl-PL"/>
        </w:rPr>
        <w:t xml:space="preserve"> x 8 sati</w:t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>
        <w:rPr>
          <w:b/>
          <w:color w:val="000000" w:themeColor="text1"/>
          <w:sz w:val="20"/>
          <w:lang w:val="pl-PL"/>
        </w:rPr>
        <w:t>16</w:t>
      </w:r>
      <w:r w:rsidRPr="00C76A93">
        <w:rPr>
          <w:b/>
          <w:color w:val="000000" w:themeColor="text1"/>
          <w:sz w:val="20"/>
          <w:lang w:val="pl-PL"/>
        </w:rPr>
        <w:t xml:space="preserve"> sata</w:t>
      </w:r>
    </w:p>
    <w:p w14:paraId="46B9BD09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>( proljetni učenički odmori )</w:t>
      </w:r>
    </w:p>
    <w:p w14:paraId="5E95D67D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>__________________________________________________________________________________________</w:t>
      </w:r>
    </w:p>
    <w:p w14:paraId="3552598B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3342050F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>Poslovi u ovom razdoblju:</w:t>
      </w:r>
    </w:p>
    <w:p w14:paraId="06C8E8F1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>
        <w:rPr>
          <w:b/>
          <w:color w:val="000000" w:themeColor="text1"/>
          <w:sz w:val="20"/>
          <w:lang w:val="pl-PL"/>
        </w:rPr>
        <w:t xml:space="preserve">     </w:t>
      </w:r>
      <w:r w:rsidRPr="00C76A93">
        <w:rPr>
          <w:b/>
          <w:color w:val="000000" w:themeColor="text1"/>
          <w:sz w:val="20"/>
          <w:lang w:val="pl-PL"/>
        </w:rPr>
        <w:t xml:space="preserve">- </w:t>
      </w:r>
      <w:r w:rsidRPr="00C76A93">
        <w:rPr>
          <w:color w:val="000000" w:themeColor="text1"/>
          <w:sz w:val="20"/>
          <w:lang w:val="pl-PL"/>
        </w:rPr>
        <w:t xml:space="preserve"> stručno usavršavanje</w:t>
      </w:r>
    </w:p>
    <w:p w14:paraId="649D2CE1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djelatnici prema tjednom i godišnjem zaduženju rade na ostalim poslovima</w:t>
      </w:r>
    </w:p>
    <w:p w14:paraId="7CCFB0F1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>__________________________________________________________________________________</w:t>
      </w:r>
    </w:p>
    <w:p w14:paraId="46C3FB65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6790369E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228C3EF1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bookmarkStart w:id="40" w:name="_Hlk115902701"/>
      <w:r>
        <w:rPr>
          <w:b/>
          <w:color w:val="000000" w:themeColor="text1"/>
          <w:sz w:val="20"/>
          <w:lang w:val="pl-PL"/>
        </w:rPr>
        <w:t>8</w:t>
      </w:r>
      <w:r w:rsidRPr="00C76A93">
        <w:rPr>
          <w:b/>
          <w:color w:val="000000" w:themeColor="text1"/>
          <w:sz w:val="20"/>
          <w:lang w:val="pl-PL"/>
        </w:rPr>
        <w:t xml:space="preserve">. </w:t>
      </w:r>
      <w:r w:rsidRPr="00C76A93">
        <w:rPr>
          <w:b/>
          <w:color w:val="000000" w:themeColor="text1"/>
          <w:sz w:val="20"/>
          <w:lang w:val="pl-PL"/>
        </w:rPr>
        <w:tab/>
        <w:t xml:space="preserve">Vrijeme od </w:t>
      </w:r>
      <w:r>
        <w:rPr>
          <w:b/>
          <w:color w:val="000000" w:themeColor="text1"/>
          <w:sz w:val="20"/>
          <w:lang w:val="pl-PL"/>
        </w:rPr>
        <w:t>22</w:t>
      </w:r>
      <w:r w:rsidRPr="00C76A93">
        <w:rPr>
          <w:b/>
          <w:color w:val="000000" w:themeColor="text1"/>
          <w:sz w:val="20"/>
          <w:lang w:val="pl-PL"/>
        </w:rPr>
        <w:t xml:space="preserve">.travnja do </w:t>
      </w:r>
      <w:r>
        <w:rPr>
          <w:b/>
          <w:color w:val="000000" w:themeColor="text1"/>
          <w:sz w:val="20"/>
          <w:lang w:val="pl-PL"/>
        </w:rPr>
        <w:t>13</w:t>
      </w:r>
      <w:r w:rsidRPr="00C76A93">
        <w:rPr>
          <w:b/>
          <w:color w:val="000000" w:themeColor="text1"/>
          <w:sz w:val="20"/>
          <w:lang w:val="pl-PL"/>
        </w:rPr>
        <w:t>. lipnja 202</w:t>
      </w:r>
      <w:r>
        <w:rPr>
          <w:b/>
          <w:color w:val="000000" w:themeColor="text1"/>
          <w:sz w:val="20"/>
          <w:lang w:val="pl-PL"/>
        </w:rPr>
        <w:t>5</w:t>
      </w:r>
      <w:r w:rsidRPr="00C76A93">
        <w:rPr>
          <w:b/>
          <w:color w:val="000000" w:themeColor="text1"/>
          <w:sz w:val="20"/>
          <w:lang w:val="pl-PL"/>
        </w:rPr>
        <w:t xml:space="preserve">. </w:t>
      </w:r>
    </w:p>
    <w:p w14:paraId="79575A78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 xml:space="preserve">- radnih dana = </w:t>
      </w:r>
      <w:r>
        <w:rPr>
          <w:b/>
          <w:color w:val="000000" w:themeColor="text1"/>
          <w:sz w:val="20"/>
          <w:lang w:val="pl-PL"/>
        </w:rPr>
        <w:t>37</w:t>
      </w:r>
      <w:r w:rsidRPr="00C76A93">
        <w:rPr>
          <w:b/>
          <w:color w:val="000000" w:themeColor="text1"/>
          <w:sz w:val="20"/>
          <w:lang w:val="pl-PL"/>
        </w:rPr>
        <w:t xml:space="preserve"> x 8 sati</w:t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>
        <w:rPr>
          <w:b/>
          <w:color w:val="000000" w:themeColor="text1"/>
          <w:sz w:val="20"/>
          <w:lang w:val="pl-PL"/>
        </w:rPr>
        <w:t xml:space="preserve">296 </w:t>
      </w:r>
      <w:r w:rsidRPr="00C76A93">
        <w:rPr>
          <w:b/>
          <w:color w:val="000000" w:themeColor="text1"/>
          <w:sz w:val="20"/>
          <w:lang w:val="pl-PL"/>
        </w:rPr>
        <w:t>sat</w:t>
      </w:r>
      <w:r>
        <w:rPr>
          <w:b/>
          <w:color w:val="000000" w:themeColor="text1"/>
          <w:sz w:val="20"/>
          <w:lang w:val="pl-PL"/>
        </w:rPr>
        <w:t>i</w:t>
      </w:r>
    </w:p>
    <w:p w14:paraId="2736B345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>______________________________________________________________________________________</w:t>
      </w:r>
    </w:p>
    <w:bookmarkEnd w:id="40"/>
    <w:p w14:paraId="78881356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bookmarkStart w:id="41" w:name="_Hlk83681024"/>
      <w:r w:rsidRPr="00C76A93">
        <w:rPr>
          <w:color w:val="000000" w:themeColor="text1"/>
          <w:sz w:val="20"/>
          <w:lang w:val="pl-PL"/>
        </w:rPr>
        <w:t>Poslovi u ovom razdoblju: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</w:p>
    <w:p w14:paraId="175AD011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t-BR"/>
        </w:rPr>
        <w:t>- nastava ( izvedba, priprema i praćenje) prema rasporedu sati</w:t>
      </w:r>
    </w:p>
    <w:p w14:paraId="11ECDF8A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predaja i obrana završnog rada</w:t>
      </w:r>
    </w:p>
    <w:p w14:paraId="47486FEC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dopunska nastava - priprema za državnu maturu</w:t>
      </w:r>
    </w:p>
    <w:p w14:paraId="40FA92D1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dopunski rad za učenike završnih razreda</w:t>
      </w:r>
    </w:p>
    <w:p w14:paraId="67DF2CD9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kraj nastave za učenike završnih razreda, zahtjevi učenika</w:t>
      </w:r>
    </w:p>
    <w:p w14:paraId="77C86143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bookmarkStart w:id="42" w:name="_Hlk147391627"/>
      <w:r w:rsidRPr="00C76A93">
        <w:rPr>
          <w:color w:val="000000" w:themeColor="text1"/>
          <w:sz w:val="20"/>
          <w:lang w:val="pl-PL"/>
        </w:rPr>
        <w:t>- dopunski, razlikovni i razredni ispiti, rad u povjerenstvima</w:t>
      </w:r>
    </w:p>
    <w:bookmarkEnd w:id="42"/>
    <w:p w14:paraId="5D483EC6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program slobodnih aktivnosti</w:t>
      </w:r>
    </w:p>
    <w:p w14:paraId="379D2073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izvedba programa SŠK</w:t>
      </w:r>
    </w:p>
    <w:p w14:paraId="21F2B28C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razredništva</w:t>
      </w:r>
    </w:p>
    <w:p w14:paraId="76B8655F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provedba maturalnog plesa</w:t>
      </w:r>
    </w:p>
    <w:p w14:paraId="1B15D66A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evidencije i vođenja pedagoške dokumentacije, e-dnevnici, e-matica</w:t>
      </w:r>
    </w:p>
    <w:p w14:paraId="2FCF5F60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nadgledanje izvedbe praktične nastave</w:t>
      </w:r>
    </w:p>
    <w:p w14:paraId="418AA890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sjednice stručnih tijela i Školskog odbora</w:t>
      </w:r>
    </w:p>
    <w:p w14:paraId="7F71691C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suradnja s roditeljima i predstavljanje škole učenicima osmih razreda i njihovim roditeljima</w:t>
      </w:r>
    </w:p>
    <w:p w14:paraId="3CDA5E58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javne i kulturne djelatnosti Škole</w:t>
      </w:r>
    </w:p>
    <w:p w14:paraId="20622386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t-BR"/>
        </w:rPr>
        <w:t>- stručno usavršavanje</w:t>
      </w:r>
    </w:p>
    <w:p w14:paraId="6FF97F14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provedba ljetnog roka državne mature</w:t>
      </w:r>
    </w:p>
    <w:p w14:paraId="518D1355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oko završetka nastavne godine</w:t>
      </w:r>
    </w:p>
    <w:p w14:paraId="2C2B8177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mentorstvo pri izradi završnog rada i provedba obrane završnog rada</w:t>
      </w:r>
    </w:p>
    <w:p w14:paraId="1C12870D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provedba učeničkih izleta</w:t>
      </w:r>
    </w:p>
    <w:bookmarkEnd w:id="41"/>
    <w:p w14:paraId="0DD3C8E1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</w:t>
      </w:r>
    </w:p>
    <w:p w14:paraId="10CE1A56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4DD50A5E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9</w:t>
      </w:r>
      <w:r w:rsidRPr="00C76A93">
        <w:rPr>
          <w:b/>
          <w:color w:val="000000" w:themeColor="text1"/>
          <w:sz w:val="20"/>
          <w:lang w:val="pl-PL"/>
        </w:rPr>
        <w:t xml:space="preserve">. </w:t>
      </w:r>
      <w:r w:rsidRPr="00C76A93">
        <w:rPr>
          <w:b/>
          <w:color w:val="000000" w:themeColor="text1"/>
          <w:sz w:val="20"/>
          <w:lang w:val="pl-PL"/>
        </w:rPr>
        <w:tab/>
        <w:t xml:space="preserve">Vrijeme od </w:t>
      </w:r>
      <w:r>
        <w:rPr>
          <w:b/>
          <w:color w:val="000000" w:themeColor="text1"/>
          <w:sz w:val="20"/>
          <w:lang w:val="pl-PL"/>
        </w:rPr>
        <w:t>16</w:t>
      </w:r>
      <w:r w:rsidRPr="00C76A93">
        <w:rPr>
          <w:b/>
          <w:color w:val="000000" w:themeColor="text1"/>
          <w:sz w:val="20"/>
          <w:lang w:val="pl-PL"/>
        </w:rPr>
        <w:t>. lipnja do 1</w:t>
      </w:r>
      <w:r>
        <w:rPr>
          <w:b/>
          <w:color w:val="000000" w:themeColor="text1"/>
          <w:sz w:val="20"/>
          <w:lang w:val="pl-PL"/>
        </w:rPr>
        <w:t>1</w:t>
      </w:r>
      <w:r w:rsidRPr="00C76A93">
        <w:rPr>
          <w:b/>
          <w:color w:val="000000" w:themeColor="text1"/>
          <w:sz w:val="20"/>
          <w:lang w:val="pl-PL"/>
        </w:rPr>
        <w:t>. srpnja 202</w:t>
      </w:r>
      <w:r>
        <w:rPr>
          <w:b/>
          <w:color w:val="000000" w:themeColor="text1"/>
          <w:sz w:val="20"/>
          <w:lang w:val="pl-PL"/>
        </w:rPr>
        <w:t>5</w:t>
      </w:r>
      <w:r w:rsidRPr="00C76A93">
        <w:rPr>
          <w:b/>
          <w:color w:val="000000" w:themeColor="text1"/>
          <w:sz w:val="20"/>
          <w:lang w:val="pl-PL"/>
        </w:rPr>
        <w:t>.</w:t>
      </w:r>
    </w:p>
    <w:p w14:paraId="00FB89AD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>- radnih dana = 1</w:t>
      </w:r>
      <w:r>
        <w:rPr>
          <w:b/>
          <w:color w:val="000000" w:themeColor="text1"/>
          <w:sz w:val="20"/>
          <w:lang w:val="pl-PL"/>
        </w:rPr>
        <w:t>8</w:t>
      </w:r>
      <w:r w:rsidRPr="00C76A93">
        <w:rPr>
          <w:b/>
          <w:color w:val="000000" w:themeColor="text1"/>
          <w:sz w:val="20"/>
          <w:lang w:val="pl-PL"/>
        </w:rPr>
        <w:t xml:space="preserve"> x 8 sati</w:t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 xml:space="preserve">  </w:t>
      </w:r>
      <w:r w:rsidRPr="00C76A93">
        <w:rPr>
          <w:b/>
          <w:color w:val="000000" w:themeColor="text1"/>
          <w:sz w:val="20"/>
          <w:lang w:val="pl-PL"/>
        </w:rPr>
        <w:tab/>
      </w:r>
      <w:r>
        <w:rPr>
          <w:b/>
          <w:color w:val="000000" w:themeColor="text1"/>
          <w:sz w:val="20"/>
          <w:lang w:val="pl-PL"/>
        </w:rPr>
        <w:t>144</w:t>
      </w:r>
      <w:r w:rsidRPr="00C76A93">
        <w:rPr>
          <w:b/>
          <w:color w:val="000000" w:themeColor="text1"/>
          <w:sz w:val="20"/>
          <w:lang w:val="pl-PL"/>
        </w:rPr>
        <w:t xml:space="preserve"> sati</w:t>
      </w:r>
    </w:p>
    <w:p w14:paraId="4CDD56F0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</w:t>
      </w:r>
    </w:p>
    <w:p w14:paraId="625D0BA7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Poslovi u ovom razdoblju:</w:t>
      </w:r>
    </w:p>
    <w:p w14:paraId="26950280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kraj nastave za učenike nižih razreda</w:t>
      </w:r>
    </w:p>
    <w:p w14:paraId="3D8DB381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izvješća o rezultatima rada</w:t>
      </w:r>
    </w:p>
    <w:p w14:paraId="002C2EE3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evidencije i vođenja pedagoške dokumentacije, e-dnevnici i unos podataka u e-matice</w:t>
      </w:r>
    </w:p>
    <w:p w14:paraId="3A0F77D5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provedba ljetnog roka državne mature</w:t>
      </w:r>
    </w:p>
    <w:p w14:paraId="7E74F726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učenici koji nastavljaju školovanje na 4. stupnju</w:t>
      </w:r>
    </w:p>
    <w:p w14:paraId="683A740C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organizacija, koordinacija i nadgledanje izvedbe ljetne prakse</w:t>
      </w:r>
    </w:p>
    <w:p w14:paraId="2582EB52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suradnja s roditeljima</w:t>
      </w:r>
    </w:p>
    <w:p w14:paraId="2A8A5F0A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javne i kulturne djelatnosti Škole</w:t>
      </w:r>
    </w:p>
    <w:p w14:paraId="196CC998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stručno usavršavanje nastavnika</w:t>
      </w:r>
    </w:p>
    <w:p w14:paraId="7D7E8037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sjednice stručnih tijela</w:t>
      </w:r>
    </w:p>
    <w:p w14:paraId="7909C06D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sjednice Školskog odbora</w:t>
      </w:r>
    </w:p>
    <w:p w14:paraId="06281EF2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ljetni upisni rok učenika u prvi razred - rad u povjerenstvu</w:t>
      </w:r>
    </w:p>
    <w:p w14:paraId="4C37DB71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dopunski rad</w:t>
      </w:r>
    </w:p>
    <w:p w14:paraId="15EA5A5E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dopunski, razlikovni i razredni ispiti</w:t>
      </w:r>
    </w:p>
    <w:p w14:paraId="5A99733B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svečano uručenje svjedodžbi o završenom razredu i završnom ispitu</w:t>
      </w:r>
    </w:p>
    <w:p w14:paraId="4BE68948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praćenje upisa učenika u I. razred, zaprimanje dokumentacije</w:t>
      </w:r>
    </w:p>
    <w:p w14:paraId="662D69BE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predaja završnog rada za obranu u </w:t>
      </w:r>
      <w:r>
        <w:rPr>
          <w:color w:val="000000" w:themeColor="text1"/>
          <w:sz w:val="20"/>
          <w:lang w:val="pl-PL"/>
        </w:rPr>
        <w:t>jesenskom</w:t>
      </w:r>
      <w:r w:rsidRPr="00C76A93">
        <w:rPr>
          <w:color w:val="000000" w:themeColor="text1"/>
          <w:sz w:val="20"/>
          <w:lang w:val="pl-PL"/>
        </w:rPr>
        <w:t xml:space="preserve"> roku</w:t>
      </w:r>
    </w:p>
    <w:p w14:paraId="773E8F03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__________________________________________________________________________________</w:t>
      </w:r>
    </w:p>
    <w:p w14:paraId="360162FF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6E3FA2AE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10</w:t>
      </w:r>
      <w:r w:rsidRPr="00C76A93">
        <w:rPr>
          <w:b/>
          <w:color w:val="000000" w:themeColor="text1"/>
          <w:sz w:val="20"/>
          <w:lang w:val="pl-PL"/>
        </w:rPr>
        <w:t xml:space="preserve">. </w:t>
      </w:r>
      <w:r w:rsidRPr="00C76A93">
        <w:rPr>
          <w:b/>
          <w:color w:val="000000" w:themeColor="text1"/>
          <w:sz w:val="20"/>
          <w:lang w:val="pl-PL"/>
        </w:rPr>
        <w:tab/>
        <w:t>Vrijeme od 1</w:t>
      </w:r>
      <w:r>
        <w:rPr>
          <w:b/>
          <w:color w:val="000000" w:themeColor="text1"/>
          <w:sz w:val="20"/>
          <w:lang w:val="pl-PL"/>
        </w:rPr>
        <w:t>4</w:t>
      </w:r>
      <w:r w:rsidRPr="00C76A93">
        <w:rPr>
          <w:b/>
          <w:color w:val="000000" w:themeColor="text1"/>
          <w:sz w:val="20"/>
          <w:lang w:val="pl-PL"/>
        </w:rPr>
        <w:t>. srpnja do 1</w:t>
      </w:r>
      <w:r>
        <w:rPr>
          <w:b/>
          <w:color w:val="000000" w:themeColor="text1"/>
          <w:sz w:val="20"/>
          <w:lang w:val="pl-PL"/>
        </w:rPr>
        <w:t>9</w:t>
      </w:r>
      <w:r w:rsidRPr="00C76A93">
        <w:rPr>
          <w:b/>
          <w:color w:val="000000" w:themeColor="text1"/>
          <w:sz w:val="20"/>
          <w:lang w:val="pl-PL"/>
        </w:rPr>
        <w:t>. kolovoza 202</w:t>
      </w:r>
      <w:r>
        <w:rPr>
          <w:b/>
          <w:color w:val="000000" w:themeColor="text1"/>
          <w:sz w:val="20"/>
          <w:lang w:val="pl-PL"/>
        </w:rPr>
        <w:t>5</w:t>
      </w:r>
      <w:r w:rsidRPr="00C76A93">
        <w:rPr>
          <w:b/>
          <w:color w:val="000000" w:themeColor="text1"/>
          <w:sz w:val="20"/>
          <w:lang w:val="pl-PL"/>
        </w:rPr>
        <w:t>. godine</w:t>
      </w:r>
    </w:p>
    <w:p w14:paraId="1A50E972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>- radnih dana =  25 dana x 8 sati</w:t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 xml:space="preserve">       </w:t>
      </w:r>
      <w:r w:rsidRPr="00C76A93">
        <w:rPr>
          <w:b/>
          <w:color w:val="000000" w:themeColor="text1"/>
          <w:sz w:val="20"/>
          <w:lang w:val="pl-PL"/>
        </w:rPr>
        <w:tab/>
        <w:t>200 sata</w:t>
      </w:r>
    </w:p>
    <w:p w14:paraId="2D18742F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godišnji odmor</w:t>
      </w:r>
    </w:p>
    <w:p w14:paraId="1E2E0AA4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__________________________________________________________________________________</w:t>
      </w:r>
    </w:p>
    <w:p w14:paraId="675AE7B4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2577D216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>1</w:t>
      </w:r>
      <w:r>
        <w:rPr>
          <w:b/>
          <w:color w:val="000000" w:themeColor="text1"/>
          <w:sz w:val="20"/>
          <w:lang w:val="pl-PL"/>
        </w:rPr>
        <w:t>1</w:t>
      </w:r>
      <w:r w:rsidRPr="00C76A93">
        <w:rPr>
          <w:b/>
          <w:color w:val="000000" w:themeColor="text1"/>
          <w:sz w:val="20"/>
          <w:lang w:val="pl-PL"/>
        </w:rPr>
        <w:t>.</w:t>
      </w:r>
      <w:r w:rsidRPr="00C76A93">
        <w:rPr>
          <w:b/>
          <w:color w:val="000000" w:themeColor="text1"/>
          <w:sz w:val="20"/>
          <w:lang w:val="pl-PL"/>
        </w:rPr>
        <w:tab/>
        <w:t xml:space="preserve">Vrijeme od </w:t>
      </w:r>
      <w:r>
        <w:rPr>
          <w:b/>
          <w:color w:val="000000" w:themeColor="text1"/>
          <w:sz w:val="20"/>
          <w:lang w:val="pl-PL"/>
        </w:rPr>
        <w:t>20</w:t>
      </w:r>
      <w:r w:rsidRPr="00C76A93">
        <w:rPr>
          <w:b/>
          <w:color w:val="000000" w:themeColor="text1"/>
          <w:sz w:val="20"/>
          <w:lang w:val="pl-PL"/>
        </w:rPr>
        <w:t>. kolovoza do 31. kolovoza 20</w:t>
      </w:r>
      <w:r>
        <w:rPr>
          <w:b/>
          <w:color w:val="000000" w:themeColor="text1"/>
          <w:sz w:val="20"/>
          <w:lang w:val="pl-PL"/>
        </w:rPr>
        <w:t>25</w:t>
      </w:r>
      <w:r w:rsidRPr="00C76A93">
        <w:rPr>
          <w:b/>
          <w:color w:val="000000" w:themeColor="text1"/>
          <w:sz w:val="20"/>
          <w:lang w:val="pl-PL"/>
        </w:rPr>
        <w:t>. godine</w:t>
      </w:r>
    </w:p>
    <w:p w14:paraId="00C36CD7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  <w:t xml:space="preserve">- radnih dana = </w:t>
      </w:r>
      <w:r>
        <w:rPr>
          <w:b/>
          <w:color w:val="000000" w:themeColor="text1"/>
          <w:sz w:val="20"/>
          <w:lang w:val="pl-PL"/>
        </w:rPr>
        <w:t>8</w:t>
      </w:r>
      <w:r w:rsidRPr="00C76A93">
        <w:rPr>
          <w:b/>
          <w:color w:val="000000" w:themeColor="text1"/>
          <w:sz w:val="20"/>
          <w:lang w:val="pl-PL"/>
        </w:rPr>
        <w:t xml:space="preserve"> x 8 sati</w:t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ab/>
      </w:r>
      <w:r>
        <w:rPr>
          <w:b/>
          <w:color w:val="000000" w:themeColor="text1"/>
          <w:sz w:val="20"/>
          <w:lang w:val="pl-PL"/>
        </w:rPr>
        <w:t>64</w:t>
      </w:r>
      <w:r w:rsidRPr="00C76A93">
        <w:rPr>
          <w:b/>
          <w:color w:val="000000" w:themeColor="text1"/>
          <w:sz w:val="20"/>
          <w:lang w:val="pl-PL"/>
        </w:rPr>
        <w:t xml:space="preserve"> sati</w:t>
      </w:r>
    </w:p>
    <w:p w14:paraId="64331539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__________________________________________________________________________________</w:t>
      </w:r>
    </w:p>
    <w:p w14:paraId="16C2107D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2DFF561D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Poslovi u ovom razdoblju:</w:t>
      </w:r>
    </w:p>
    <w:p w14:paraId="3797740C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popravni ispiti, razlikovni, dopunski i razredni ispi</w:t>
      </w:r>
      <w:r>
        <w:rPr>
          <w:color w:val="000000" w:themeColor="text1"/>
          <w:sz w:val="20"/>
          <w:lang w:val="pl-PL"/>
        </w:rPr>
        <w:t>t</w:t>
      </w:r>
      <w:r w:rsidRPr="00C76A93">
        <w:rPr>
          <w:color w:val="000000" w:themeColor="text1"/>
          <w:sz w:val="20"/>
          <w:lang w:val="pl-PL"/>
        </w:rPr>
        <w:t>i za učenike svih razreda</w:t>
      </w:r>
    </w:p>
    <w:p w14:paraId="484BBE36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provedba jesenskog roka državne mature</w:t>
      </w:r>
    </w:p>
    <w:p w14:paraId="1CCCECE5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provedba obrane završnog rada u jesenskom roku</w:t>
      </w:r>
    </w:p>
    <w:p w14:paraId="7CA8C768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evidencije i vođenja pedagoške dokumentacije, e-dnevnici i e-matic</w:t>
      </w:r>
      <w:r>
        <w:rPr>
          <w:color w:val="000000" w:themeColor="text1"/>
          <w:sz w:val="20"/>
          <w:lang w:val="pl-PL"/>
        </w:rPr>
        <w:t>a</w:t>
      </w:r>
    </w:p>
    <w:p w14:paraId="71F6E627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stručno usavršavanje nastavnika</w:t>
      </w:r>
    </w:p>
    <w:p w14:paraId="27E84C4C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sjednice stručnih tijela</w:t>
      </w:r>
    </w:p>
    <w:p w14:paraId="15C3C944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poslovi u svezi sa završetkom školske godine</w:t>
      </w:r>
    </w:p>
    <w:p w14:paraId="130CFE63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priprema školske ekskurzije </w:t>
      </w:r>
    </w:p>
    <w:p w14:paraId="7487D6C8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jesenski rok za upis učenika u prvi razred</w:t>
      </w:r>
    </w:p>
    <w:p w14:paraId="1A47A70D" w14:textId="77777777" w:rsidR="007B62BE" w:rsidRPr="00C76A93" w:rsidRDefault="007B62BE" w:rsidP="007B62BE">
      <w:pPr>
        <w:tabs>
          <w:tab w:val="left" w:pos="840"/>
        </w:tabs>
        <w:ind w:left="14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upis učenika u više razrede</w:t>
      </w:r>
    </w:p>
    <w:p w14:paraId="49E062E2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u w:val="single"/>
          <w:lang w:val="pl-PL"/>
        </w:rPr>
        <w:t>__________________________________________________________________________________</w:t>
      </w:r>
    </w:p>
    <w:p w14:paraId="403E44AE" w14:textId="77777777" w:rsidR="007B62BE" w:rsidRPr="00C76A93" w:rsidRDefault="007B62BE" w:rsidP="007B62BE">
      <w:pPr>
        <w:tabs>
          <w:tab w:val="left" w:pos="772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</w:p>
    <w:p w14:paraId="2FDD931D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b/>
          <w:color w:val="000000" w:themeColor="text1"/>
          <w:sz w:val="20"/>
          <w:lang w:val="pl-PL"/>
        </w:rPr>
        <w:t>Rekapitulacija:</w:t>
      </w:r>
    </w:p>
    <w:p w14:paraId="62619973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5548A96B" w14:textId="77777777" w:rsidR="007B62BE" w:rsidRPr="00C76A93" w:rsidRDefault="007B62BE" w:rsidP="007B62BE">
      <w:pPr>
        <w:tabs>
          <w:tab w:val="left" w:pos="840"/>
        </w:tabs>
        <w:ind w:left="1152" w:hanging="1152"/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>- radnih dana za vrijeme nastave: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1</w:t>
      </w:r>
      <w:r>
        <w:rPr>
          <w:color w:val="000000" w:themeColor="text1"/>
          <w:sz w:val="20"/>
          <w:lang w:val="pl-PL"/>
        </w:rPr>
        <w:t>77</w:t>
      </w:r>
      <w:r w:rsidRPr="00C76A93">
        <w:rPr>
          <w:color w:val="000000" w:themeColor="text1"/>
          <w:sz w:val="20"/>
          <w:lang w:val="pl-PL"/>
        </w:rPr>
        <w:t xml:space="preserve"> x 8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 xml:space="preserve">1416 </w:t>
      </w:r>
      <w:r w:rsidRPr="00C76A93">
        <w:rPr>
          <w:color w:val="000000" w:themeColor="text1"/>
          <w:sz w:val="20"/>
          <w:lang w:val="pl-PL"/>
        </w:rPr>
        <w:t>sata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radnih dana izvan nastave: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 xml:space="preserve">  </w:t>
      </w:r>
      <w:r>
        <w:rPr>
          <w:color w:val="000000" w:themeColor="text1"/>
          <w:sz w:val="20"/>
          <w:lang w:val="pl-PL"/>
        </w:rPr>
        <w:tab/>
        <w:t>45</w:t>
      </w:r>
      <w:r w:rsidRPr="00C76A93">
        <w:rPr>
          <w:color w:val="000000" w:themeColor="text1"/>
          <w:sz w:val="20"/>
          <w:lang w:val="pl-PL"/>
        </w:rPr>
        <w:t xml:space="preserve"> x 8 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 xml:space="preserve">  </w:t>
      </w:r>
      <w:r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>3</w:t>
      </w:r>
      <w:r>
        <w:rPr>
          <w:color w:val="000000" w:themeColor="text1"/>
          <w:sz w:val="20"/>
          <w:lang w:val="pl-PL"/>
        </w:rPr>
        <w:t>60</w:t>
      </w:r>
      <w:r w:rsidRPr="00C76A93">
        <w:rPr>
          <w:color w:val="000000" w:themeColor="text1"/>
          <w:sz w:val="20"/>
          <w:lang w:val="pl-PL"/>
        </w:rPr>
        <w:t xml:space="preserve"> sati</w:t>
      </w:r>
    </w:p>
    <w:p w14:paraId="5F984323" w14:textId="77777777" w:rsidR="007B62BE" w:rsidRPr="00C76A93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------------------------------------------------------------------------------------------------------------------------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</w:p>
    <w:p w14:paraId="6F548AAD" w14:textId="77777777" w:rsidR="007B62BE" w:rsidRPr="00C76A93" w:rsidRDefault="007B62BE" w:rsidP="007B62BE">
      <w:pPr>
        <w:tabs>
          <w:tab w:val="left" w:pos="840"/>
        </w:tabs>
        <w:ind w:firstLine="720"/>
        <w:rPr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  <w:t xml:space="preserve">Ukupno:                                                       </w:t>
      </w:r>
      <w:r w:rsidRPr="00C76A93">
        <w:rPr>
          <w:b/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 xml:space="preserve">222 </w:t>
      </w:r>
      <w:r w:rsidRPr="00C76A93">
        <w:rPr>
          <w:color w:val="000000" w:themeColor="text1"/>
          <w:sz w:val="20"/>
          <w:lang w:val="pl-PL"/>
        </w:rPr>
        <w:t xml:space="preserve">dana 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1</w:t>
      </w:r>
      <w:r>
        <w:rPr>
          <w:color w:val="000000" w:themeColor="text1"/>
          <w:sz w:val="20"/>
          <w:lang w:val="pl-PL"/>
        </w:rPr>
        <w:t>776</w:t>
      </w:r>
      <w:r w:rsidRPr="00C76A93">
        <w:rPr>
          <w:color w:val="000000" w:themeColor="text1"/>
          <w:sz w:val="20"/>
          <w:lang w:val="pl-PL"/>
        </w:rPr>
        <w:t xml:space="preserve"> sati</w:t>
      </w:r>
    </w:p>
    <w:p w14:paraId="1958FD72" w14:textId="77777777" w:rsidR="007B62BE" w:rsidRPr="00C76A93" w:rsidRDefault="007B62BE" w:rsidP="007B62BE">
      <w:pPr>
        <w:tabs>
          <w:tab w:val="left" w:pos="840"/>
        </w:tabs>
        <w:ind w:left="397"/>
        <w:rPr>
          <w:color w:val="000000" w:themeColor="text1"/>
          <w:sz w:val="20"/>
          <w:lang w:val="pl-PL"/>
        </w:rPr>
      </w:pPr>
    </w:p>
    <w:p w14:paraId="05FFB5CA" w14:textId="77777777" w:rsidR="007B62BE" w:rsidRPr="00C76A93" w:rsidRDefault="007B62BE" w:rsidP="007B62BE">
      <w:pPr>
        <w:tabs>
          <w:tab w:val="left" w:pos="840"/>
          <w:tab w:val="left" w:pos="1440"/>
        </w:tabs>
        <w:ind w:right="-5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 xml:space="preserve">- godišnji odmor </w:t>
      </w:r>
      <w:r w:rsidRPr="00C76A93">
        <w:rPr>
          <w:color w:val="000000" w:themeColor="text1"/>
          <w:sz w:val="20"/>
          <w:lang w:val="pl-PL"/>
        </w:rPr>
        <w:tab/>
        <w:t xml:space="preserve">              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 xml:space="preserve">  25 dana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200 sati</w:t>
      </w:r>
    </w:p>
    <w:p w14:paraId="3DEDC2C7" w14:textId="77777777" w:rsidR="007B62BE" w:rsidRPr="00C76A93" w:rsidRDefault="007B62BE" w:rsidP="007B62BE">
      <w:pPr>
        <w:tabs>
          <w:tab w:val="left" w:pos="840"/>
          <w:tab w:val="left" w:pos="1440"/>
        </w:tabs>
        <w:ind w:right="-540"/>
        <w:rPr>
          <w:color w:val="000000" w:themeColor="text1"/>
          <w:sz w:val="20"/>
          <w:u w:val="single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</w:p>
    <w:p w14:paraId="65560F34" w14:textId="77777777" w:rsidR="007B62BE" w:rsidRPr="00C76A93" w:rsidRDefault="007B62BE" w:rsidP="007B62BE">
      <w:pPr>
        <w:tabs>
          <w:tab w:val="left" w:pos="840"/>
          <w:tab w:val="left" w:pos="1440"/>
        </w:tabs>
        <w:ind w:right="-5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>- praznici: 9 dana (4 u vikende)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u w:val="single"/>
          <w:lang w:val="pl-PL"/>
        </w:rPr>
        <w:t>104</w:t>
      </w:r>
      <w:r w:rsidRPr="00C76A93">
        <w:rPr>
          <w:color w:val="000000" w:themeColor="text1"/>
          <w:sz w:val="20"/>
          <w:u w:val="single"/>
          <w:lang w:val="pl-PL"/>
        </w:rPr>
        <w:t xml:space="preserve"> sat</w:t>
      </w:r>
      <w:r>
        <w:rPr>
          <w:color w:val="000000" w:themeColor="text1"/>
          <w:sz w:val="20"/>
          <w:u w:val="single"/>
          <w:lang w:val="pl-PL"/>
        </w:rPr>
        <w:t>a</w:t>
      </w:r>
      <w:r w:rsidRPr="00C76A93">
        <w:rPr>
          <w:color w:val="000000" w:themeColor="text1"/>
          <w:sz w:val="20"/>
          <w:u w:val="single"/>
          <w:lang w:val="pl-PL"/>
        </w:rPr>
        <w:tab/>
      </w:r>
      <w:r w:rsidRPr="00C76A93">
        <w:rPr>
          <w:color w:val="000000" w:themeColor="text1"/>
          <w:sz w:val="20"/>
          <w:u w:val="single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</w:p>
    <w:p w14:paraId="31921F99" w14:textId="77777777" w:rsidR="007B62BE" w:rsidRPr="00C76A93" w:rsidRDefault="007B62BE" w:rsidP="007B62BE">
      <w:pPr>
        <w:tabs>
          <w:tab w:val="left" w:pos="840"/>
          <w:tab w:val="left" w:pos="1440"/>
        </w:tabs>
        <w:ind w:right="-54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</w:p>
    <w:p w14:paraId="4DD30507" w14:textId="77777777" w:rsidR="007B62BE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  <w:t xml:space="preserve"> </w:t>
      </w:r>
      <w:r>
        <w:rPr>
          <w:color w:val="000000" w:themeColor="text1"/>
          <w:sz w:val="20"/>
          <w:lang w:val="pl-PL"/>
        </w:rPr>
        <w:tab/>
        <w:t>=</w:t>
      </w:r>
      <w:r w:rsidRPr="00C76A93">
        <w:rPr>
          <w:color w:val="000000" w:themeColor="text1"/>
          <w:sz w:val="20"/>
          <w:lang w:val="pl-PL"/>
        </w:rPr>
        <w:t xml:space="preserve"> 20</w:t>
      </w:r>
      <w:r>
        <w:rPr>
          <w:color w:val="000000" w:themeColor="text1"/>
          <w:sz w:val="20"/>
          <w:lang w:val="pl-PL"/>
        </w:rPr>
        <w:t>80</w:t>
      </w:r>
      <w:r w:rsidRPr="00C76A93">
        <w:rPr>
          <w:color w:val="000000" w:themeColor="text1"/>
          <w:sz w:val="20"/>
          <w:lang w:val="pl-PL"/>
        </w:rPr>
        <w:tab/>
      </w:r>
    </w:p>
    <w:p w14:paraId="3374AC38" w14:textId="77777777" w:rsidR="007B62BE" w:rsidRDefault="007B62BE" w:rsidP="007B62BE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_________________________________________________________________________________</w:t>
      </w:r>
    </w:p>
    <w:p w14:paraId="1DFFAF8C" w14:textId="77777777" w:rsidR="007B62BE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74FE411C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 xml:space="preserve">Izvedbeni programi nastavnika za pojedine predmete ( koje su nastavnici dužni dostaviti do </w:t>
      </w:r>
    </w:p>
    <w:p w14:paraId="5914B24D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7</w:t>
      </w:r>
      <w:r w:rsidRPr="00C76A93">
        <w:rPr>
          <w:b/>
          <w:color w:val="000000" w:themeColor="text1"/>
          <w:sz w:val="20"/>
          <w:lang w:val="pl-PL"/>
        </w:rPr>
        <w:t>. listopada 202</w:t>
      </w:r>
      <w:r>
        <w:rPr>
          <w:b/>
          <w:color w:val="000000" w:themeColor="text1"/>
          <w:sz w:val="20"/>
          <w:lang w:val="pl-PL"/>
        </w:rPr>
        <w:t>4.</w:t>
      </w:r>
      <w:r w:rsidRPr="00C76A93">
        <w:rPr>
          <w:b/>
          <w:color w:val="000000" w:themeColor="text1"/>
          <w:sz w:val="20"/>
          <w:lang w:val="pl-PL"/>
        </w:rPr>
        <w:t xml:space="preserve"> godine) su u pismohrani stručno-razvojne službe (u e-obliku) i sastavni su dio ovog Godišnjeg plana i programa.</w:t>
      </w:r>
    </w:p>
    <w:p w14:paraId="0A0919CE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  <w:t xml:space="preserve">Najkasnije do 10. listopada izdat će se svakom nastavniku Rješenje o zaduženju za šk. god. </w:t>
      </w:r>
      <w:r>
        <w:rPr>
          <w:b/>
          <w:color w:val="000000" w:themeColor="text1"/>
          <w:sz w:val="20"/>
          <w:lang w:val="pl-PL"/>
        </w:rPr>
        <w:t>2024./25.</w:t>
      </w:r>
      <w:r w:rsidRPr="00C76A93">
        <w:rPr>
          <w:b/>
          <w:color w:val="000000" w:themeColor="text1"/>
          <w:sz w:val="20"/>
          <w:lang w:val="pl-PL"/>
        </w:rPr>
        <w:t>,  sukladno Pravilniku o normi rada nastavnika u srednjoškolskoj ustanovi.</w:t>
      </w:r>
    </w:p>
    <w:p w14:paraId="1A2FA18B" w14:textId="77777777" w:rsidR="007B62BE" w:rsidRPr="00C76A93" w:rsidRDefault="007B62BE" w:rsidP="007B62BE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305523B2" w14:textId="77777777" w:rsidR="007B62BE" w:rsidRPr="00024B6B" w:rsidRDefault="007B62BE" w:rsidP="007B62BE">
      <w:pPr>
        <w:pStyle w:val="Style1"/>
        <w:rPr>
          <w:color w:val="000000" w:themeColor="text1"/>
        </w:rPr>
      </w:pPr>
      <w:r w:rsidRPr="00024B6B">
        <w:rPr>
          <w:color w:val="000000" w:themeColor="text1"/>
        </w:rPr>
        <w:t>Prilog 2. – zaduženja nastavnika u nastavi</w:t>
      </w:r>
    </w:p>
    <w:p w14:paraId="4D47211B" w14:textId="77777777" w:rsidR="007B62BE" w:rsidRPr="00C76A93" w:rsidRDefault="007B62BE" w:rsidP="007B62BE">
      <w:pPr>
        <w:pStyle w:val="Style1"/>
        <w:rPr>
          <w:color w:val="000000" w:themeColor="text1"/>
        </w:rPr>
      </w:pPr>
      <w:r w:rsidRPr="00024B6B">
        <w:rPr>
          <w:color w:val="000000" w:themeColor="text1"/>
        </w:rPr>
        <w:t>Prilog 3. – nastavni planovi i izvršitelji</w:t>
      </w:r>
    </w:p>
    <w:p w14:paraId="3CCDE08D" w14:textId="77777777" w:rsidR="007B62BE" w:rsidRPr="00C76A93" w:rsidRDefault="007B62BE" w:rsidP="007B62BE">
      <w:pPr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</w:p>
    <w:bookmarkEnd w:id="33"/>
    <w:p w14:paraId="412C4F99" w14:textId="77777777" w:rsidR="007B62BE" w:rsidRPr="00F93BF0" w:rsidRDefault="007B62BE" w:rsidP="007B62BE">
      <w:pPr>
        <w:pStyle w:val="Naslov1"/>
        <w:jc w:val="center"/>
      </w:pPr>
      <w:r w:rsidRPr="00F93BF0">
        <w:br w:type="page"/>
      </w:r>
      <w:bookmarkStart w:id="43" w:name="_Toc52828276"/>
      <w:bookmarkStart w:id="44" w:name="_Toc148097967"/>
      <w:r w:rsidRPr="00552E32">
        <w:lastRenderedPageBreak/>
        <w:t>TJEDNI I GODIŠNJI FOND SATI</w:t>
      </w:r>
      <w:bookmarkEnd w:id="43"/>
      <w:bookmarkEnd w:id="44"/>
    </w:p>
    <w:p w14:paraId="5BF67A45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jc w:val="center"/>
        <w:rPr>
          <w:b/>
          <w:bCs/>
          <w:color w:val="000000" w:themeColor="text1"/>
          <w:sz w:val="20"/>
          <w:lang w:val="pl-PL"/>
        </w:rPr>
      </w:pPr>
    </w:p>
    <w:p w14:paraId="19BD932B" w14:textId="77777777" w:rsidR="007B62BE" w:rsidRPr="00C76A93" w:rsidRDefault="007B62BE" w:rsidP="007B62BE">
      <w:pPr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</w:p>
    <w:p w14:paraId="18C393E4" w14:textId="77777777" w:rsidR="007B62BE" w:rsidRPr="00C76A93" w:rsidRDefault="007B62BE" w:rsidP="007B62BE">
      <w:pPr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  <w:r w:rsidRPr="00C76A93">
        <w:rPr>
          <w:b/>
          <w:bCs/>
          <w:color w:val="000000" w:themeColor="text1"/>
          <w:sz w:val="20"/>
          <w:lang w:val="pl-PL"/>
        </w:rPr>
        <w:t>Opća gimnazija</w:t>
      </w:r>
    </w:p>
    <w:p w14:paraId="220D5F4E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bCs/>
          <w:color w:val="000000" w:themeColor="text1"/>
          <w:sz w:val="20"/>
          <w:lang w:val="pl-PL"/>
        </w:rPr>
      </w:pPr>
    </w:p>
    <w:tbl>
      <w:tblPr>
        <w:tblW w:w="9612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851"/>
        <w:gridCol w:w="850"/>
        <w:gridCol w:w="851"/>
        <w:gridCol w:w="850"/>
        <w:gridCol w:w="851"/>
        <w:gridCol w:w="850"/>
        <w:gridCol w:w="867"/>
        <w:gridCol w:w="725"/>
      </w:tblGrid>
      <w:tr w:rsidR="007B62BE" w:rsidRPr="00C76A93" w14:paraId="1E4F3C7C" w14:textId="77777777" w:rsidTr="00C47F35">
        <w:trPr>
          <w:cantSplit/>
          <w:trHeight w:val="300"/>
        </w:trPr>
        <w:tc>
          <w:tcPr>
            <w:tcW w:w="291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E062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Nastavni predmet:</w:t>
            </w:r>
          </w:p>
        </w:tc>
        <w:tc>
          <w:tcPr>
            <w:tcW w:w="66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E152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Sati</w:t>
            </w:r>
          </w:p>
        </w:tc>
      </w:tr>
      <w:tr w:rsidR="007B62BE" w:rsidRPr="00C76A93" w14:paraId="7FC07BA9" w14:textId="77777777" w:rsidTr="00C47F35">
        <w:trPr>
          <w:cantSplit/>
          <w:trHeight w:val="315"/>
        </w:trPr>
        <w:tc>
          <w:tcPr>
            <w:tcW w:w="2917" w:type="dxa"/>
            <w:vMerge/>
            <w:tcBorders>
              <w:top w:val="single" w:sz="8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</w:tcPr>
          <w:p w14:paraId="60D0326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B16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tj</w:t>
            </w:r>
            <w:proofErr w:type="spellStart"/>
            <w:r w:rsidRPr="00C76A93">
              <w:rPr>
                <w:color w:val="000000" w:themeColor="text1"/>
                <w:sz w:val="20"/>
              </w:rPr>
              <w:t>edno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4A27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9532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6A65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7A4B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766F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5BAB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8E61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</w:tr>
      <w:tr w:rsidR="007B62BE" w:rsidRPr="00C76A93" w14:paraId="59205B5A" w14:textId="77777777" w:rsidTr="00C47F35">
        <w:trPr>
          <w:cantSplit/>
          <w:trHeight w:val="315"/>
        </w:trPr>
        <w:tc>
          <w:tcPr>
            <w:tcW w:w="2917" w:type="dxa"/>
            <w:vMerge/>
            <w:tcBorders>
              <w:top w:val="single" w:sz="8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</w:tcPr>
          <w:p w14:paraId="16550B2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92A9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I.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3936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II.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AF19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III</w:t>
              </w:r>
            </w:smartTag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334D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IV.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</w:t>
            </w:r>
            <w:proofErr w:type="spellEnd"/>
          </w:p>
        </w:tc>
      </w:tr>
      <w:tr w:rsidR="007B62BE" w:rsidRPr="00C76A93" w14:paraId="62171CDD" w14:textId="77777777" w:rsidTr="00C47F35">
        <w:trPr>
          <w:trHeight w:val="315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D6D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Hrvatski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93C3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7EA6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140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8B59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ADD2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140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2508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8D39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140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B163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EF55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128</w:t>
            </w:r>
          </w:p>
        </w:tc>
      </w:tr>
      <w:tr w:rsidR="007B62BE" w:rsidRPr="00C76A93" w14:paraId="42980138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B39B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Engleski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18C0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6AA8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82A9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7F71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F2BA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BBBD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28DE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A025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96</w:t>
            </w:r>
          </w:p>
        </w:tc>
      </w:tr>
      <w:tr w:rsidR="007B62BE" w:rsidRPr="00C76A93" w14:paraId="37C719D0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9DB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Njemački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6E75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6281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BA26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283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0065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FF08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C2CD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1D36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538D9380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617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Talijanski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B17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5D8A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5207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B25A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F9EB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92E8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B76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8291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4D26C353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0732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Latinski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EC7B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F4BA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73A8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C877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490F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AB6F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ADE8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7B9F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</w:tr>
      <w:tr w:rsidR="007B62BE" w:rsidRPr="00C76A93" w14:paraId="43BAAC35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02BA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Glazbena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umjetnost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6AF9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AB6C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2CD5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CE67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224D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D36F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32F5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B4B7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32</w:t>
            </w:r>
          </w:p>
        </w:tc>
      </w:tr>
      <w:tr w:rsidR="007B62BE" w:rsidRPr="00C76A93" w14:paraId="612FE9E2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D4BE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Likovna </w:t>
            </w:r>
            <w:proofErr w:type="spellStart"/>
            <w:r w:rsidRPr="00C76A93">
              <w:rPr>
                <w:color w:val="000000" w:themeColor="text1"/>
                <w:sz w:val="20"/>
              </w:rPr>
              <w:t>umjetnost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52D1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08FD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C2BC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8ACD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B806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9062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D8B6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A306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32</w:t>
            </w:r>
          </w:p>
        </w:tc>
      </w:tr>
      <w:tr w:rsidR="007B62BE" w:rsidRPr="00C76A93" w14:paraId="0F81520D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C76B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Vjeronauk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/ Etika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32EB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1+1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4BD7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35+35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61A2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1+1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56D4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35+35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D4DD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1+1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F711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35+35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611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1+1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09D5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32+32</w:t>
            </w:r>
          </w:p>
        </w:tc>
      </w:tr>
      <w:tr w:rsidR="007B62BE" w:rsidRPr="00C76A93" w14:paraId="669781A4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57F2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Psihologija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D0C5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F063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DACF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162D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A77A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F4F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AE49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07EA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</w:tr>
      <w:tr w:rsidR="007B62BE" w:rsidRPr="00C76A93" w14:paraId="02E190FC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55A9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Logika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1A09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B524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FF37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CD4C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AE1E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A3DE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69E7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A0E3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</w:tr>
      <w:tr w:rsidR="007B62BE" w:rsidRPr="00C76A93" w14:paraId="2328991A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BE0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Sociologija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E126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B2B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BAEA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93C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C6F0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C8B9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3886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4B6E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</w:tr>
      <w:tr w:rsidR="007B62BE" w:rsidRPr="00C76A93" w14:paraId="268C492D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639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Filozofija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174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8B68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0200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9A0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D824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B5B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C721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1371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223EDBDC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FFD9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Povijest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F82B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559B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F17F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76D2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3F00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B00A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3BEB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7212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96</w:t>
            </w:r>
          </w:p>
        </w:tc>
      </w:tr>
      <w:tr w:rsidR="007B62BE" w:rsidRPr="00C76A93" w14:paraId="2600B5A9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55DD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Geografija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DCF8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05B3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93FA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BB33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85FF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645A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BA12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1AAC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79BDAEAE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5DE6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Matematika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2C0C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99F0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140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7A7F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46ED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140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C6D4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9B6F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D81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81A1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96</w:t>
            </w:r>
          </w:p>
        </w:tc>
      </w:tr>
      <w:tr w:rsidR="007B62BE" w:rsidRPr="00C76A93" w14:paraId="4A38352A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3509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Fizika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82CD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D088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DD7E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061C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302C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F5C9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F2EA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E49F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4F423523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C5B1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Kemija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F11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95D9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7B44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C0CD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6AE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010F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8712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8FA2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00060CBB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D60B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Biologija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561D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768D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EFED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3510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93C7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235F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C30A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4135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77A2A164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3108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Politika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gospodarstvo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E573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50C1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D31F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263E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FCEA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8349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7313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8F8E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32</w:t>
            </w:r>
          </w:p>
        </w:tc>
      </w:tr>
      <w:tr w:rsidR="007B62BE" w:rsidRPr="00C76A93" w14:paraId="3BC7ED6F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67ED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Informatika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D3F0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2+2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87EA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70+70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EED6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79A5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8950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9374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B936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3087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</w:tr>
      <w:tr w:rsidR="007B62BE" w:rsidRPr="00C76A93" w14:paraId="7D8C7EA4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C840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Tjelesna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zdravstvena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kultura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0FB8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2+2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EF3F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70+70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216D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2+2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BE6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70+70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B5B8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2+2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2AD7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70+70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6B31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2+2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2081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64+64</w:t>
            </w:r>
          </w:p>
        </w:tc>
      </w:tr>
      <w:tr w:rsidR="007B62BE" w:rsidRPr="00C76A93" w14:paraId="124020F7" w14:textId="77777777" w:rsidTr="00C47F35">
        <w:trPr>
          <w:trHeight w:val="30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34D3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Izborna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nastava</w:t>
            </w:r>
            <w:proofErr w:type="spellEnd"/>
            <w:r w:rsidRPr="00C76A93">
              <w:rPr>
                <w:color w:val="000000" w:themeColor="text1"/>
                <w:sz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5352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4152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C045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2+2+2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F0D3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70+70+</w:t>
            </w:r>
          </w:p>
          <w:p w14:paraId="3439E24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975B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2+2+2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687E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70+70+</w:t>
            </w:r>
          </w:p>
          <w:p w14:paraId="3E67DA1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6A14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2+2+2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5595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64+64+64</w:t>
            </w:r>
          </w:p>
        </w:tc>
      </w:tr>
      <w:tr w:rsidR="007B62BE" w:rsidRPr="00C76A93" w14:paraId="581091FA" w14:textId="77777777" w:rsidTr="00C47F35">
        <w:trPr>
          <w:trHeight w:val="315"/>
        </w:trPr>
        <w:tc>
          <w:tcPr>
            <w:tcW w:w="2917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D617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Fakultativna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nastava** 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12C3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9D18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7439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7D55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1EE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E7BE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3392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4AC3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6204D314" w14:textId="77777777" w:rsidTr="00C47F35">
        <w:trPr>
          <w:trHeight w:val="330"/>
        </w:trPr>
        <w:tc>
          <w:tcPr>
            <w:tcW w:w="29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CFA4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UKUPNO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AB3E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3DE7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1295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B1EC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8A01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1470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9BF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9533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1470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AEBF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42</w:t>
            </w:r>
          </w:p>
        </w:tc>
        <w:tc>
          <w:tcPr>
            <w:tcW w:w="725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BC51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1344</w:t>
            </w:r>
          </w:p>
        </w:tc>
      </w:tr>
    </w:tbl>
    <w:p w14:paraId="6E228A4B" w14:textId="77777777" w:rsidR="007B62BE" w:rsidRDefault="007B62BE" w:rsidP="007B62BE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** fakultativna nastava – polazi je dio učenika iz svakog razreda: Sociologija, Medijska kultura, Engleski jezik, </w:t>
      </w:r>
    </w:p>
    <w:p w14:paraId="3E204BE4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>Francuski</w:t>
      </w:r>
      <w:r w:rsidRPr="00C76A93">
        <w:rPr>
          <w:color w:val="000000" w:themeColor="text1"/>
          <w:sz w:val="20"/>
          <w:lang w:val="pl-PL"/>
        </w:rPr>
        <w:t xml:space="preserve"> jezik, Geografija, Psihologija, Tehničko crtanje i nacrtna geometrija, Statistika, Vrtalarenje, Kreativna radionica  i Financijska pismenost</w:t>
      </w:r>
    </w:p>
    <w:p w14:paraId="780C525A" w14:textId="77777777" w:rsidR="007B62BE" w:rsidRDefault="007B62BE" w:rsidP="007B62BE">
      <w:pPr>
        <w:shd w:val="clear" w:color="auto" w:fill="FFFFFF"/>
        <w:tabs>
          <w:tab w:val="left" w:pos="840"/>
        </w:tabs>
        <w:ind w:left="4248" w:hanging="424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*Izborna nastava:</w:t>
      </w:r>
    </w:p>
    <w:p w14:paraId="0BC02F73" w14:textId="77777777" w:rsidR="007B62BE" w:rsidRDefault="007B62BE" w:rsidP="007B62BE">
      <w:pPr>
        <w:shd w:val="clear" w:color="auto" w:fill="FFFFFF"/>
        <w:tabs>
          <w:tab w:val="left" w:pos="840"/>
        </w:tabs>
        <w:ind w:left="4248" w:hanging="4248"/>
        <w:rPr>
          <w:color w:val="000000" w:themeColor="text1"/>
          <w:sz w:val="20"/>
          <w:lang w:val="pl-PL"/>
        </w:rPr>
      </w:pPr>
    </w:p>
    <w:p w14:paraId="66E8FFDA" w14:textId="77777777" w:rsidR="007B62BE" w:rsidRPr="00C76A93" w:rsidRDefault="007B62BE" w:rsidP="007B62BE">
      <w:pPr>
        <w:shd w:val="clear" w:color="auto" w:fill="FFFFFF"/>
        <w:tabs>
          <w:tab w:val="left" w:pos="840"/>
        </w:tabs>
        <w:ind w:left="4248" w:hanging="424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00"/>
      </w:tblGrid>
      <w:tr w:rsidR="007B62BE" w:rsidRPr="00C76A93" w14:paraId="60860861" w14:textId="77777777" w:rsidTr="00C47F35">
        <w:tc>
          <w:tcPr>
            <w:tcW w:w="2988" w:type="dxa"/>
            <w:tcBorders>
              <w:right w:val="single" w:sz="12" w:space="0" w:color="auto"/>
            </w:tcBorders>
            <w:vAlign w:val="bottom"/>
          </w:tcPr>
          <w:p w14:paraId="13AC4D6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Kulturno - povijesna baština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23126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</w:t>
            </w:r>
            <w:r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</w:t>
            </w:r>
            <w:r w:rsidRPr="00C76A93"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. razred</w:t>
            </w:r>
          </w:p>
        </w:tc>
      </w:tr>
      <w:tr w:rsidR="007B62BE" w:rsidRPr="00C76A93" w14:paraId="1F960BA7" w14:textId="77777777" w:rsidTr="00C47F35">
        <w:trPr>
          <w:trHeight w:val="282"/>
        </w:trPr>
        <w:tc>
          <w:tcPr>
            <w:tcW w:w="2988" w:type="dxa"/>
            <w:tcBorders>
              <w:bottom w:val="double" w:sz="4" w:space="0" w:color="auto"/>
              <w:right w:val="single" w:sz="12" w:space="0" w:color="auto"/>
            </w:tcBorders>
            <w:vAlign w:val="bottom"/>
          </w:tcPr>
          <w:p w14:paraId="10FC60F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color w:val="000000" w:themeColor="text1"/>
                <w:sz w:val="20"/>
                <w:lang w:val="pl-PL"/>
              </w:rPr>
              <w:t>Hrvatski jezik</w:t>
            </w:r>
          </w:p>
        </w:tc>
        <w:tc>
          <w:tcPr>
            <w:tcW w:w="120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D206A2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</w:p>
        </w:tc>
      </w:tr>
      <w:tr w:rsidR="007B62BE" w:rsidRPr="00C76A93" w14:paraId="0E4C7734" w14:textId="77777777" w:rsidTr="00C47F35">
        <w:trPr>
          <w:trHeight w:val="282"/>
        </w:trPr>
        <w:tc>
          <w:tcPr>
            <w:tcW w:w="298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49CE3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color w:val="000000" w:themeColor="text1"/>
                <w:sz w:val="20"/>
                <w:lang w:val="pl-PL"/>
              </w:rPr>
              <w:t>Informatika</w:t>
            </w:r>
          </w:p>
        </w:tc>
        <w:tc>
          <w:tcPr>
            <w:tcW w:w="120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C784DC5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</w:p>
        </w:tc>
      </w:tr>
      <w:tr w:rsidR="007B62BE" w:rsidRPr="00C76A93" w14:paraId="4BF8F8F8" w14:textId="77777777" w:rsidTr="00C47F35">
        <w:tc>
          <w:tcPr>
            <w:tcW w:w="29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2685CA4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>
              <w:rPr>
                <w:rFonts w:eastAsia="Arial Unicode MS"/>
                <w:color w:val="000000" w:themeColor="text1"/>
                <w:sz w:val="20"/>
                <w:lang w:val="pl-PL"/>
              </w:rPr>
              <w:t>Matematika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AEBF9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</w:t>
            </w:r>
            <w:r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</w:t>
            </w:r>
            <w:r w:rsidRPr="00C76A93"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I. razred</w:t>
            </w:r>
          </w:p>
        </w:tc>
      </w:tr>
      <w:tr w:rsidR="007B62BE" w:rsidRPr="00C76A93" w14:paraId="6FBB13C6" w14:textId="77777777" w:rsidTr="00C47F35">
        <w:tc>
          <w:tcPr>
            <w:tcW w:w="298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4185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Kulturno - povijesna baština</w:t>
            </w:r>
          </w:p>
        </w:tc>
        <w:tc>
          <w:tcPr>
            <w:tcW w:w="120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5D677B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1AA2C9D6" w14:textId="77777777" w:rsidTr="00C47F35">
        <w:tc>
          <w:tcPr>
            <w:tcW w:w="298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6F2758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color w:val="000000" w:themeColor="text1"/>
                <w:sz w:val="20"/>
                <w:lang w:val="pl-PL"/>
              </w:rPr>
              <w:t>Geografija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93E41B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</w:t>
            </w:r>
            <w:r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V</w:t>
            </w:r>
            <w:r w:rsidRPr="00C76A93"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. razred</w:t>
            </w:r>
          </w:p>
        </w:tc>
      </w:tr>
      <w:tr w:rsidR="007B62BE" w:rsidRPr="00C76A93" w14:paraId="109A37B8" w14:textId="77777777" w:rsidTr="00C47F35">
        <w:tc>
          <w:tcPr>
            <w:tcW w:w="2988" w:type="dxa"/>
            <w:tcBorders>
              <w:right w:val="single" w:sz="12" w:space="0" w:color="auto"/>
            </w:tcBorders>
            <w:vAlign w:val="bottom"/>
          </w:tcPr>
          <w:p w14:paraId="7225CB0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color w:val="000000" w:themeColor="text1"/>
                <w:sz w:val="20"/>
                <w:lang w:val="pl-PL"/>
              </w:rPr>
              <w:t>Informatika</w:t>
            </w:r>
          </w:p>
        </w:tc>
        <w:tc>
          <w:tcPr>
            <w:tcW w:w="120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EEB369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149A7B06" w14:textId="77777777" w:rsidTr="00C47F35">
        <w:tc>
          <w:tcPr>
            <w:tcW w:w="2988" w:type="dxa"/>
            <w:tcBorders>
              <w:right w:val="single" w:sz="12" w:space="0" w:color="auto"/>
            </w:tcBorders>
            <w:vAlign w:val="bottom"/>
          </w:tcPr>
          <w:p w14:paraId="075840C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Kulturno - povijesna baština</w:t>
            </w:r>
          </w:p>
        </w:tc>
        <w:tc>
          <w:tcPr>
            <w:tcW w:w="120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FBA995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</w:p>
        </w:tc>
      </w:tr>
    </w:tbl>
    <w:p w14:paraId="056E60C9" w14:textId="77777777" w:rsidR="007B62BE" w:rsidRDefault="007B62BE" w:rsidP="007B62BE">
      <w:pPr>
        <w:shd w:val="clear" w:color="auto" w:fill="FFFFFF"/>
        <w:rPr>
          <w:b/>
          <w:bCs/>
          <w:color w:val="000000" w:themeColor="text1"/>
          <w:sz w:val="20"/>
          <w:lang w:val="pt-BR"/>
        </w:rPr>
      </w:pPr>
    </w:p>
    <w:p w14:paraId="7683BD0F" w14:textId="77777777" w:rsidR="007B62BE" w:rsidRDefault="007B62BE" w:rsidP="007B62BE">
      <w:pPr>
        <w:shd w:val="clear" w:color="auto" w:fill="FFFFFF"/>
        <w:rPr>
          <w:b/>
          <w:bCs/>
          <w:color w:val="000000" w:themeColor="text1"/>
          <w:sz w:val="20"/>
          <w:lang w:val="pt-BR"/>
        </w:rPr>
      </w:pPr>
    </w:p>
    <w:p w14:paraId="36F8D193" w14:textId="77777777" w:rsidR="007B62BE" w:rsidRPr="00C76A93" w:rsidRDefault="007B62BE" w:rsidP="007B62BE">
      <w:pPr>
        <w:shd w:val="clear" w:color="auto" w:fill="FFFFFF"/>
        <w:rPr>
          <w:b/>
          <w:bCs/>
          <w:color w:val="000000" w:themeColor="text1"/>
          <w:sz w:val="20"/>
          <w:lang w:val="pt-BR"/>
        </w:rPr>
      </w:pPr>
    </w:p>
    <w:p w14:paraId="028CC840" w14:textId="77777777" w:rsidR="007B62BE" w:rsidRPr="00C76A93" w:rsidRDefault="007B62BE" w:rsidP="007B62BE">
      <w:pPr>
        <w:shd w:val="clear" w:color="auto" w:fill="FFFFFF"/>
        <w:rPr>
          <w:b/>
          <w:bCs/>
          <w:color w:val="000000" w:themeColor="text1"/>
          <w:sz w:val="20"/>
          <w:lang w:val="pt-BR"/>
        </w:rPr>
      </w:pPr>
    </w:p>
    <w:p w14:paraId="6DEAFC8A" w14:textId="77777777" w:rsidR="007B62BE" w:rsidRPr="00C76A93" w:rsidRDefault="007B62BE" w:rsidP="007B62BE">
      <w:pPr>
        <w:shd w:val="clear" w:color="auto" w:fill="FFFFFF"/>
        <w:rPr>
          <w:color w:val="000000" w:themeColor="text1"/>
          <w:lang w:val="pt-BR"/>
        </w:rPr>
      </w:pPr>
      <w:r w:rsidRPr="00C76A93">
        <w:rPr>
          <w:b/>
          <w:bCs/>
          <w:color w:val="000000" w:themeColor="text1"/>
          <w:sz w:val="20"/>
          <w:lang w:val="pt-BR"/>
        </w:rPr>
        <w:t>Turizam i ugostiteljstvo - Hotelijersko turistički tehničar</w:t>
      </w:r>
    </w:p>
    <w:p w14:paraId="6AE72A4D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  <w:lang w:val="pt-BR"/>
        </w:rPr>
      </w:pPr>
    </w:p>
    <w:p w14:paraId="414EB998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  <w:lang w:val="pt-BR"/>
        </w:rPr>
      </w:pPr>
    </w:p>
    <w:tbl>
      <w:tblPr>
        <w:tblW w:w="98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840"/>
        <w:gridCol w:w="856"/>
        <w:gridCol w:w="840"/>
        <w:gridCol w:w="840"/>
        <w:gridCol w:w="840"/>
        <w:gridCol w:w="840"/>
        <w:gridCol w:w="840"/>
        <w:gridCol w:w="856"/>
      </w:tblGrid>
      <w:tr w:rsidR="007B62BE" w:rsidRPr="00C76A93" w14:paraId="01995340" w14:textId="77777777" w:rsidTr="00C47F35">
        <w:trPr>
          <w:cantSplit/>
          <w:trHeight w:val="300"/>
        </w:trPr>
        <w:tc>
          <w:tcPr>
            <w:tcW w:w="313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2CC2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Nastavni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predmet: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F603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right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Sati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A181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AC72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60D3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6A53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E0B5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533C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08E8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 </w:t>
            </w:r>
          </w:p>
        </w:tc>
      </w:tr>
      <w:tr w:rsidR="007B62BE" w:rsidRPr="00C76A93" w14:paraId="2DC62A7E" w14:textId="77777777" w:rsidTr="00C47F35">
        <w:trPr>
          <w:cantSplit/>
          <w:trHeight w:val="315"/>
        </w:trPr>
        <w:tc>
          <w:tcPr>
            <w:tcW w:w="3136" w:type="dxa"/>
            <w:vMerge/>
            <w:tcBorders>
              <w:top w:val="single" w:sz="8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</w:tcPr>
          <w:p w14:paraId="721B6F2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502A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3252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5C96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D162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8329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A4CF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82FD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14D1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</w:tr>
      <w:tr w:rsidR="007B62BE" w:rsidRPr="00C76A93" w14:paraId="56A76370" w14:textId="77777777" w:rsidTr="00C47F35">
        <w:trPr>
          <w:cantSplit/>
          <w:trHeight w:val="315"/>
        </w:trPr>
        <w:tc>
          <w:tcPr>
            <w:tcW w:w="3136" w:type="dxa"/>
            <w:vMerge/>
            <w:tcBorders>
              <w:top w:val="single" w:sz="8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</w:tcPr>
          <w:p w14:paraId="2658E8C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725A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I.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C988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II.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4BF4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III.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447BA64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IV.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</w:t>
            </w:r>
            <w:proofErr w:type="spellEnd"/>
          </w:p>
        </w:tc>
      </w:tr>
      <w:tr w:rsidR="007B62BE" w:rsidRPr="00C76A93" w14:paraId="77F5A9A5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E918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Hrvatski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    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10F8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E80A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A0D6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15C5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943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53D4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6A9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2EE1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128</w:t>
            </w:r>
          </w:p>
        </w:tc>
      </w:tr>
      <w:tr w:rsidR="007B62BE" w:rsidRPr="00C76A93" w14:paraId="0A32D88C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A1A5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Engleski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1A87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8B8C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61C3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6177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139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D677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8377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4E99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96</w:t>
            </w:r>
          </w:p>
        </w:tc>
      </w:tr>
      <w:tr w:rsidR="007B62BE" w:rsidRPr="00C76A93" w14:paraId="3A8293F3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A227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Njemački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809A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6A21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4E0B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E75B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7037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D9E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ABC7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CC30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128</w:t>
            </w:r>
          </w:p>
        </w:tc>
      </w:tr>
      <w:tr w:rsidR="007B62BE" w:rsidRPr="00C76A93" w14:paraId="10035297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1F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Talijanski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59B0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9122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ABF0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0683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A973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7EA4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382B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A163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1DFE4BB2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4221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Politika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i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godspodarstvo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C2E1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0CD2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AE56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F558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1870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5964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2AB8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B71E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251294AA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AA0F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Povijest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CF6A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F018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9FC2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E7F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DFF1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FD67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38D8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8C53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71455851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E14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Matematika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EDF2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451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A51E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4299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C3B3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8205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CA8E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7975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96</w:t>
            </w:r>
          </w:p>
        </w:tc>
      </w:tr>
      <w:tr w:rsidR="007B62BE" w:rsidRPr="00C76A93" w14:paraId="08CB3C15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A145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Računalstvo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BEDD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0BBA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FE0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2+2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F697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70+70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EEDA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2+2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FE23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70+70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CA1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7C9F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1F96DFED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CAC1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TZK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222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2+2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095F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70+70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68FD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2+2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9B4F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70+70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FB9C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2+2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7BA0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70+70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950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2+2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CA3D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64+64</w:t>
            </w:r>
          </w:p>
        </w:tc>
      </w:tr>
      <w:tr w:rsidR="007B62BE" w:rsidRPr="00C76A93" w14:paraId="535E7F78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958F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Vjeronauk</w:t>
            </w:r>
            <w:r>
              <w:rPr>
                <w:rFonts w:eastAsia="Arial Unicode MS"/>
                <w:color w:val="000000" w:themeColor="text1"/>
                <w:sz w:val="20"/>
              </w:rPr>
              <w:t>-katolički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/ Etika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7F69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1+1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B00E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35+35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E6AC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1+1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D58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35+35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33F1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1+1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8EF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35+35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1974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1+1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414C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32+32</w:t>
            </w:r>
          </w:p>
        </w:tc>
      </w:tr>
      <w:tr w:rsidR="007B62BE" w:rsidRPr="00C76A93" w14:paraId="201E8561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D029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Ugostiteljstvo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A7A6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1+2+2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6D0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175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2291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F084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DA37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43ED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B32D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B3F0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7913D286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FA1C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Biologija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s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ekologijom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ED47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AC74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AEE9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FF8D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B003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508B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C255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0E0F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1988606F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05A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Prehrana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i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poznavanje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robe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0FD4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2124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49E3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75FA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D6D2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133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803D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274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4667D953" w14:textId="77777777" w:rsidTr="00C47F35">
        <w:trPr>
          <w:trHeight w:val="495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8434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Daktilografija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s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poslovnim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dopisivanjem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A33D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2+2+2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982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70+70+70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DD51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247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667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8313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4EEB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68CE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7860AF5E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91E7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Praktična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nastava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2A8D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4831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5152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  <w:r>
              <w:rPr>
                <w:rFonts w:eastAsia="Arial Unicode MS"/>
                <w:color w:val="000000" w:themeColor="text1"/>
                <w:sz w:val="20"/>
              </w:rPr>
              <w:t xml:space="preserve"> + 2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8EA7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859C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  <w:r>
              <w:rPr>
                <w:rFonts w:eastAsia="Arial Unicode MS"/>
                <w:color w:val="000000" w:themeColor="text1"/>
                <w:sz w:val="20"/>
              </w:rPr>
              <w:t xml:space="preserve"> + 2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A2DF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25F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1499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5EB0B650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4ABF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Statistika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64EF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1307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CA56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1993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07D9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1+1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E1DA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35+35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4AB2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6809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6E362EF0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F0C9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Geografija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26AB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516B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47C2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D08E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AE95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7B37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D6AF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CAA1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0EFC68D4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38D5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Poslovna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psihologija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s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kominikacijom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15E6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05B0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211A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C57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9E5F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937D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EE7A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AABC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1E078634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E52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Organizacija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poslovanja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poduzeća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A53E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1232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D5F8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6ED9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5F6D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ADA3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32AF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4AA5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96</w:t>
            </w:r>
          </w:p>
        </w:tc>
      </w:tr>
      <w:tr w:rsidR="007B62BE" w:rsidRPr="00C76A93" w14:paraId="4EDD6108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42E0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Knjigovodstvo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s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bilanciranjem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620F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BE24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46DE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8DB8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BCFF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640D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1AF6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1+1+1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3BB1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32+32+32</w:t>
            </w:r>
          </w:p>
        </w:tc>
      </w:tr>
      <w:tr w:rsidR="007B62BE" w:rsidRPr="00C76A93" w14:paraId="6C8B9C72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05D8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Povijest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umjetnosti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KPB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0D3E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EA9F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B99D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A760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7E2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694A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7E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6482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0392BC65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DA0C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Turizam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i marketing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E94C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EEBB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4A4C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1C74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69AA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6CFE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3B53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B5A4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5C7BA20D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2326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Gospodarsko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pravo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5613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FE1E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A7A9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DCFB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595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83A4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FD33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5B0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2E75588D" w14:textId="77777777" w:rsidTr="00C47F35">
        <w:trPr>
          <w:trHeight w:val="300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4ABC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Fakultativna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nastava** 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FEAE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4984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2EA9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F1E1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24A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B4F6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28C4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C091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33BB75DA" w14:textId="77777777" w:rsidTr="00C47F35">
        <w:trPr>
          <w:trHeight w:val="495"/>
        </w:trPr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2DE9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>UKUPNO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2C1C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42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1484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1470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EF38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40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2830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1400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9615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41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8DAA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1435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8A5B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38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A12A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1216</w:t>
            </w:r>
          </w:p>
        </w:tc>
      </w:tr>
      <w:tr w:rsidR="007B62BE" w:rsidRPr="00C76A93" w14:paraId="1B4C94D0" w14:textId="77777777" w:rsidTr="00C47F35">
        <w:trPr>
          <w:trHeight w:val="362"/>
        </w:trPr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5017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>Stručna</w:t>
            </w:r>
            <w:proofErr w:type="spellEnd"/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>praksa</w:t>
            </w:r>
            <w:proofErr w:type="spellEnd"/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600D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39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182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9456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8898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182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1363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8E57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182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712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206D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</w:tbl>
    <w:p w14:paraId="63F59FF7" w14:textId="77777777" w:rsidR="007B62BE" w:rsidRPr="00C76A93" w:rsidRDefault="007B62BE" w:rsidP="007B62BE">
      <w:pPr>
        <w:pStyle w:val="Podnoje"/>
        <w:shd w:val="clear" w:color="auto" w:fill="FFFFFF"/>
        <w:tabs>
          <w:tab w:val="clear" w:pos="4320"/>
          <w:tab w:val="clear" w:pos="8640"/>
          <w:tab w:val="left" w:pos="840"/>
        </w:tabs>
        <w:rPr>
          <w:b/>
          <w:color w:val="000000" w:themeColor="text1"/>
          <w:lang w:val="pl-PL"/>
        </w:rPr>
      </w:pPr>
    </w:p>
    <w:p w14:paraId="6106AD9B" w14:textId="77777777" w:rsidR="007B62BE" w:rsidRDefault="007B62BE" w:rsidP="007B62BE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** fakultativna nastava – polazi je dio učenika iz svakog razreda: Sociologija, Medijska kultura, Engleski jezik, </w:t>
      </w:r>
    </w:p>
    <w:p w14:paraId="583EFC35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 xml:space="preserve">Francuski jezik, </w:t>
      </w:r>
      <w:r w:rsidRPr="00C76A93">
        <w:rPr>
          <w:color w:val="000000" w:themeColor="text1"/>
          <w:sz w:val="20"/>
          <w:lang w:val="pl-PL"/>
        </w:rPr>
        <w:t>Geografija, Psihologija, Tehničko crtanje i nacrtna geometrija, Statistika, Vrtalarenje, Kreativna radionica i Financijska pismenost</w:t>
      </w:r>
    </w:p>
    <w:p w14:paraId="035E627C" w14:textId="77777777" w:rsidR="007B62BE" w:rsidRDefault="007B62BE" w:rsidP="007B62BE">
      <w:pPr>
        <w:rPr>
          <w:color w:val="000000" w:themeColor="text1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</w:p>
    <w:p w14:paraId="56F4F1BB" w14:textId="77777777" w:rsidR="007B62BE" w:rsidRDefault="007B62BE" w:rsidP="007B62BE">
      <w:pPr>
        <w:rPr>
          <w:color w:val="000000" w:themeColor="text1"/>
          <w:lang w:val="pl-PL"/>
        </w:rPr>
      </w:pPr>
    </w:p>
    <w:p w14:paraId="0DEA861A" w14:textId="77777777" w:rsidR="007B62BE" w:rsidRDefault="007B62BE" w:rsidP="007B62BE">
      <w:pPr>
        <w:rPr>
          <w:color w:val="000000" w:themeColor="text1"/>
          <w:lang w:val="pl-PL"/>
        </w:rPr>
      </w:pPr>
    </w:p>
    <w:p w14:paraId="79274DE3" w14:textId="77777777" w:rsidR="007B62BE" w:rsidRDefault="007B62BE" w:rsidP="007B62B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*</w:t>
      </w:r>
    </w:p>
    <w:p w14:paraId="73E3F160" w14:textId="77777777" w:rsidR="007B62BE" w:rsidRDefault="007B62BE" w:rsidP="007B62BE">
      <w:pPr>
        <w:rPr>
          <w:color w:val="000000" w:themeColor="text1"/>
          <w:lang w:val="pl-PL"/>
        </w:rPr>
      </w:pPr>
    </w:p>
    <w:p w14:paraId="0AAFF015" w14:textId="77777777" w:rsidR="007B62BE" w:rsidRDefault="007B62BE" w:rsidP="007B62BE">
      <w:pPr>
        <w:rPr>
          <w:color w:val="000000" w:themeColor="text1"/>
          <w:lang w:val="pl-PL"/>
        </w:rPr>
      </w:pPr>
    </w:p>
    <w:p w14:paraId="1A9A0104" w14:textId="77777777" w:rsidR="007B62BE" w:rsidRDefault="007B62BE" w:rsidP="007B62BE">
      <w:pPr>
        <w:rPr>
          <w:color w:val="000000" w:themeColor="text1"/>
          <w:lang w:val="pl-PL"/>
        </w:rPr>
      </w:pPr>
    </w:p>
    <w:p w14:paraId="2125B073" w14:textId="77777777" w:rsidR="007B62BE" w:rsidRDefault="007B62BE" w:rsidP="007B62BE">
      <w:pPr>
        <w:rPr>
          <w:color w:val="000000" w:themeColor="text1"/>
          <w:lang w:val="pl-PL"/>
        </w:rPr>
      </w:pPr>
    </w:p>
    <w:p w14:paraId="3DEEF5E2" w14:textId="77777777" w:rsidR="007B62BE" w:rsidRDefault="007B62BE" w:rsidP="007B62BE">
      <w:pPr>
        <w:rPr>
          <w:color w:val="000000" w:themeColor="text1"/>
          <w:lang w:val="pl-PL"/>
        </w:rPr>
      </w:pPr>
    </w:p>
    <w:p w14:paraId="135BAB3B" w14:textId="77777777" w:rsidR="007B62BE" w:rsidRDefault="007B62BE" w:rsidP="007B62BE">
      <w:pPr>
        <w:rPr>
          <w:color w:val="000000" w:themeColor="text1"/>
          <w:lang w:val="pl-PL"/>
        </w:rPr>
      </w:pPr>
    </w:p>
    <w:p w14:paraId="3EC4BEE4" w14:textId="77777777" w:rsidR="007B62BE" w:rsidRPr="00C76A93" w:rsidRDefault="007B62BE" w:rsidP="007B62BE">
      <w:pPr>
        <w:rPr>
          <w:b/>
          <w:bCs/>
          <w:color w:val="000000" w:themeColor="text1"/>
          <w:sz w:val="20"/>
          <w:lang w:val="pl-PL"/>
        </w:rPr>
      </w:pPr>
      <w:r w:rsidRPr="00C76A93">
        <w:rPr>
          <w:b/>
          <w:bCs/>
          <w:color w:val="000000" w:themeColor="text1"/>
          <w:sz w:val="20"/>
          <w:lang w:val="pl-PL"/>
        </w:rPr>
        <w:t xml:space="preserve">ELEKTROTEHNIKA I RAČUNALSTVO  </w:t>
      </w:r>
    </w:p>
    <w:p w14:paraId="1CDBFD1C" w14:textId="77777777" w:rsidR="007B62BE" w:rsidRPr="00C76A93" w:rsidRDefault="007B62BE" w:rsidP="007B62BE">
      <w:pPr>
        <w:ind w:firstLine="708"/>
        <w:rPr>
          <w:b/>
          <w:bCs/>
          <w:color w:val="000000" w:themeColor="text1"/>
          <w:sz w:val="20"/>
          <w:lang w:val="pl-PL"/>
        </w:rPr>
      </w:pPr>
    </w:p>
    <w:p w14:paraId="3E89CB34" w14:textId="77777777" w:rsidR="007B62BE" w:rsidRDefault="007B62BE" w:rsidP="007B62BE">
      <w:pPr>
        <w:ind w:firstLine="708"/>
        <w:rPr>
          <w:b/>
          <w:bCs/>
          <w:color w:val="000000" w:themeColor="text1"/>
          <w:sz w:val="20"/>
          <w:lang w:val="pl-PL"/>
        </w:rPr>
      </w:pPr>
      <w:r w:rsidRPr="00C76A93">
        <w:rPr>
          <w:b/>
          <w:bCs/>
          <w:color w:val="000000" w:themeColor="text1"/>
          <w:sz w:val="20"/>
          <w:lang w:val="pl-PL"/>
        </w:rPr>
        <w:t>– ELEKTROTEHNIČAR (I. i I</w:t>
      </w:r>
      <w:r>
        <w:rPr>
          <w:b/>
          <w:bCs/>
          <w:color w:val="000000" w:themeColor="text1"/>
          <w:sz w:val="20"/>
          <w:lang w:val="pl-PL"/>
        </w:rPr>
        <w:t>II</w:t>
      </w:r>
      <w:r w:rsidRPr="00C76A93">
        <w:rPr>
          <w:b/>
          <w:bCs/>
          <w:color w:val="000000" w:themeColor="text1"/>
          <w:sz w:val="20"/>
          <w:lang w:val="pl-PL"/>
        </w:rPr>
        <w:t xml:space="preserve">. </w:t>
      </w:r>
      <w:r>
        <w:rPr>
          <w:b/>
          <w:bCs/>
          <w:color w:val="000000" w:themeColor="text1"/>
          <w:sz w:val="20"/>
          <w:lang w:val="pl-PL"/>
        </w:rPr>
        <w:t>r</w:t>
      </w:r>
      <w:r w:rsidRPr="00C76A93">
        <w:rPr>
          <w:b/>
          <w:bCs/>
          <w:color w:val="000000" w:themeColor="text1"/>
          <w:sz w:val="20"/>
          <w:lang w:val="pl-PL"/>
        </w:rPr>
        <w:t>azred</w:t>
      </w:r>
      <w:r>
        <w:rPr>
          <w:b/>
          <w:bCs/>
          <w:color w:val="000000" w:themeColor="text1"/>
          <w:sz w:val="20"/>
          <w:lang w:val="pl-PL"/>
        </w:rPr>
        <w:t>)</w:t>
      </w:r>
    </w:p>
    <w:p w14:paraId="47454DED" w14:textId="77777777" w:rsidR="007B62BE" w:rsidRPr="00C76A93" w:rsidRDefault="007B62BE" w:rsidP="007B62BE">
      <w:pPr>
        <w:ind w:firstLine="708"/>
        <w:rPr>
          <w:b/>
          <w:bCs/>
          <w:color w:val="000000" w:themeColor="text1"/>
          <w:sz w:val="20"/>
          <w:lang w:val="pl-PL"/>
        </w:rPr>
      </w:pPr>
    </w:p>
    <w:p w14:paraId="48CB543D" w14:textId="77777777" w:rsidR="007B62BE" w:rsidRPr="00C76A93" w:rsidRDefault="007B62BE" w:rsidP="007B62BE">
      <w:pPr>
        <w:rPr>
          <w:color w:val="000000" w:themeColor="text1"/>
          <w:lang w:val="pl-PL"/>
        </w:rPr>
      </w:pPr>
      <w:r>
        <w:rPr>
          <w:b/>
          <w:bCs/>
          <w:color w:val="000000" w:themeColor="text1"/>
          <w:sz w:val="20"/>
          <w:lang w:val="pl-PL"/>
        </w:rPr>
        <w:t>S</w:t>
      </w:r>
      <w:r w:rsidRPr="00C76A93">
        <w:rPr>
          <w:b/>
          <w:bCs/>
          <w:color w:val="000000" w:themeColor="text1"/>
          <w:sz w:val="20"/>
          <w:lang w:val="pl-PL"/>
        </w:rPr>
        <w:t xml:space="preserve">TROJARSTVO, BRODOGRADNJA I METALURGIJA </w:t>
      </w:r>
    </w:p>
    <w:p w14:paraId="3B6B8B84" w14:textId="77777777" w:rsidR="007B62BE" w:rsidRPr="00C76A93" w:rsidRDefault="007B62BE" w:rsidP="007B62BE">
      <w:pPr>
        <w:ind w:firstLine="708"/>
        <w:rPr>
          <w:b/>
          <w:bCs/>
          <w:color w:val="000000" w:themeColor="text1"/>
          <w:sz w:val="20"/>
          <w:lang w:val="pl-PL"/>
        </w:rPr>
      </w:pPr>
    </w:p>
    <w:p w14:paraId="27D41B40" w14:textId="77777777" w:rsidR="007B62BE" w:rsidRPr="00C76A93" w:rsidRDefault="007B62BE" w:rsidP="007B62BE">
      <w:pPr>
        <w:ind w:firstLine="708"/>
        <w:rPr>
          <w:rFonts w:eastAsia="Arial Unicode MS"/>
          <w:b/>
          <w:bCs/>
          <w:color w:val="000000" w:themeColor="text1"/>
          <w:sz w:val="20"/>
          <w:lang w:val="pl-PL"/>
        </w:rPr>
      </w:pPr>
      <w:r w:rsidRPr="00C76A93">
        <w:rPr>
          <w:b/>
          <w:bCs/>
          <w:color w:val="000000" w:themeColor="text1"/>
          <w:sz w:val="20"/>
          <w:lang w:val="pl-PL"/>
        </w:rPr>
        <w:t>– TEHNIČAR ZA BRODOSTROJARSTVO</w:t>
      </w:r>
      <w:r w:rsidRPr="00C76A93">
        <w:rPr>
          <w:rFonts w:eastAsia="Arial Unicode MS"/>
          <w:b/>
          <w:bCs/>
          <w:color w:val="000000" w:themeColor="text1"/>
          <w:sz w:val="20"/>
          <w:lang w:val="pl-PL"/>
        </w:rPr>
        <w:t xml:space="preserve">  (</w:t>
      </w:r>
      <w:r>
        <w:rPr>
          <w:rFonts w:eastAsia="Arial Unicode MS"/>
          <w:b/>
          <w:bCs/>
          <w:color w:val="000000" w:themeColor="text1"/>
          <w:sz w:val="20"/>
          <w:lang w:val="pl-PL"/>
        </w:rPr>
        <w:t>II</w:t>
      </w:r>
      <w:r w:rsidRPr="00C76A93">
        <w:rPr>
          <w:rFonts w:eastAsia="Arial Unicode MS"/>
          <w:b/>
          <w:bCs/>
          <w:color w:val="000000" w:themeColor="text1"/>
          <w:sz w:val="20"/>
          <w:lang w:val="pl-PL"/>
        </w:rPr>
        <w:t>. i I</w:t>
      </w:r>
      <w:r>
        <w:rPr>
          <w:rFonts w:eastAsia="Arial Unicode MS"/>
          <w:b/>
          <w:bCs/>
          <w:color w:val="000000" w:themeColor="text1"/>
          <w:sz w:val="20"/>
          <w:lang w:val="pl-PL"/>
        </w:rPr>
        <w:t>V</w:t>
      </w:r>
      <w:r w:rsidRPr="00C76A93">
        <w:rPr>
          <w:rFonts w:eastAsia="Arial Unicode MS"/>
          <w:b/>
          <w:bCs/>
          <w:color w:val="000000" w:themeColor="text1"/>
          <w:sz w:val="20"/>
          <w:lang w:val="pl-PL"/>
        </w:rPr>
        <w:t>. razred)</w:t>
      </w:r>
    </w:p>
    <w:p w14:paraId="0F2626FE" w14:textId="77777777" w:rsidR="007B62BE" w:rsidRPr="00C76A93" w:rsidRDefault="007B62BE" w:rsidP="007B62BE">
      <w:pPr>
        <w:rPr>
          <w:color w:val="000000" w:themeColor="text1"/>
          <w:lang w:val="pl-PL"/>
        </w:rPr>
      </w:pPr>
    </w:p>
    <w:p w14:paraId="45B28F5A" w14:textId="77777777" w:rsidR="007B62BE" w:rsidRPr="00C76A93" w:rsidRDefault="007B62BE" w:rsidP="007B62BE">
      <w:pPr>
        <w:shd w:val="clear" w:color="auto" w:fill="FFFFFF"/>
        <w:tabs>
          <w:tab w:val="left" w:pos="9015"/>
          <w:tab w:val="left" w:pos="9065"/>
        </w:tabs>
        <w:rPr>
          <w:rFonts w:eastAsia="Arial Unicode MS"/>
          <w:color w:val="000000" w:themeColor="text1"/>
          <w:sz w:val="20"/>
          <w:lang w:val="pl-PL"/>
        </w:rPr>
      </w:pPr>
      <w:r w:rsidRPr="00C76A93">
        <w:rPr>
          <w:rFonts w:eastAsia="Arial Unicode MS"/>
          <w:b/>
          <w:bCs/>
          <w:color w:val="000000" w:themeColor="text1"/>
          <w:sz w:val="20"/>
          <w:lang w:val="pl-PL"/>
        </w:rPr>
        <w:tab/>
      </w:r>
      <w:r w:rsidRPr="00C76A93">
        <w:rPr>
          <w:rFonts w:eastAsia="Arial Unicode MS"/>
          <w:color w:val="000000" w:themeColor="text1"/>
          <w:sz w:val="20"/>
          <w:lang w:val="pl-PL"/>
        </w:rPr>
        <w:tab/>
      </w:r>
    </w:p>
    <w:tbl>
      <w:tblPr>
        <w:tblW w:w="98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840"/>
        <w:gridCol w:w="794"/>
        <w:gridCol w:w="533"/>
        <w:gridCol w:w="353"/>
        <w:gridCol w:w="840"/>
        <w:gridCol w:w="840"/>
        <w:gridCol w:w="840"/>
        <w:gridCol w:w="840"/>
        <w:gridCol w:w="840"/>
      </w:tblGrid>
      <w:tr w:rsidR="007B62BE" w:rsidRPr="00C76A93" w14:paraId="21DEDF51" w14:textId="77777777" w:rsidTr="00C47F35">
        <w:trPr>
          <w:cantSplit/>
          <w:trHeight w:val="263"/>
        </w:trPr>
        <w:tc>
          <w:tcPr>
            <w:tcW w:w="313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2488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Nastavni predmet: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6802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  <w:lang w:val="pl-P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E0DE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 </w:t>
            </w:r>
          </w:p>
        </w:tc>
        <w:tc>
          <w:tcPr>
            <w:tcW w:w="5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9808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3F0A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 Sati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38F4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B9BF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BF78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4B05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 </w:t>
            </w:r>
          </w:p>
        </w:tc>
      </w:tr>
      <w:tr w:rsidR="007B62BE" w:rsidRPr="00C76A93" w14:paraId="5F818CBB" w14:textId="77777777" w:rsidTr="00C47F35">
        <w:trPr>
          <w:cantSplit/>
          <w:trHeight w:val="38"/>
        </w:trPr>
        <w:tc>
          <w:tcPr>
            <w:tcW w:w="313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9DFB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97A8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  <w:lang w:val="pl-P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D71B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064E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CC43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766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A3F8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10A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2B9D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3563D0F3" w14:textId="77777777" w:rsidTr="00C47F35">
        <w:trPr>
          <w:cantSplit/>
          <w:trHeight w:val="315"/>
        </w:trPr>
        <w:tc>
          <w:tcPr>
            <w:tcW w:w="3135" w:type="dxa"/>
            <w:vMerge/>
            <w:tcBorders>
              <w:top w:val="single" w:sz="8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</w:tcPr>
          <w:p w14:paraId="0800D14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9677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tjedno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3DFF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380A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B83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835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7AAE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48B9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B8BE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</w:tr>
      <w:tr w:rsidR="007B62BE" w:rsidRPr="00C76A93" w14:paraId="21CE82F9" w14:textId="77777777" w:rsidTr="00C47F35">
        <w:trPr>
          <w:cantSplit/>
          <w:trHeight w:val="315"/>
        </w:trPr>
        <w:tc>
          <w:tcPr>
            <w:tcW w:w="3135" w:type="dxa"/>
            <w:vMerge/>
            <w:tcBorders>
              <w:top w:val="single" w:sz="8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</w:tcPr>
          <w:p w14:paraId="5153C98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806C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I.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      </w:t>
            </w:r>
          </w:p>
        </w:tc>
        <w:tc>
          <w:tcPr>
            <w:tcW w:w="1726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9EBD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II.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9A39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</w:rPr>
                <w:t>III</w:t>
              </w:r>
            </w:smartTag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5EE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IV.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</w:t>
            </w:r>
            <w:proofErr w:type="spellEnd"/>
          </w:p>
        </w:tc>
      </w:tr>
      <w:tr w:rsidR="007B62BE" w:rsidRPr="00C76A93" w14:paraId="22B78718" w14:textId="77777777" w:rsidTr="00C47F35">
        <w:trPr>
          <w:trHeight w:val="315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3497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Hrvatski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6779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653B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5687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696A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E0ED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CDC6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F092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F9C9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96</w:t>
            </w:r>
          </w:p>
        </w:tc>
      </w:tr>
      <w:tr w:rsidR="007B62BE" w:rsidRPr="00C76A93" w14:paraId="23D9B0EF" w14:textId="77777777" w:rsidTr="00C47F3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655E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Engleski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B0D0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FE51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38C0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EB92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1451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440D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989B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5487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7E5B7675" w14:textId="77777777" w:rsidTr="00C47F3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5810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Povijest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429A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F07B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8EB9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2414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F9A7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56DE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5B98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BCAA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2258EF67" w14:textId="77777777" w:rsidTr="00C47F3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C735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Vjeronauk</w:t>
            </w:r>
            <w:r>
              <w:rPr>
                <w:color w:val="000000" w:themeColor="text1"/>
                <w:sz w:val="20"/>
              </w:rPr>
              <w:t>-katolički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/ Etika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2C99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 xml:space="preserve"> + 1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BB98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</w:t>
            </w:r>
            <w:r>
              <w:rPr>
                <w:color w:val="000000" w:themeColor="text1"/>
                <w:sz w:val="20"/>
              </w:rPr>
              <w:t xml:space="preserve"> + 35</w:t>
            </w:r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8976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1+1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528D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35+35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C21C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 xml:space="preserve"> + 1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7FA0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</w:t>
            </w:r>
            <w:r>
              <w:rPr>
                <w:color w:val="000000" w:themeColor="text1"/>
                <w:sz w:val="20"/>
              </w:rPr>
              <w:t xml:space="preserve"> + 35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F9D4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0C81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32</w:t>
            </w:r>
          </w:p>
        </w:tc>
      </w:tr>
      <w:tr w:rsidR="007B62BE" w:rsidRPr="00C76A93" w14:paraId="51C788E5" w14:textId="77777777" w:rsidTr="00C47F3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FC1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Geografija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8B92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039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DF1E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6054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5773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C686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F14C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E22B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46473CB4" w14:textId="77777777" w:rsidTr="00C47F3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BAA0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Politika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gospodarstvo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6E3D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0E2A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468F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B204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1E9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27B1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90EA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4DD3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403EF10E" w14:textId="77777777" w:rsidTr="00C47F3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0A84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Tjelesna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zdravstvena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kultura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53C7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D2DF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9586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2964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B263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6B7D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7B0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9744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6B0C6A81" w14:textId="77777777" w:rsidTr="00C47F3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28C8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Matematika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5630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5749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6854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4702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057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4103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EB3D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54EC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96</w:t>
            </w:r>
          </w:p>
        </w:tc>
      </w:tr>
      <w:tr w:rsidR="007B62BE" w:rsidRPr="00C76A93" w14:paraId="238AA823" w14:textId="77777777" w:rsidTr="00C47F3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ECFD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Fizika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9855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D209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80D5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5475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F4C1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70CF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9F85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8DE7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284DB2FE" w14:textId="77777777" w:rsidTr="00C47F3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10FB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Biologija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3F65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EE0F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950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BA9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2928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BB35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CAF5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0154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6EFB4E36" w14:textId="77777777" w:rsidTr="00C47F35">
        <w:trPr>
          <w:trHeight w:val="300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87E8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Kemija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B137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6202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B8D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A9B1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D1AC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9E29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6BCE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F3E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6FEC8BD8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46C7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Računalstvo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2255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 xml:space="preserve"> + 2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03E9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  <w:r>
              <w:rPr>
                <w:color w:val="000000" w:themeColor="text1"/>
                <w:sz w:val="20"/>
              </w:rPr>
              <w:t xml:space="preserve"> + 70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E36F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 xml:space="preserve"> + 2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EA0B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 + 70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FB9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CE19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8691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4EA4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6608FC14" w14:textId="77777777" w:rsidTr="00C47F35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DC67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UKUPNO: OPĆEOBRAZOVNI PREDMETI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2C95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27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23AB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945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23AF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20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DFFF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700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04F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16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B011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560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4CA8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14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9B53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448</w:t>
            </w:r>
          </w:p>
        </w:tc>
      </w:tr>
    </w:tbl>
    <w:p w14:paraId="01BB7EF6" w14:textId="77777777" w:rsidR="007B62BE" w:rsidRPr="00C76A93" w:rsidRDefault="007B62BE" w:rsidP="007B62BE">
      <w:pPr>
        <w:shd w:val="clear" w:color="auto" w:fill="FFFFFF"/>
        <w:rPr>
          <w:color w:val="000000" w:themeColor="text1"/>
        </w:rPr>
      </w:pPr>
    </w:p>
    <w:p w14:paraId="110241DE" w14:textId="77777777" w:rsidR="007B62BE" w:rsidRPr="00C76A93" w:rsidRDefault="007B62BE" w:rsidP="007B62BE">
      <w:pPr>
        <w:shd w:val="clear" w:color="auto" w:fill="FFFFFF"/>
        <w:rPr>
          <w:color w:val="000000" w:themeColor="text1"/>
        </w:rPr>
      </w:pPr>
    </w:p>
    <w:tbl>
      <w:tblPr>
        <w:tblW w:w="7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5"/>
        <w:gridCol w:w="960"/>
        <w:gridCol w:w="960"/>
        <w:gridCol w:w="960"/>
        <w:gridCol w:w="960"/>
      </w:tblGrid>
      <w:tr w:rsidR="007B62BE" w:rsidRPr="00C76A93" w14:paraId="356DEEE1" w14:textId="77777777" w:rsidTr="00C47F35">
        <w:trPr>
          <w:trHeight w:val="300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5925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ELEKTROTEHNIČAR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0"/>
              </w:rPr>
              <w:t>1.razr</w:t>
            </w:r>
            <w:proofErr w:type="gramEnd"/>
            <w:r>
              <w:rPr>
                <w:b/>
                <w:color w:val="000000" w:themeColor="text1"/>
                <w:sz w:val="20"/>
              </w:rPr>
              <w:t>.</w:t>
            </w:r>
          </w:p>
          <w:p w14:paraId="50EC7A1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46D5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tjedno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38A2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godišnje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C7FB6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tjedno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051E7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godišnje</w:t>
            </w:r>
            <w:proofErr w:type="spellEnd"/>
          </w:p>
        </w:tc>
      </w:tr>
      <w:tr w:rsidR="007B62BE" w:rsidRPr="00C76A93" w14:paraId="2B4C47F6" w14:textId="77777777" w:rsidTr="00C47F35">
        <w:trPr>
          <w:trHeight w:val="300"/>
        </w:trPr>
        <w:tc>
          <w:tcPr>
            <w:tcW w:w="34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2040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27085" w14:textId="77777777" w:rsidR="007B62BE" w:rsidRPr="005204AD" w:rsidRDefault="007B62BE" w:rsidP="00C47F35">
            <w:pPr>
              <w:shd w:val="clear" w:color="auto" w:fill="FFFFFF"/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 I. </w:t>
            </w:r>
            <w:proofErr w:type="spellStart"/>
            <w:r w:rsidRPr="005204AD">
              <w:rPr>
                <w:b/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3533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>
              <w:rPr>
                <w:b/>
                <w:color w:val="000000" w:themeColor="text1"/>
                <w:sz w:val="20"/>
              </w:rPr>
              <w:t>III.</w:t>
            </w:r>
            <w:r w:rsidRPr="00C76A93">
              <w:rPr>
                <w:b/>
                <w:color w:val="000000" w:themeColor="text1"/>
                <w:sz w:val="20"/>
              </w:rPr>
              <w:t>razred</w:t>
            </w:r>
            <w:proofErr w:type="spellEnd"/>
          </w:p>
        </w:tc>
      </w:tr>
      <w:tr w:rsidR="007B62BE" w:rsidRPr="00C76A93" w14:paraId="7C503D77" w14:textId="77777777" w:rsidTr="00C47F35">
        <w:trPr>
          <w:trHeight w:val="300"/>
        </w:trPr>
        <w:tc>
          <w:tcPr>
            <w:tcW w:w="34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1802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Osnove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elektrotehnike</w:t>
            </w:r>
            <w:proofErr w:type="spellEnd"/>
          </w:p>
        </w:tc>
        <w:tc>
          <w:tcPr>
            <w:tcW w:w="9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F606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 + 1 + 1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2BE7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175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C0B9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8C381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</w:tr>
      <w:tr w:rsidR="007B62BE" w:rsidRPr="00C76A93" w14:paraId="599574BC" w14:textId="77777777" w:rsidTr="00C47F35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2F52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Tehničko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crtanje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i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dokumentiranje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34A1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EDA7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5F7C8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38AEC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</w:tr>
      <w:tr w:rsidR="007B62BE" w:rsidRPr="00C76A93" w14:paraId="5483DC0F" w14:textId="77777777" w:rsidTr="00C47F35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C40D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Radionike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vježbe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04B3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 + 2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1CE3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 + 70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A153B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4 + 4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15B31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140 + 140</w:t>
            </w:r>
          </w:p>
        </w:tc>
      </w:tr>
      <w:tr w:rsidR="007B62BE" w:rsidRPr="00C76A93" w14:paraId="0E70528C" w14:textId="77777777" w:rsidTr="00C47F35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E047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Elektronički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sklopovi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E1AF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DC92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1BB3D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CE250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2150368F" w14:textId="77777777" w:rsidTr="00C47F35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B6A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Električni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strojevi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C045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EA82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A7109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33E11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140</w:t>
            </w:r>
          </w:p>
        </w:tc>
      </w:tr>
      <w:tr w:rsidR="007B62BE" w:rsidRPr="00C76A93" w14:paraId="7B035B39" w14:textId="77777777" w:rsidTr="00C47F35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9CCB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Sklopni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aparati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E536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1891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C5949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E35A1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270DC28E" w14:textId="77777777" w:rsidTr="00C47F35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F8F1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Električne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instalacije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2640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3B96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DD91D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30DFF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02E04838" w14:textId="77777777" w:rsidTr="00C47F35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D8CA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Strojarstvo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2F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691F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5BB4C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33521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7FD3A8CA" w14:textId="77777777" w:rsidTr="00C47F35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F515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Izb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: </w:t>
            </w:r>
            <w:proofErr w:type="spellStart"/>
            <w:r w:rsidRPr="00C76A93">
              <w:rPr>
                <w:color w:val="000000" w:themeColor="text1"/>
                <w:sz w:val="20"/>
              </w:rPr>
              <w:t>Obnovljivi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izvori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energije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0CEB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6943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92325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A129F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35</w:t>
            </w:r>
          </w:p>
        </w:tc>
      </w:tr>
      <w:tr w:rsidR="007B62BE" w:rsidRPr="00C76A93" w14:paraId="501D7263" w14:textId="77777777" w:rsidTr="00C47F35">
        <w:trPr>
          <w:trHeight w:val="391"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F593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UKUPNO: ELEKTROTEHNIČARA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DD14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11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2128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385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2D329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21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FB70A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735</w:t>
            </w:r>
          </w:p>
        </w:tc>
      </w:tr>
      <w:tr w:rsidR="007B62BE" w:rsidRPr="00C76A93" w14:paraId="691406D9" w14:textId="77777777" w:rsidTr="00C47F35">
        <w:trPr>
          <w:trHeight w:val="391"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A10E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highlight w:val="yellow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Stručna praksa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6B4E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highlight w:val="yellow"/>
                <w:lang w:val="pl-PL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6ACA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80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49648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highlight w:val="yellow"/>
                <w:lang w:val="pl-PL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A124F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665</w:t>
            </w:r>
          </w:p>
        </w:tc>
      </w:tr>
    </w:tbl>
    <w:p w14:paraId="40579AFC" w14:textId="77777777" w:rsidR="007B62BE" w:rsidRPr="00C76A93" w:rsidRDefault="007B62BE" w:rsidP="007B62BE">
      <w:pPr>
        <w:shd w:val="clear" w:color="auto" w:fill="FFFFFF"/>
        <w:rPr>
          <w:color w:val="000000" w:themeColor="text1"/>
          <w:lang w:val="pl-PL"/>
        </w:rPr>
      </w:pPr>
    </w:p>
    <w:p w14:paraId="7BE17B74" w14:textId="77777777" w:rsidR="007B62BE" w:rsidRDefault="007B62BE" w:rsidP="007B62BE">
      <w:pPr>
        <w:shd w:val="clear" w:color="auto" w:fill="FFFFFF"/>
        <w:rPr>
          <w:color w:val="000000" w:themeColor="text1"/>
          <w:lang w:val="pl-PL"/>
        </w:rPr>
      </w:pPr>
    </w:p>
    <w:p w14:paraId="1449FD0A" w14:textId="77777777" w:rsidR="007B62BE" w:rsidRDefault="007B62BE" w:rsidP="007B62BE">
      <w:pPr>
        <w:shd w:val="clear" w:color="auto" w:fill="FFFFFF"/>
        <w:rPr>
          <w:color w:val="000000" w:themeColor="text1"/>
          <w:lang w:val="pl-PL"/>
        </w:rPr>
      </w:pPr>
    </w:p>
    <w:p w14:paraId="757D31AF" w14:textId="77777777" w:rsidR="007B62BE" w:rsidRPr="00C76A93" w:rsidRDefault="007B62BE" w:rsidP="007B62BE">
      <w:pPr>
        <w:shd w:val="clear" w:color="auto" w:fill="FFFFFF"/>
        <w:rPr>
          <w:color w:val="000000" w:themeColor="text1"/>
          <w:lang w:val="pl-PL"/>
        </w:rPr>
      </w:pPr>
    </w:p>
    <w:tbl>
      <w:tblPr>
        <w:tblpPr w:leftFromText="180" w:rightFromText="180" w:vertAnchor="text" w:tblpY="1"/>
        <w:tblOverlap w:val="never"/>
        <w:tblW w:w="6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840"/>
        <w:gridCol w:w="840"/>
        <w:gridCol w:w="802"/>
        <w:gridCol w:w="878"/>
      </w:tblGrid>
      <w:tr w:rsidR="007B62BE" w:rsidRPr="00C76A93" w14:paraId="64C6A39B" w14:textId="77777777" w:rsidTr="00C47F35">
        <w:trPr>
          <w:trHeight w:val="315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80A9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lastRenderedPageBreak/>
              <w:t>T</w:t>
            </w:r>
            <w:r w:rsidRPr="00C76A93">
              <w:rPr>
                <w:b/>
                <w:bCs/>
                <w:color w:val="000000" w:themeColor="text1"/>
                <w:sz w:val="20"/>
              </w:rPr>
              <w:t>EHNIČAR ZA BRODOSTROJARSTVO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B6B8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I</w:t>
            </w:r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 xml:space="preserve">I. </w:t>
            </w:r>
            <w:proofErr w:type="spellStart"/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88A24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>I</w:t>
            </w:r>
            <w:r>
              <w:rPr>
                <w:rFonts w:eastAsia="Arial Unicode MS"/>
                <w:b/>
                <w:color w:val="000000" w:themeColor="text1"/>
                <w:sz w:val="20"/>
              </w:rPr>
              <w:t>V</w:t>
            </w:r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 xml:space="preserve">. </w:t>
            </w:r>
            <w:proofErr w:type="spellStart"/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>razred</w:t>
            </w:r>
            <w:proofErr w:type="spellEnd"/>
          </w:p>
        </w:tc>
      </w:tr>
      <w:tr w:rsidR="007B62BE" w:rsidRPr="00C76A93" w14:paraId="4DC053AF" w14:textId="77777777" w:rsidTr="00C47F35">
        <w:trPr>
          <w:trHeight w:val="300"/>
        </w:trPr>
        <w:tc>
          <w:tcPr>
            <w:tcW w:w="31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F706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Tehničko crtanje i nacrtna geometrija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7623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F2F5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02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D9181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7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87F111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1D554087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74BB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Tehnička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mehanika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0C84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138D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BE8E8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36DFB7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7567A2F5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9404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Elementi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strojeva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3B75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D4C6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C84C4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7222EB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</w:tr>
      <w:tr w:rsidR="007B62BE" w:rsidRPr="00C76A93" w14:paraId="2E5A71B2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387E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Termodinamika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2000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845E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0F0A8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313EC3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</w:tr>
      <w:tr w:rsidR="007B62BE" w:rsidRPr="00C76A93" w14:paraId="09793A8F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8807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>
              <w:rPr>
                <w:rFonts w:eastAsia="Arial Unicode MS"/>
                <w:color w:val="000000" w:themeColor="text1"/>
                <w:sz w:val="20"/>
              </w:rPr>
              <w:t>Medicinska</w:t>
            </w:r>
            <w:proofErr w:type="spellEnd"/>
            <w:r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eastAsia="Arial Unicode MS"/>
                <w:color w:val="000000" w:themeColor="text1"/>
                <w:sz w:val="20"/>
              </w:rPr>
              <w:t>prva</w:t>
            </w:r>
            <w:proofErr w:type="spellEnd"/>
            <w:r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eastAsia="Arial Unicode MS"/>
                <w:color w:val="000000" w:themeColor="text1"/>
                <w:sz w:val="20"/>
              </w:rPr>
              <w:t>pomoć</w:t>
            </w:r>
            <w:proofErr w:type="spellEnd"/>
            <w:r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eastAsia="Arial Unicode MS"/>
                <w:color w:val="000000" w:themeColor="text1"/>
                <w:sz w:val="20"/>
              </w:rPr>
              <w:t>na</w:t>
            </w:r>
            <w:proofErr w:type="spellEnd"/>
            <w:r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eastAsia="Arial Unicode MS"/>
                <w:color w:val="000000" w:themeColor="text1"/>
                <w:sz w:val="20"/>
              </w:rPr>
              <w:t>brodu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5856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B023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B614E0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FC208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</w:tr>
      <w:tr w:rsidR="007B62BE" w:rsidRPr="00C76A93" w14:paraId="759C45BC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82D0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Engleski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jezik</w:t>
            </w:r>
            <w:proofErr w:type="spellEnd"/>
            <w:r>
              <w:rPr>
                <w:color w:val="000000" w:themeColor="text1"/>
                <w:sz w:val="20"/>
              </w:rPr>
              <w:t xml:space="preserve"> u </w:t>
            </w:r>
            <w:proofErr w:type="spellStart"/>
            <w:r>
              <w:rPr>
                <w:color w:val="000000" w:themeColor="text1"/>
                <w:sz w:val="20"/>
              </w:rPr>
              <w:t>struci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5594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E3DB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AC3C37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32FA36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</w:tr>
      <w:tr w:rsidR="007B62BE" w:rsidRPr="00C76A93" w14:paraId="12EDCD6F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C3AA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Elektrotehnika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elektronika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2EE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77E6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B88F14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F9D5C6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2EE7FDCD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EC6C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>
              <w:rPr>
                <w:rFonts w:eastAsia="Arial Unicode MS"/>
                <w:color w:val="000000" w:themeColor="text1"/>
                <w:sz w:val="20"/>
              </w:rPr>
              <w:t>Upravljanje</w:t>
            </w:r>
            <w:proofErr w:type="spellEnd"/>
            <w:r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eastAsia="Arial Unicode MS"/>
                <w:color w:val="000000" w:themeColor="text1"/>
                <w:sz w:val="20"/>
              </w:rPr>
              <w:t>brodskim</w:t>
            </w:r>
            <w:proofErr w:type="spellEnd"/>
            <w:r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eastAsia="Arial Unicode MS"/>
                <w:color w:val="000000" w:themeColor="text1"/>
                <w:sz w:val="20"/>
              </w:rPr>
              <w:t>sustavima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CCDF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7028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78E7E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2659A9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59596108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079B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Automatizacija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brodskog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sustava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B207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8BEF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338FE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E24804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51D7ED28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C4FE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Pomoćni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brodski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strojevi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1AB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B61E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34694F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CD58E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2A45450C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1F89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Brodski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motori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98E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6E8F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243DE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C6859A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96</w:t>
            </w:r>
          </w:p>
        </w:tc>
      </w:tr>
      <w:tr w:rsidR="007B62BE" w:rsidRPr="00C76A93" w14:paraId="7A4011B1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6B93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Parni </w:t>
            </w:r>
            <w:proofErr w:type="spellStart"/>
            <w:r>
              <w:rPr>
                <w:color w:val="000000" w:themeColor="text1"/>
                <w:sz w:val="20"/>
              </w:rPr>
              <w:t>kotlovi</w:t>
            </w:r>
            <w:proofErr w:type="spellEnd"/>
            <w:r>
              <w:rPr>
                <w:color w:val="000000" w:themeColor="text1"/>
                <w:sz w:val="20"/>
              </w:rPr>
              <w:t xml:space="preserve"> I </w:t>
            </w:r>
            <w:proofErr w:type="spellStart"/>
            <w:r>
              <w:rPr>
                <w:color w:val="000000" w:themeColor="text1"/>
                <w:sz w:val="20"/>
              </w:rPr>
              <w:t>parne</w:t>
            </w:r>
            <w:proofErr w:type="spellEnd"/>
            <w:r>
              <w:rPr>
                <w:color w:val="000000" w:themeColor="text1"/>
                <w:sz w:val="20"/>
              </w:rPr>
              <w:t xml:space="preserve"> turbine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C8DB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535F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B41D1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CC1B4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699D3A49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3A06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Rukovanje brodicom za spašavanje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D2E8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  <w:lang w:val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E400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  <w:lang w:val="pl-PL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37BA16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EC3AE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color w:val="000000" w:themeColor="text1"/>
                <w:sz w:val="20"/>
                <w:lang w:val="pl-PL"/>
              </w:rPr>
              <w:t>3</w:t>
            </w:r>
            <w:r>
              <w:rPr>
                <w:rFonts w:eastAsia="Arial Unicode MS"/>
                <w:color w:val="000000" w:themeColor="text1"/>
                <w:sz w:val="20"/>
                <w:lang w:val="pl-PL"/>
              </w:rPr>
              <w:t>2</w:t>
            </w:r>
          </w:p>
        </w:tc>
      </w:tr>
      <w:tr w:rsidR="007B62BE" w:rsidRPr="00C76A93" w14:paraId="10CC8818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1F8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Praktična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5769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</w:t>
            </w:r>
            <w:r>
              <w:rPr>
                <w:rFonts w:eastAsia="Arial Unicode MS"/>
                <w:color w:val="000000" w:themeColor="text1"/>
                <w:sz w:val="20"/>
              </w:rPr>
              <w:t xml:space="preserve"> + 3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39A1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105</w:t>
            </w:r>
            <w:r>
              <w:rPr>
                <w:rFonts w:eastAsia="Arial Unicode MS"/>
                <w:color w:val="000000" w:themeColor="text1"/>
                <w:sz w:val="20"/>
              </w:rPr>
              <w:t xml:space="preserve"> + 105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0BE57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6DB52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96</w:t>
            </w:r>
          </w:p>
        </w:tc>
      </w:tr>
      <w:tr w:rsidR="007B62BE" w:rsidRPr="00C76A93" w14:paraId="66EC9EA0" w14:textId="77777777" w:rsidTr="00C47F35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DC72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Psihologija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rada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DF31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4987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25A13E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B961E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32</w:t>
            </w:r>
          </w:p>
        </w:tc>
      </w:tr>
      <w:tr w:rsidR="007B62BE" w:rsidRPr="00C76A93" w14:paraId="02714E21" w14:textId="77777777" w:rsidTr="00C47F35">
        <w:trPr>
          <w:trHeight w:val="315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E3F3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UKUPNO: TEHNIČAR  ZA BRODOSTROJARSTVO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BC15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18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55F2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630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0439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18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1EE62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576</w:t>
            </w:r>
          </w:p>
        </w:tc>
      </w:tr>
    </w:tbl>
    <w:p w14:paraId="4FCEEC2E" w14:textId="77777777" w:rsidR="007B62BE" w:rsidRPr="00C76A93" w:rsidRDefault="007B62BE" w:rsidP="007B62BE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br w:type="textWrapping" w:clear="all"/>
      </w:r>
    </w:p>
    <w:p w14:paraId="50477049" w14:textId="77777777" w:rsidR="007B62BE" w:rsidRPr="00C76A93" w:rsidRDefault="007B62BE" w:rsidP="007B62BE">
      <w:pPr>
        <w:tabs>
          <w:tab w:val="left" w:pos="840"/>
        </w:tabs>
        <w:rPr>
          <w:rFonts w:eastAsia="Arial Unicode MS"/>
          <w:b/>
          <w:bCs/>
          <w:color w:val="000000" w:themeColor="text1"/>
          <w:sz w:val="20"/>
        </w:rPr>
      </w:pPr>
      <w:r w:rsidRPr="00C76A93">
        <w:rPr>
          <w:rFonts w:eastAsia="Arial Unicode MS"/>
          <w:b/>
          <w:bCs/>
          <w:color w:val="000000" w:themeColor="text1"/>
          <w:sz w:val="20"/>
        </w:rPr>
        <w:t xml:space="preserve">    </w:t>
      </w:r>
    </w:p>
    <w:p w14:paraId="5FAB8D9D" w14:textId="77777777" w:rsidR="007B62BE" w:rsidRPr="00C76A93" w:rsidRDefault="007B62BE" w:rsidP="007B62BE">
      <w:pPr>
        <w:tabs>
          <w:tab w:val="left" w:pos="840"/>
        </w:tabs>
        <w:rPr>
          <w:rFonts w:eastAsia="Arial Unicode MS"/>
          <w:b/>
          <w:bCs/>
          <w:color w:val="000000" w:themeColor="text1"/>
          <w:sz w:val="20"/>
        </w:rPr>
      </w:pPr>
    </w:p>
    <w:p w14:paraId="5364ABDB" w14:textId="77777777" w:rsidR="007B62BE" w:rsidRPr="00C76A93" w:rsidRDefault="007B62BE" w:rsidP="007B62BE">
      <w:pPr>
        <w:tabs>
          <w:tab w:val="left" w:pos="840"/>
        </w:tabs>
        <w:rPr>
          <w:rFonts w:eastAsia="Arial Unicode MS"/>
          <w:b/>
          <w:bCs/>
          <w:color w:val="000000" w:themeColor="text1"/>
          <w:sz w:val="20"/>
        </w:rPr>
      </w:pPr>
    </w:p>
    <w:p w14:paraId="5821D902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rFonts w:eastAsia="Arial Unicode MS"/>
          <w:b/>
          <w:bCs/>
          <w:color w:val="000000" w:themeColor="text1"/>
          <w:sz w:val="20"/>
        </w:rPr>
      </w:pPr>
      <w:r w:rsidRPr="00C76A93">
        <w:rPr>
          <w:rFonts w:eastAsia="Arial Unicode MS"/>
          <w:b/>
          <w:bCs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</w:t>
      </w:r>
      <w:r w:rsidRPr="00C76A93">
        <w:rPr>
          <w:b/>
          <w:bCs/>
          <w:color w:val="000000" w:themeColor="text1"/>
          <w:sz w:val="20"/>
          <w:lang w:val="pl-PL"/>
        </w:rPr>
        <w:t>LEKTROTEHNIKA I RAČUNALSTVO – ELEKTROMEHANIČAR – B MODEL</w:t>
      </w:r>
    </w:p>
    <w:p w14:paraId="258F0383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rFonts w:eastAsia="Arial Unicode MS"/>
          <w:b/>
          <w:color w:val="000000" w:themeColor="text1"/>
          <w:sz w:val="20"/>
          <w:lang w:val="pl-PL"/>
        </w:rPr>
      </w:pPr>
      <w:r w:rsidRPr="00C76A93">
        <w:rPr>
          <w:rFonts w:eastAsia="Arial Unicode MS"/>
          <w:b/>
          <w:color w:val="000000" w:themeColor="text1"/>
          <w:sz w:val="20"/>
          <w:lang w:val="pl-PL"/>
        </w:rPr>
        <w:t>BRODOGRADNJA, STROJARSTVO I METALURGIJA –BRODSKI  MEHANIČAR – B MODEL</w:t>
      </w:r>
    </w:p>
    <w:p w14:paraId="7A866DA3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rFonts w:eastAsia="Arial Unicode MS"/>
          <w:b/>
          <w:color w:val="000000" w:themeColor="text1"/>
          <w:sz w:val="20"/>
          <w:lang w:val="pl-PL"/>
        </w:rPr>
      </w:pPr>
    </w:p>
    <w:p w14:paraId="1228F723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rFonts w:eastAsia="Arial Unicode MS"/>
          <w:b/>
          <w:color w:val="000000" w:themeColor="text1"/>
          <w:sz w:val="20"/>
          <w:lang w:val="pl-PL"/>
        </w:rPr>
      </w:pPr>
    </w:p>
    <w:p w14:paraId="489DA300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rFonts w:eastAsia="Arial Unicode MS"/>
          <w:b/>
          <w:color w:val="000000" w:themeColor="text1"/>
          <w:sz w:val="20"/>
          <w:lang w:val="pl-PL"/>
        </w:rPr>
      </w:pPr>
    </w:p>
    <w:p w14:paraId="6283140F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rFonts w:eastAsia="Arial Unicode MS"/>
          <w:b/>
          <w:color w:val="000000" w:themeColor="text1"/>
          <w:sz w:val="20"/>
          <w:lang w:val="pl-PL"/>
        </w:rPr>
      </w:pPr>
    </w:p>
    <w:p w14:paraId="59A57437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rFonts w:eastAsia="Arial Unicode MS"/>
          <w:b/>
          <w:color w:val="000000" w:themeColor="text1"/>
          <w:sz w:val="20"/>
          <w:lang w:val="pl-PL"/>
        </w:rPr>
      </w:pPr>
    </w:p>
    <w:tbl>
      <w:tblPr>
        <w:tblW w:w="7280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960"/>
        <w:gridCol w:w="960"/>
        <w:gridCol w:w="888"/>
        <w:gridCol w:w="1032"/>
      </w:tblGrid>
      <w:tr w:rsidR="007B62BE" w:rsidRPr="00C76A93" w14:paraId="035FAD07" w14:textId="77777777" w:rsidTr="00C47F35">
        <w:trPr>
          <w:cantSplit/>
          <w:trHeight w:val="300"/>
        </w:trPr>
        <w:tc>
          <w:tcPr>
            <w:tcW w:w="344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849F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Nastavni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predmet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0085" w14:textId="77777777" w:rsidR="007B62BE" w:rsidRPr="00C76A93" w:rsidRDefault="007B62BE" w:rsidP="007B62BE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76A93">
              <w:rPr>
                <w:b/>
                <w:bCs/>
                <w:color w:val="000000" w:themeColor="text1"/>
              </w:rPr>
              <w:t>razred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FBC18" w14:textId="77777777" w:rsidR="007B62BE" w:rsidRPr="00C76A93" w:rsidRDefault="007B62BE" w:rsidP="007B62BE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62BE" w:rsidRPr="00C76A93" w14:paraId="3E570FF0" w14:textId="77777777" w:rsidTr="00C47F35">
        <w:trPr>
          <w:cantSplit/>
          <w:trHeight w:val="315"/>
        </w:trPr>
        <w:tc>
          <w:tcPr>
            <w:tcW w:w="3440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14:paraId="087DA3E3" w14:textId="77777777" w:rsidR="007B62BE" w:rsidRPr="00C76A93" w:rsidRDefault="007B62BE" w:rsidP="00C47F35">
            <w:pPr>
              <w:rPr>
                <w:rFonts w:eastAsia="Arial Unicode MS"/>
                <w:b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4F3B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75CF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9858E1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</w:t>
            </w:r>
            <w:proofErr w:type="spellStart"/>
            <w:r>
              <w:rPr>
                <w:color w:val="000000" w:themeColor="text1"/>
                <w:sz w:val="20"/>
              </w:rPr>
              <w:t>tjedno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3A93B5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</w:t>
            </w:r>
            <w:proofErr w:type="spellStart"/>
            <w:r>
              <w:rPr>
                <w:color w:val="000000" w:themeColor="text1"/>
                <w:sz w:val="20"/>
              </w:rPr>
              <w:t>godišnje</w:t>
            </w:r>
            <w:proofErr w:type="spellEnd"/>
          </w:p>
        </w:tc>
      </w:tr>
      <w:tr w:rsidR="007B62BE" w:rsidRPr="00C76A93" w14:paraId="7A75FC12" w14:textId="77777777" w:rsidTr="00C47F35">
        <w:trPr>
          <w:trHeight w:val="300"/>
        </w:trPr>
        <w:tc>
          <w:tcPr>
            <w:tcW w:w="3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B4A0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Hrvatski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9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387D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0389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917F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88F6E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</w:tr>
      <w:tr w:rsidR="007B62BE" w:rsidRPr="00C76A93" w14:paraId="485995A3" w14:textId="77777777" w:rsidTr="00C47F35">
        <w:trPr>
          <w:trHeight w:val="300"/>
        </w:trPr>
        <w:tc>
          <w:tcPr>
            <w:tcW w:w="3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449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Engleski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75ED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F549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D454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C078A8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469AFAD5" w14:textId="77777777" w:rsidTr="00C47F35">
        <w:trPr>
          <w:trHeight w:val="300"/>
        </w:trPr>
        <w:tc>
          <w:tcPr>
            <w:tcW w:w="3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E64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Povijest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397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B138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9E95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3C924F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5288ECEA" w14:textId="77777777" w:rsidTr="00C47F35">
        <w:trPr>
          <w:trHeight w:val="300"/>
        </w:trPr>
        <w:tc>
          <w:tcPr>
            <w:tcW w:w="3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5899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Vjeronauk</w:t>
            </w:r>
            <w:proofErr w:type="spellEnd"/>
            <w:r>
              <w:rPr>
                <w:color w:val="000000" w:themeColor="text1"/>
                <w:sz w:val="20"/>
              </w:rPr>
              <w:t xml:space="preserve"> - </w:t>
            </w:r>
            <w:proofErr w:type="spellStart"/>
            <w:r>
              <w:rPr>
                <w:color w:val="000000" w:themeColor="text1"/>
                <w:sz w:val="20"/>
              </w:rPr>
              <w:t>katolički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/ Etika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BE88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1+1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557B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35+35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EAD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1+1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8F60E2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35+35</w:t>
            </w:r>
          </w:p>
        </w:tc>
      </w:tr>
      <w:tr w:rsidR="007B62BE" w:rsidRPr="00C76A93" w14:paraId="5DD06CF5" w14:textId="77777777" w:rsidTr="00C47F35">
        <w:trPr>
          <w:trHeight w:val="214"/>
        </w:trPr>
        <w:tc>
          <w:tcPr>
            <w:tcW w:w="3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5C08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Politika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i </w:t>
            </w:r>
            <w:proofErr w:type="spellStart"/>
            <w:r w:rsidRPr="00C76A93">
              <w:rPr>
                <w:color w:val="000000" w:themeColor="text1"/>
                <w:sz w:val="20"/>
              </w:rPr>
              <w:t>gospodarstvo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8982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1A2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D7B6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23646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43865CA5" w14:textId="77777777" w:rsidTr="00C47F35">
        <w:trPr>
          <w:trHeight w:val="300"/>
        </w:trPr>
        <w:tc>
          <w:tcPr>
            <w:tcW w:w="3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0D83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Matematika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4387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7B9D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19AB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CD9330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6EE82146" w14:textId="77777777" w:rsidTr="00C47F35">
        <w:trPr>
          <w:trHeight w:val="300"/>
        </w:trPr>
        <w:tc>
          <w:tcPr>
            <w:tcW w:w="3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CFC7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RAčunalstvo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F30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DD5B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CB19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C594B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6E3978F6" w14:textId="77777777" w:rsidTr="00C47F35">
        <w:trPr>
          <w:trHeight w:val="300"/>
        </w:trPr>
        <w:tc>
          <w:tcPr>
            <w:tcW w:w="3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17BF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Tjelesna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zdravstvena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kultura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E284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C1F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6BD3E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0C26C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0B8A3A3F" w14:textId="77777777" w:rsidTr="00C47F35">
        <w:trPr>
          <w:trHeight w:val="300"/>
        </w:trPr>
        <w:tc>
          <w:tcPr>
            <w:tcW w:w="3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2643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A51C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08FB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525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E7524D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13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4D2B7D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455</w:t>
            </w:r>
          </w:p>
        </w:tc>
      </w:tr>
    </w:tbl>
    <w:p w14:paraId="50E94293" w14:textId="77777777" w:rsidR="007B62BE" w:rsidRPr="00C76A93" w:rsidRDefault="007B62BE" w:rsidP="007B62BE">
      <w:pPr>
        <w:rPr>
          <w:color w:val="000000" w:themeColor="text1"/>
          <w:sz w:val="20"/>
        </w:rPr>
      </w:pPr>
    </w:p>
    <w:p w14:paraId="1FABEA61" w14:textId="77777777" w:rsidR="007B62BE" w:rsidRPr="00C76A93" w:rsidRDefault="007B62BE" w:rsidP="007B62BE">
      <w:pPr>
        <w:rPr>
          <w:color w:val="000000" w:themeColor="text1"/>
          <w:sz w:val="20"/>
        </w:rPr>
      </w:pPr>
    </w:p>
    <w:p w14:paraId="214B5113" w14:textId="77777777" w:rsidR="007B62BE" w:rsidRPr="00C76A93" w:rsidRDefault="007B62BE" w:rsidP="007B62BE">
      <w:pPr>
        <w:rPr>
          <w:color w:val="000000" w:themeColor="text1"/>
          <w:sz w:val="20"/>
        </w:rPr>
      </w:pPr>
    </w:p>
    <w:p w14:paraId="61720477" w14:textId="77777777" w:rsidR="007B62BE" w:rsidRPr="00C76A93" w:rsidRDefault="007B62BE" w:rsidP="007B62BE">
      <w:pPr>
        <w:rPr>
          <w:color w:val="000000" w:themeColor="text1"/>
          <w:sz w:val="20"/>
        </w:rPr>
      </w:pPr>
    </w:p>
    <w:p w14:paraId="6E223CC4" w14:textId="77777777" w:rsidR="007B62BE" w:rsidRDefault="007B62BE" w:rsidP="007B62BE">
      <w:pPr>
        <w:rPr>
          <w:color w:val="000000" w:themeColor="text1"/>
          <w:sz w:val="20"/>
        </w:rPr>
      </w:pPr>
    </w:p>
    <w:p w14:paraId="32822EDA" w14:textId="77777777" w:rsidR="007B62BE" w:rsidRDefault="007B62BE" w:rsidP="007B62BE">
      <w:pPr>
        <w:rPr>
          <w:color w:val="000000" w:themeColor="text1"/>
          <w:sz w:val="20"/>
        </w:rPr>
      </w:pPr>
    </w:p>
    <w:p w14:paraId="474C4094" w14:textId="77777777" w:rsidR="007B62BE" w:rsidRDefault="007B62BE" w:rsidP="007B62BE">
      <w:pPr>
        <w:rPr>
          <w:color w:val="000000" w:themeColor="text1"/>
          <w:sz w:val="20"/>
        </w:rPr>
      </w:pPr>
    </w:p>
    <w:p w14:paraId="5356505F" w14:textId="77777777" w:rsidR="007B62BE" w:rsidRDefault="007B62BE" w:rsidP="007B62BE">
      <w:pPr>
        <w:rPr>
          <w:color w:val="000000" w:themeColor="text1"/>
          <w:sz w:val="20"/>
        </w:rPr>
      </w:pPr>
    </w:p>
    <w:p w14:paraId="315627DA" w14:textId="77777777" w:rsidR="007B62BE" w:rsidRPr="00C76A93" w:rsidRDefault="007B62BE" w:rsidP="007B62BE">
      <w:pPr>
        <w:rPr>
          <w:color w:val="000000" w:themeColor="text1"/>
          <w:sz w:val="20"/>
        </w:rPr>
      </w:pPr>
    </w:p>
    <w:p w14:paraId="514399C8" w14:textId="77777777" w:rsidR="007B62BE" w:rsidRPr="00C76A93" w:rsidRDefault="007B62BE" w:rsidP="007B62BE">
      <w:pPr>
        <w:rPr>
          <w:color w:val="000000" w:themeColor="text1"/>
          <w:sz w:val="20"/>
        </w:rPr>
      </w:pPr>
    </w:p>
    <w:tbl>
      <w:tblPr>
        <w:tblW w:w="9505" w:type="dxa"/>
        <w:tblInd w:w="-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0"/>
        <w:gridCol w:w="1070"/>
        <w:gridCol w:w="900"/>
        <w:gridCol w:w="15"/>
        <w:gridCol w:w="885"/>
        <w:gridCol w:w="855"/>
        <w:gridCol w:w="45"/>
        <w:gridCol w:w="2185"/>
      </w:tblGrid>
      <w:tr w:rsidR="007B62BE" w:rsidRPr="00C76A93" w14:paraId="3EC6EA46" w14:textId="77777777" w:rsidTr="00C47F35">
        <w:trPr>
          <w:trHeight w:val="341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F615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STRUČNO-TEORIJSKI DIO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68F6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right"/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8A78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right"/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vAlign w:val="bottom"/>
          </w:tcPr>
          <w:p w14:paraId="6170C87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right"/>
              <w:rPr>
                <w:b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41FD98EF" w14:textId="77777777" w:rsidTr="00C47F35">
        <w:trPr>
          <w:trHeight w:val="434"/>
        </w:trPr>
        <w:tc>
          <w:tcPr>
            <w:tcW w:w="3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65AF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  <w:p w14:paraId="24AD9AC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BRODSKI MEHANIČAR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7189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ind w:left="360"/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I.razred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7F67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ind w:left="360"/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</w:t>
            </w:r>
            <w:r w:rsidRPr="00C76A93"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I.razred</w:t>
            </w: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57B66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ind w:left="360"/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017F641A" w14:textId="77777777" w:rsidTr="00C47F35">
        <w:trPr>
          <w:gridAfter w:val="1"/>
          <w:wAfter w:w="2185" w:type="dxa"/>
          <w:trHeight w:val="452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0EAE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Tehnički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materijali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73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6D5865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88EEF3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C4C1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097150F8" w14:textId="77777777" w:rsidTr="00C47F35">
        <w:trPr>
          <w:gridAfter w:val="1"/>
          <w:wAfter w:w="2185" w:type="dxa"/>
          <w:trHeight w:val="421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FDBD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Obrada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materijala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188E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DBD8A9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B7B0A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1CD6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177FB728" w14:textId="77777777" w:rsidTr="00C47F35">
        <w:trPr>
          <w:gridAfter w:val="1"/>
          <w:wAfter w:w="2185" w:type="dxa"/>
          <w:trHeight w:val="430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BF33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Praktična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obrade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materijala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D620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ED5E4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EA46EA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6199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4FE74607" w14:textId="77777777" w:rsidTr="00C47F35">
        <w:trPr>
          <w:gridAfter w:val="1"/>
          <w:wAfter w:w="2185" w:type="dxa"/>
          <w:trHeight w:val="421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2271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Tehničko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crtanje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61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827B01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59AEC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A24E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3D7C9E60" w14:textId="77777777" w:rsidTr="00C47F35">
        <w:trPr>
          <w:gridAfter w:val="1"/>
          <w:wAfter w:w="2185" w:type="dxa"/>
          <w:trHeight w:val="520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661A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Tehnička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mehanika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CCE6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2D65E8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4F5C54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DF2E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195C118E" w14:textId="77777777" w:rsidTr="00C47F35">
        <w:trPr>
          <w:gridAfter w:val="1"/>
          <w:wAfter w:w="2185" w:type="dxa"/>
          <w:trHeight w:val="421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4988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Osnove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brodogradnje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C29B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D0A289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9C3855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30B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51F78302" w14:textId="77777777" w:rsidTr="00C47F35">
        <w:trPr>
          <w:gridAfter w:val="1"/>
          <w:wAfter w:w="2185" w:type="dxa"/>
          <w:trHeight w:val="421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A35D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Elementi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strojeva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0A7B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C7DED7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60BE8F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5137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7FD2D910" w14:textId="77777777" w:rsidTr="00C47F35">
        <w:trPr>
          <w:gridAfter w:val="1"/>
          <w:wAfter w:w="2185" w:type="dxa"/>
          <w:trHeight w:val="421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9BCF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Elektrotehnika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3366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2CA219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77B5C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6AE2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7D37D0A9" w14:textId="77777777" w:rsidTr="00C47F35">
        <w:trPr>
          <w:gridAfter w:val="1"/>
          <w:wAfter w:w="2185" w:type="dxa"/>
          <w:trHeight w:val="421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E3A0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Hidraulika</w:t>
            </w:r>
            <w:proofErr w:type="spellEnd"/>
            <w:r>
              <w:rPr>
                <w:color w:val="000000" w:themeColor="text1"/>
                <w:sz w:val="20"/>
              </w:rPr>
              <w:t xml:space="preserve"> I </w:t>
            </w:r>
            <w:proofErr w:type="spellStart"/>
            <w:r>
              <w:rPr>
                <w:color w:val="000000" w:themeColor="text1"/>
                <w:sz w:val="20"/>
              </w:rPr>
              <w:t>pneumatika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57BF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E51362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C9843D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EC99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6D7D467F" w14:textId="77777777" w:rsidTr="00C47F35">
        <w:trPr>
          <w:gridAfter w:val="1"/>
          <w:wAfter w:w="2185" w:type="dxa"/>
          <w:trHeight w:val="421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CCF70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Regulacija</w:t>
            </w:r>
            <w:proofErr w:type="spellEnd"/>
            <w:r>
              <w:rPr>
                <w:color w:val="000000" w:themeColor="text1"/>
                <w:sz w:val="20"/>
              </w:rPr>
              <w:t xml:space="preserve"> I </w:t>
            </w:r>
            <w:proofErr w:type="spellStart"/>
            <w:r>
              <w:rPr>
                <w:color w:val="000000" w:themeColor="text1"/>
                <w:sz w:val="20"/>
              </w:rPr>
              <w:t>upravljanje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EF93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B6AB02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6F4C2D3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2FFD5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2FAA406A" w14:textId="77777777" w:rsidTr="00C47F35">
        <w:trPr>
          <w:gridAfter w:val="1"/>
          <w:wAfter w:w="2185" w:type="dxa"/>
          <w:trHeight w:val="421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67836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Tehnologija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montaže</w:t>
            </w:r>
            <w:proofErr w:type="spellEnd"/>
            <w:r>
              <w:rPr>
                <w:color w:val="000000" w:themeColor="text1"/>
                <w:sz w:val="20"/>
              </w:rPr>
              <w:t xml:space="preserve"> I </w:t>
            </w:r>
            <w:proofErr w:type="spellStart"/>
            <w:r>
              <w:rPr>
                <w:color w:val="000000" w:themeColor="text1"/>
                <w:sz w:val="20"/>
              </w:rPr>
              <w:t>održavanja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E960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D0F098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4ED383D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35ED8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5DC9F055" w14:textId="77777777" w:rsidTr="00C47F35">
        <w:trPr>
          <w:gridAfter w:val="1"/>
          <w:wAfter w:w="2185" w:type="dxa"/>
          <w:trHeight w:val="421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5E1F9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Praktična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nastava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montaže</w:t>
            </w:r>
            <w:proofErr w:type="spellEnd"/>
            <w:r>
              <w:rPr>
                <w:color w:val="000000" w:themeColor="text1"/>
                <w:sz w:val="20"/>
              </w:rPr>
              <w:t xml:space="preserve"> I </w:t>
            </w:r>
            <w:proofErr w:type="spellStart"/>
            <w:r>
              <w:rPr>
                <w:color w:val="000000" w:themeColor="text1"/>
                <w:sz w:val="20"/>
              </w:rPr>
              <w:t>održavanja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AE18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95ACA3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B0D69F8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70078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420</w:t>
            </w:r>
          </w:p>
        </w:tc>
      </w:tr>
      <w:tr w:rsidR="007B62BE" w:rsidRPr="00C76A93" w14:paraId="53840D59" w14:textId="77777777" w:rsidTr="00C47F35">
        <w:trPr>
          <w:gridAfter w:val="1"/>
          <w:wAfter w:w="2185" w:type="dxa"/>
          <w:trHeight w:val="300"/>
        </w:trPr>
        <w:tc>
          <w:tcPr>
            <w:tcW w:w="3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5C6B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5528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B6B5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681DD3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F92E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4FB960C9" w14:textId="77777777" w:rsidTr="00C47F35">
        <w:trPr>
          <w:gridAfter w:val="1"/>
          <w:wAfter w:w="2185" w:type="dxa"/>
          <w:trHeight w:val="300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0F03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UKUPNO</w:t>
            </w:r>
          </w:p>
          <w:p w14:paraId="1B0C428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405FFE2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59C8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19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72744F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2E4B3F1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22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81C0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770</w:t>
            </w:r>
          </w:p>
        </w:tc>
      </w:tr>
    </w:tbl>
    <w:p w14:paraId="15C2EA3F" w14:textId="77777777" w:rsidR="007B62BE" w:rsidRPr="00C76A93" w:rsidRDefault="007B62BE" w:rsidP="007B62BE">
      <w:pPr>
        <w:rPr>
          <w:color w:val="000000" w:themeColor="text1"/>
          <w:sz w:val="20"/>
        </w:rPr>
      </w:pPr>
    </w:p>
    <w:p w14:paraId="71A12396" w14:textId="77777777" w:rsidR="007B62BE" w:rsidRPr="00C76A93" w:rsidRDefault="007B62BE" w:rsidP="007B62BE">
      <w:pPr>
        <w:rPr>
          <w:color w:val="000000" w:themeColor="text1"/>
          <w:sz w:val="20"/>
        </w:rPr>
      </w:pPr>
    </w:p>
    <w:p w14:paraId="4DDF343E" w14:textId="77777777" w:rsidR="007B62BE" w:rsidRPr="00C76A93" w:rsidRDefault="007B62BE" w:rsidP="007B62BE">
      <w:pPr>
        <w:rPr>
          <w:color w:val="000000" w:themeColor="text1"/>
          <w:sz w:val="20"/>
        </w:rPr>
      </w:pPr>
    </w:p>
    <w:tbl>
      <w:tblPr>
        <w:tblW w:w="7520" w:type="dxa"/>
        <w:tblInd w:w="-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999"/>
        <w:gridCol w:w="986"/>
        <w:gridCol w:w="912"/>
        <w:gridCol w:w="1073"/>
      </w:tblGrid>
      <w:tr w:rsidR="007B62BE" w:rsidRPr="00C76A93" w14:paraId="247369D8" w14:textId="77777777" w:rsidTr="00C47F35">
        <w:trPr>
          <w:trHeight w:val="341"/>
        </w:trPr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4070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STRUČNO-TEORIJSKI 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DEBC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right"/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67B54D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right"/>
              <w:rPr>
                <w:b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55FC0359" w14:textId="77777777" w:rsidTr="00C47F35">
        <w:trPr>
          <w:trHeight w:val="434"/>
        </w:trPr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048D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  <w:p w14:paraId="57E7B4A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ELEKTROMEHANIČAR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B36D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ind w:left="360"/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I.razred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431EA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ind w:left="360"/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II.razred</w:t>
            </w:r>
          </w:p>
        </w:tc>
      </w:tr>
      <w:tr w:rsidR="007B62BE" w:rsidRPr="00C76A93" w14:paraId="420E885C" w14:textId="77777777" w:rsidTr="00C47F35">
        <w:trPr>
          <w:trHeight w:val="398"/>
        </w:trPr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951E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Tehničko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crtanje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dokumentiranje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7422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6210C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C7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F26B6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2A0079E1" w14:textId="77777777" w:rsidTr="00C47F35">
        <w:trPr>
          <w:trHeight w:val="411"/>
        </w:trPr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211B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Osnove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elektrotehnike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E0FE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746E1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BD6C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02AF00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17ACAE37" w14:textId="77777777" w:rsidTr="00C47F35">
        <w:trPr>
          <w:trHeight w:val="411"/>
        </w:trPr>
        <w:tc>
          <w:tcPr>
            <w:tcW w:w="3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06F4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Elektrotehnički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materijali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komponente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9B5A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4AD7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D60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B5F88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5A33FF20" w14:textId="77777777" w:rsidTr="00C47F35">
        <w:trPr>
          <w:trHeight w:val="411"/>
        </w:trPr>
        <w:tc>
          <w:tcPr>
            <w:tcW w:w="3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4243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Strojarstvo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EEAB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501F7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05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5A2B1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5A255435" w14:textId="77777777" w:rsidTr="00C47F35">
        <w:trPr>
          <w:trHeight w:val="341"/>
        </w:trPr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F4C8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</w:t>
            </w:r>
          </w:p>
          <w:p w14:paraId="06B707E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7A367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r w:rsidRPr="00EE6B42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0488E0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r w:rsidRPr="00EE6B42">
              <w:rPr>
                <w:bCs/>
                <w:color w:val="000000" w:themeColor="text1"/>
                <w:sz w:val="20"/>
              </w:rPr>
              <w:t>245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3C6C6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r w:rsidRPr="00EE6B42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EED8C1E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r w:rsidRPr="00EE6B42">
              <w:rPr>
                <w:bCs/>
                <w:color w:val="000000" w:themeColor="text1"/>
                <w:sz w:val="20"/>
              </w:rPr>
              <w:t>24</w:t>
            </w:r>
            <w:r>
              <w:rPr>
                <w:bCs/>
                <w:color w:val="000000" w:themeColor="text1"/>
                <w:sz w:val="20"/>
              </w:rPr>
              <w:t>5</w:t>
            </w:r>
          </w:p>
        </w:tc>
      </w:tr>
      <w:tr w:rsidR="007B62BE" w:rsidRPr="00C76A93" w14:paraId="248AFF94" w14:textId="77777777" w:rsidTr="00C47F35">
        <w:trPr>
          <w:trHeight w:val="341"/>
        </w:trPr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520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Mjerenja u elektrotehnici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3385A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58074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DBEFA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r w:rsidRPr="00EE6B42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C458AF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r w:rsidRPr="00EE6B42">
              <w:rPr>
                <w:bCs/>
                <w:color w:val="000000" w:themeColor="text1"/>
                <w:sz w:val="20"/>
              </w:rPr>
              <w:t>105</w:t>
            </w:r>
          </w:p>
        </w:tc>
      </w:tr>
      <w:tr w:rsidR="007B62BE" w:rsidRPr="00C76A93" w14:paraId="25F0AD32" w14:textId="77777777" w:rsidTr="00C47F35">
        <w:trPr>
          <w:trHeight w:val="341"/>
        </w:trPr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B879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Električni strojevi i aparati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E6A60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3C4A3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B59EF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r w:rsidRPr="00EE6B42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B6612EB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r w:rsidRPr="00EE6B42">
              <w:rPr>
                <w:bCs/>
                <w:color w:val="000000" w:themeColor="text1"/>
                <w:sz w:val="20"/>
              </w:rPr>
              <w:t>140</w:t>
            </w:r>
          </w:p>
        </w:tc>
      </w:tr>
      <w:tr w:rsidR="007B62BE" w:rsidRPr="00C76A93" w14:paraId="6CF03596" w14:textId="77777777" w:rsidTr="00C47F35">
        <w:trPr>
          <w:trHeight w:val="341"/>
        </w:trPr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1194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Elektroenergetika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8E07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2FA452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FA858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r w:rsidRPr="00EE6B42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3AA078B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r w:rsidRPr="00EE6B42">
              <w:rPr>
                <w:bCs/>
                <w:color w:val="000000" w:themeColor="text1"/>
                <w:sz w:val="20"/>
              </w:rPr>
              <w:t>105</w:t>
            </w:r>
          </w:p>
        </w:tc>
      </w:tr>
      <w:tr w:rsidR="007B62BE" w:rsidRPr="00C76A93" w14:paraId="457EF9EC" w14:textId="77777777" w:rsidTr="00C47F35">
        <w:trPr>
          <w:trHeight w:val="341"/>
        </w:trPr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B06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Elektronički sklopovi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F60DE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A3E024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1DAA775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r w:rsidRPr="00EE6B42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57204D" w14:textId="77777777" w:rsidR="007B62BE" w:rsidRPr="00EE6B42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</w:rPr>
            </w:pPr>
            <w:r w:rsidRPr="00EE6B42">
              <w:rPr>
                <w:bCs/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6CB05351" w14:textId="77777777" w:rsidTr="00C47F35">
        <w:trPr>
          <w:trHeight w:val="341"/>
        </w:trPr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6A54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UKUPNO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0819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973E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EA00EC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D64BCE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highlight w:val="yellow"/>
              </w:rPr>
            </w:pPr>
          </w:p>
        </w:tc>
      </w:tr>
      <w:tr w:rsidR="007B62BE" w:rsidRPr="00C76A93" w14:paraId="20649CDF" w14:textId="77777777" w:rsidTr="00C47F35">
        <w:trPr>
          <w:trHeight w:val="641"/>
        </w:trPr>
        <w:tc>
          <w:tcPr>
            <w:tcW w:w="3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9435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9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A00D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FA2A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52EE8DC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A808C1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665</w:t>
            </w:r>
          </w:p>
        </w:tc>
      </w:tr>
    </w:tbl>
    <w:p w14:paraId="4EE2D8CC" w14:textId="77777777" w:rsidR="007B62BE" w:rsidRDefault="007B62BE" w:rsidP="007B62BE">
      <w:pPr>
        <w:tabs>
          <w:tab w:val="left" w:pos="840"/>
        </w:tabs>
        <w:rPr>
          <w:rFonts w:eastAsia="Arial Unicode MS"/>
          <w:b/>
          <w:bCs/>
          <w:color w:val="000000" w:themeColor="text1"/>
          <w:sz w:val="20"/>
        </w:rPr>
      </w:pPr>
      <w:r w:rsidRPr="00C76A93">
        <w:rPr>
          <w:rFonts w:eastAsia="Arial Unicode MS"/>
          <w:b/>
          <w:bCs/>
          <w:color w:val="000000" w:themeColor="text1"/>
          <w:sz w:val="20"/>
        </w:rPr>
        <w:t xml:space="preserve">                                                    </w:t>
      </w:r>
    </w:p>
    <w:p w14:paraId="6FA3F661" w14:textId="77777777" w:rsidR="007B62BE" w:rsidRDefault="007B62BE" w:rsidP="007B62BE">
      <w:pPr>
        <w:rPr>
          <w:rFonts w:eastAsia="Arial Unicode MS"/>
          <w:b/>
          <w:bCs/>
          <w:color w:val="000000" w:themeColor="text1"/>
          <w:sz w:val="20"/>
        </w:rPr>
      </w:pPr>
    </w:p>
    <w:p w14:paraId="002FD324" w14:textId="77777777" w:rsidR="007B62BE" w:rsidRPr="00C76A93" w:rsidRDefault="007B62BE" w:rsidP="007B62BE">
      <w:pPr>
        <w:rPr>
          <w:b/>
          <w:bCs/>
          <w:color w:val="000000" w:themeColor="text1"/>
          <w:sz w:val="20"/>
          <w:lang w:val="pl-PL"/>
        </w:rPr>
      </w:pPr>
      <w:r w:rsidRPr="00C76A93">
        <w:rPr>
          <w:b/>
          <w:bCs/>
          <w:color w:val="000000" w:themeColor="text1"/>
          <w:sz w:val="20"/>
          <w:lang w:val="pl-PL"/>
        </w:rPr>
        <w:lastRenderedPageBreak/>
        <w:t>ELEKTROTEHNIKA I RAČUNALSTVO – ELEKTROMEHANIČAR - JMO</w:t>
      </w:r>
      <w:r w:rsidRPr="00C76A93">
        <w:rPr>
          <w:rFonts w:eastAsia="Arial Unicode MS"/>
          <w:b/>
          <w:color w:val="000000" w:themeColor="text1"/>
          <w:sz w:val="20"/>
          <w:lang w:val="pl-PL"/>
        </w:rPr>
        <w:t xml:space="preserve"> </w:t>
      </w:r>
    </w:p>
    <w:p w14:paraId="45C3AEC5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rFonts w:eastAsia="Arial Unicode MS"/>
          <w:b/>
          <w:color w:val="000000" w:themeColor="text1"/>
          <w:sz w:val="20"/>
          <w:lang w:val="pl-PL"/>
        </w:rPr>
      </w:pPr>
      <w:r w:rsidRPr="00C76A93">
        <w:rPr>
          <w:rFonts w:eastAsia="Arial Unicode MS"/>
          <w:b/>
          <w:color w:val="000000" w:themeColor="text1"/>
          <w:sz w:val="20"/>
          <w:lang w:val="pl-PL"/>
        </w:rPr>
        <w:t>BRODOGRADNJA, STROJARSTVO I METALURGIJA –BRODSKI  MEHANIČAR – JMO</w:t>
      </w:r>
    </w:p>
    <w:p w14:paraId="7F14993A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rFonts w:eastAsia="Arial Unicode MS"/>
          <w:b/>
          <w:color w:val="000000" w:themeColor="text1"/>
          <w:sz w:val="20"/>
          <w:lang w:val="pl-PL"/>
        </w:rPr>
      </w:pPr>
    </w:p>
    <w:p w14:paraId="5447303E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</w:p>
    <w:tbl>
      <w:tblPr>
        <w:tblW w:w="5610" w:type="dxa"/>
        <w:tblInd w:w="-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1090"/>
        <w:gridCol w:w="1080"/>
      </w:tblGrid>
      <w:tr w:rsidR="007B62BE" w:rsidRPr="00C76A93" w14:paraId="02CC9940" w14:textId="77777777" w:rsidTr="00C47F35">
        <w:trPr>
          <w:cantSplit/>
          <w:trHeight w:val="300"/>
        </w:trPr>
        <w:tc>
          <w:tcPr>
            <w:tcW w:w="344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2A33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Nastavni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predmet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ABDA" w14:textId="77777777" w:rsidR="007B62BE" w:rsidRPr="00871082" w:rsidRDefault="007B62BE" w:rsidP="00C47F3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71082">
              <w:rPr>
                <w:b/>
                <w:bCs/>
                <w:color w:val="000000" w:themeColor="text1"/>
              </w:rPr>
              <w:t>III.razred</w:t>
            </w:r>
            <w:proofErr w:type="spellEnd"/>
          </w:p>
        </w:tc>
      </w:tr>
      <w:tr w:rsidR="007B62BE" w:rsidRPr="00C76A93" w14:paraId="65FF2C34" w14:textId="77777777" w:rsidTr="00C47F35">
        <w:trPr>
          <w:cantSplit/>
          <w:trHeight w:val="315"/>
        </w:trPr>
        <w:tc>
          <w:tcPr>
            <w:tcW w:w="3440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14:paraId="7E1FD190" w14:textId="77777777" w:rsidR="007B62BE" w:rsidRPr="00C76A93" w:rsidRDefault="007B62BE" w:rsidP="00C47F35">
            <w:pPr>
              <w:rPr>
                <w:rFonts w:eastAsia="Arial Unicode MS"/>
                <w:b/>
                <w:color w:val="000000" w:themeColor="text1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76CB0" w14:textId="77777777" w:rsidR="007B62BE" w:rsidRPr="00871082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 xml:space="preserve">     </w:t>
            </w:r>
            <w:proofErr w:type="spellStart"/>
            <w:r w:rsidRPr="00871082">
              <w:rPr>
                <w:b/>
                <w:bCs/>
                <w:color w:val="000000" w:themeColor="text1"/>
                <w:sz w:val="20"/>
              </w:rPr>
              <w:t>tjedno</w:t>
            </w:r>
            <w:proofErr w:type="spellEnd"/>
            <w:r w:rsidRPr="00871082">
              <w:rPr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17196" w14:textId="77777777" w:rsidR="007B62BE" w:rsidRPr="00871082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 xml:space="preserve">   </w:t>
            </w:r>
            <w:proofErr w:type="spellStart"/>
            <w:r w:rsidRPr="00871082">
              <w:rPr>
                <w:b/>
                <w:bCs/>
                <w:color w:val="000000" w:themeColor="text1"/>
                <w:sz w:val="20"/>
              </w:rPr>
              <w:t>godišnje</w:t>
            </w:r>
            <w:proofErr w:type="spellEnd"/>
          </w:p>
        </w:tc>
      </w:tr>
      <w:tr w:rsidR="007B62BE" w:rsidRPr="00C76A93" w14:paraId="17A77F7A" w14:textId="77777777" w:rsidTr="00C47F35">
        <w:trPr>
          <w:trHeight w:val="300"/>
        </w:trPr>
        <w:tc>
          <w:tcPr>
            <w:tcW w:w="3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FC73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Hrvatski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10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B752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96A7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105</w:t>
            </w:r>
          </w:p>
        </w:tc>
      </w:tr>
      <w:tr w:rsidR="007B62BE" w:rsidRPr="00C76A93" w14:paraId="3CA3E4A0" w14:textId="77777777" w:rsidTr="00C47F35">
        <w:trPr>
          <w:trHeight w:val="300"/>
        </w:trPr>
        <w:tc>
          <w:tcPr>
            <w:tcW w:w="3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2302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Engleski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10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F2BC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F4DA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15E81E0B" w14:textId="77777777" w:rsidTr="00C47F35">
        <w:trPr>
          <w:trHeight w:val="300"/>
        </w:trPr>
        <w:tc>
          <w:tcPr>
            <w:tcW w:w="3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6B4D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Vjeronauk</w:t>
            </w:r>
            <w:proofErr w:type="spellEnd"/>
            <w:r>
              <w:rPr>
                <w:color w:val="000000" w:themeColor="text1"/>
                <w:sz w:val="20"/>
              </w:rPr>
              <w:t xml:space="preserve"> – </w:t>
            </w:r>
            <w:proofErr w:type="spellStart"/>
            <w:r>
              <w:rPr>
                <w:color w:val="000000" w:themeColor="text1"/>
                <w:sz w:val="20"/>
              </w:rPr>
              <w:t>katolički</w:t>
            </w:r>
            <w:proofErr w:type="spellEnd"/>
          </w:p>
        </w:tc>
        <w:tc>
          <w:tcPr>
            <w:tcW w:w="10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4EA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7EE2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35</w:t>
            </w:r>
          </w:p>
        </w:tc>
      </w:tr>
      <w:tr w:rsidR="007B62BE" w:rsidRPr="00C76A93" w14:paraId="2AA5E241" w14:textId="77777777" w:rsidTr="00C47F35">
        <w:trPr>
          <w:trHeight w:val="300"/>
        </w:trPr>
        <w:tc>
          <w:tcPr>
            <w:tcW w:w="3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5579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Tjelesna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zdravstvena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kultura</w:t>
            </w:r>
            <w:proofErr w:type="spellEnd"/>
          </w:p>
        </w:tc>
        <w:tc>
          <w:tcPr>
            <w:tcW w:w="10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E6CF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7E8A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35</w:t>
            </w:r>
          </w:p>
        </w:tc>
      </w:tr>
      <w:tr w:rsidR="007B62BE" w:rsidRPr="00C76A93" w14:paraId="1BD4DAFB" w14:textId="77777777" w:rsidTr="00C47F35">
        <w:trPr>
          <w:trHeight w:val="300"/>
        </w:trPr>
        <w:tc>
          <w:tcPr>
            <w:tcW w:w="3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5B47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UKUPNO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87BA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C109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350</w:t>
            </w:r>
          </w:p>
        </w:tc>
      </w:tr>
    </w:tbl>
    <w:p w14:paraId="4FE18129" w14:textId="77777777" w:rsidR="007B62BE" w:rsidRDefault="007B62BE" w:rsidP="007B62BE">
      <w:pPr>
        <w:rPr>
          <w:color w:val="000000" w:themeColor="text1"/>
          <w:sz w:val="20"/>
        </w:rPr>
      </w:pPr>
    </w:p>
    <w:p w14:paraId="1924E1A8" w14:textId="77777777" w:rsidR="007B62BE" w:rsidRPr="00C76A93" w:rsidRDefault="007B62BE" w:rsidP="007B62BE">
      <w:pPr>
        <w:rPr>
          <w:color w:val="000000" w:themeColor="text1"/>
          <w:sz w:val="20"/>
        </w:rPr>
      </w:pPr>
    </w:p>
    <w:tbl>
      <w:tblPr>
        <w:tblW w:w="5295" w:type="dxa"/>
        <w:tblInd w:w="-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927"/>
        <w:gridCol w:w="919"/>
        <w:gridCol w:w="8"/>
      </w:tblGrid>
      <w:tr w:rsidR="007B62BE" w:rsidRPr="00C76A93" w14:paraId="1011264B" w14:textId="77777777" w:rsidTr="00C47F35">
        <w:trPr>
          <w:gridAfter w:val="1"/>
          <w:wAfter w:w="8" w:type="dxa"/>
          <w:trHeight w:val="300"/>
        </w:trPr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1A2C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STRUČNO-TEORIJSKI DIO S IZBORNOM NASTAVOM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EFD8CD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70EDA4B2" w14:textId="77777777" w:rsidTr="00C47F35">
        <w:trPr>
          <w:gridAfter w:val="1"/>
          <w:wAfter w:w="8" w:type="dxa"/>
          <w:trHeight w:val="382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6CD6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  <w:p w14:paraId="2332F78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ELEKTROMEHANIČAR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54EF3D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ind w:left="360"/>
              <w:jc w:val="center"/>
              <w:rPr>
                <w:rFonts w:eastAsia="Arial Unicode MS"/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</w:t>
            </w:r>
            <w:r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</w:t>
            </w:r>
            <w:r w:rsidRPr="00C76A93">
              <w:rPr>
                <w:rFonts w:eastAsia="Arial Unicode MS"/>
                <w:b/>
                <w:color w:val="000000" w:themeColor="text1"/>
                <w:sz w:val="20"/>
                <w:lang w:val="pl-PL"/>
              </w:rPr>
              <w:t>I. razred</w:t>
            </w:r>
          </w:p>
        </w:tc>
      </w:tr>
      <w:tr w:rsidR="007B62BE" w:rsidRPr="00C76A93" w14:paraId="3A34DE9F" w14:textId="77777777" w:rsidTr="00C47F35">
        <w:trPr>
          <w:trHeight w:val="362"/>
        </w:trPr>
        <w:tc>
          <w:tcPr>
            <w:tcW w:w="3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42AF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Elektrotehnika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FC2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378F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770280A8" w14:textId="77777777" w:rsidTr="00C47F35">
        <w:trPr>
          <w:trHeight w:val="362"/>
        </w:trPr>
        <w:tc>
          <w:tcPr>
            <w:tcW w:w="3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D3E6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proofErr w:type="gramStart"/>
            <w:r w:rsidRPr="00C76A93">
              <w:rPr>
                <w:rFonts w:eastAsia="Arial Unicode MS"/>
                <w:color w:val="000000" w:themeColor="text1"/>
                <w:sz w:val="20"/>
              </w:rPr>
              <w:t>IZB:Rashladna</w:t>
            </w:r>
            <w:proofErr w:type="spellEnd"/>
            <w:proofErr w:type="gram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termička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tehnika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A83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C54C0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64</w:t>
            </w:r>
          </w:p>
        </w:tc>
      </w:tr>
      <w:tr w:rsidR="007B62BE" w:rsidRPr="00C76A93" w14:paraId="4EE93F1C" w14:textId="77777777" w:rsidTr="00C47F35">
        <w:trPr>
          <w:trHeight w:val="362"/>
        </w:trPr>
        <w:tc>
          <w:tcPr>
            <w:tcW w:w="3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E9E4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Elektronika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rFonts w:eastAsia="Arial Unicode MS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rFonts w:eastAsia="Arial Unicode MS"/>
                <w:color w:val="000000" w:themeColor="text1"/>
                <w:sz w:val="20"/>
              </w:rPr>
              <w:t>upravljanje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C26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402B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96</w:t>
            </w:r>
          </w:p>
        </w:tc>
      </w:tr>
      <w:tr w:rsidR="007B62BE" w:rsidRPr="00C76A93" w14:paraId="616F8EDC" w14:textId="77777777" w:rsidTr="00C47F35">
        <w:trPr>
          <w:trHeight w:val="362"/>
        </w:trPr>
        <w:tc>
          <w:tcPr>
            <w:tcW w:w="3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6EF1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Električni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strojevi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F7A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  <w:r>
              <w:rPr>
                <w:rFonts w:eastAsia="Arial Unicode MS"/>
                <w:color w:val="000000" w:themeColor="text1"/>
                <w:sz w:val="20"/>
              </w:rPr>
              <w:t>.5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5ED71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80</w:t>
            </w:r>
          </w:p>
        </w:tc>
      </w:tr>
      <w:tr w:rsidR="007B62BE" w:rsidRPr="00C76A93" w14:paraId="71736293" w14:textId="77777777" w:rsidTr="00C47F35">
        <w:trPr>
          <w:trHeight w:val="425"/>
        </w:trPr>
        <w:tc>
          <w:tcPr>
            <w:tcW w:w="3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87C8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IZB: </w:t>
            </w:r>
            <w:proofErr w:type="spellStart"/>
            <w:r w:rsidRPr="00C76A93">
              <w:rPr>
                <w:color w:val="000000" w:themeColor="text1"/>
                <w:sz w:val="20"/>
              </w:rPr>
              <w:t>Obnovljivi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izvori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energije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DB1B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768FB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32</w:t>
            </w:r>
          </w:p>
        </w:tc>
      </w:tr>
      <w:tr w:rsidR="007B62BE" w:rsidRPr="00C76A93" w14:paraId="51DED8F9" w14:textId="77777777" w:rsidTr="00C47F35">
        <w:trPr>
          <w:trHeight w:val="300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9831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UKUPNO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79D9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8</w:t>
            </w:r>
            <w:r>
              <w:rPr>
                <w:b/>
                <w:color w:val="000000" w:themeColor="text1"/>
                <w:sz w:val="20"/>
              </w:rPr>
              <w:t>.5</w:t>
            </w:r>
          </w:p>
        </w:tc>
        <w:tc>
          <w:tcPr>
            <w:tcW w:w="9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476852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2</w:t>
            </w:r>
            <w:r>
              <w:rPr>
                <w:b/>
                <w:color w:val="000000" w:themeColor="text1"/>
                <w:sz w:val="20"/>
              </w:rPr>
              <w:t>72</w:t>
            </w:r>
          </w:p>
        </w:tc>
      </w:tr>
      <w:tr w:rsidR="007B62BE" w:rsidRPr="00C76A93" w14:paraId="544A9758" w14:textId="77777777" w:rsidTr="00C47F35">
        <w:trPr>
          <w:trHeight w:val="303"/>
        </w:trPr>
        <w:tc>
          <w:tcPr>
            <w:tcW w:w="3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69DF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 u školi</w:t>
            </w:r>
          </w:p>
          <w:p w14:paraId="635656C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4C18E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639B5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224</w:t>
            </w:r>
          </w:p>
        </w:tc>
      </w:tr>
      <w:tr w:rsidR="007B62BE" w:rsidRPr="00C76A93" w14:paraId="6382A67E" w14:textId="77777777" w:rsidTr="00C47F35">
        <w:trPr>
          <w:trHeight w:val="300"/>
        </w:trPr>
        <w:tc>
          <w:tcPr>
            <w:tcW w:w="34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CF3C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 u radnom procesu</w:t>
            </w:r>
          </w:p>
          <w:p w14:paraId="3C41910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/ jedan dan izvan škole/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64C08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10</w:t>
            </w:r>
            <w:r>
              <w:rPr>
                <w:rFonts w:eastAsia="Arial Unicode MS"/>
                <w:color w:val="000000" w:themeColor="text1"/>
                <w:sz w:val="20"/>
              </w:rPr>
              <w:t>+6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B143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512</w:t>
            </w:r>
          </w:p>
        </w:tc>
      </w:tr>
      <w:tr w:rsidR="007B62BE" w:rsidRPr="00C76A93" w14:paraId="234FDA2D" w14:textId="77777777" w:rsidTr="00C47F35">
        <w:trPr>
          <w:trHeight w:val="383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A11E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UKUPNO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CEAF5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t>31.5</w:t>
            </w:r>
          </w:p>
        </w:tc>
        <w:tc>
          <w:tcPr>
            <w:tcW w:w="92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29EC0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t>1008</w:t>
            </w:r>
          </w:p>
        </w:tc>
      </w:tr>
    </w:tbl>
    <w:p w14:paraId="4971B4D5" w14:textId="77777777" w:rsidR="007B62BE" w:rsidRPr="00C76A93" w:rsidRDefault="007B62BE" w:rsidP="007B62BE">
      <w:pPr>
        <w:shd w:val="clear" w:color="auto" w:fill="FFFFFF" w:themeFill="background1"/>
        <w:rPr>
          <w:color w:val="000000" w:themeColor="text1"/>
          <w:sz w:val="20"/>
        </w:rPr>
      </w:pPr>
    </w:p>
    <w:p w14:paraId="2A3329F8" w14:textId="77777777" w:rsidR="007B62BE" w:rsidRPr="00C76A93" w:rsidRDefault="007B62BE" w:rsidP="007B62BE">
      <w:pPr>
        <w:rPr>
          <w:color w:val="000000" w:themeColor="text1"/>
          <w:sz w:val="20"/>
        </w:rPr>
      </w:pPr>
    </w:p>
    <w:tbl>
      <w:tblPr>
        <w:tblW w:w="5372" w:type="dxa"/>
        <w:tblInd w:w="-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960"/>
        <w:gridCol w:w="888"/>
      </w:tblGrid>
      <w:tr w:rsidR="007B62BE" w:rsidRPr="00C76A93" w14:paraId="6EF6E71B" w14:textId="77777777" w:rsidTr="00C47F35">
        <w:trPr>
          <w:trHeight w:val="300"/>
        </w:trPr>
        <w:tc>
          <w:tcPr>
            <w:tcW w:w="3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DD9B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BRODSKI MEHANIČAR</w:t>
            </w:r>
          </w:p>
          <w:p w14:paraId="64F664B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5B83EBB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II</w:t>
            </w:r>
            <w:r>
              <w:rPr>
                <w:b/>
                <w:color w:val="000000" w:themeColor="text1"/>
                <w:sz w:val="20"/>
              </w:rPr>
              <w:t>I</w:t>
            </w:r>
            <w:r w:rsidRPr="00C76A93">
              <w:rPr>
                <w:b/>
                <w:color w:val="000000" w:themeColor="text1"/>
                <w:sz w:val="20"/>
              </w:rPr>
              <w:t>.razred</w:t>
            </w:r>
            <w:proofErr w:type="spellEnd"/>
          </w:p>
        </w:tc>
      </w:tr>
      <w:tr w:rsidR="007B62BE" w:rsidRPr="00C76A93" w14:paraId="3317EA9F" w14:textId="77777777" w:rsidTr="00C47F35">
        <w:trPr>
          <w:trHeight w:val="300"/>
        </w:trPr>
        <w:tc>
          <w:tcPr>
            <w:tcW w:w="3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CDAE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Matematika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u </w:t>
            </w:r>
            <w:proofErr w:type="spellStart"/>
            <w:r w:rsidRPr="00C76A93">
              <w:rPr>
                <w:color w:val="000000" w:themeColor="text1"/>
                <w:sz w:val="20"/>
              </w:rPr>
              <w:t>struci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104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7983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</w:t>
            </w: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</w:tr>
      <w:tr w:rsidR="007B62BE" w:rsidRPr="00C76A93" w14:paraId="48C40F7D" w14:textId="77777777" w:rsidTr="00C47F35">
        <w:trPr>
          <w:trHeight w:val="300"/>
        </w:trPr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0B1C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Tehnologija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montaže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održavanja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00D4D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31D9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06C5B1D0" w14:textId="77777777" w:rsidTr="00C47F35">
        <w:trPr>
          <w:trHeight w:val="300"/>
        </w:trPr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3072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Elementi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strojeva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8532D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D12C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3</w:t>
            </w: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</w:tr>
      <w:tr w:rsidR="007B62BE" w:rsidRPr="00C76A93" w14:paraId="33A078CF" w14:textId="77777777" w:rsidTr="00C47F35">
        <w:trPr>
          <w:trHeight w:val="300"/>
        </w:trPr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32C6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Izborni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: </w:t>
            </w:r>
            <w:proofErr w:type="spellStart"/>
            <w:r w:rsidRPr="00C76A93">
              <w:rPr>
                <w:color w:val="000000" w:themeColor="text1"/>
                <w:sz w:val="20"/>
              </w:rPr>
              <w:t>Elementi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strojeva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0BACA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B942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4D5840D7" w14:textId="77777777" w:rsidTr="00C47F35">
        <w:trPr>
          <w:trHeight w:val="300"/>
        </w:trPr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77DB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Osnove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hidraulike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pneumatike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E60C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435F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7B62BE" w:rsidRPr="00C76A93" w14:paraId="6AFC2561" w14:textId="77777777" w:rsidTr="00C47F35">
        <w:trPr>
          <w:trHeight w:val="300"/>
        </w:trPr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63B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Brodski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strojevi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uređaji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49C3E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E95F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102FAB09" w14:textId="77777777" w:rsidTr="00C47F35">
        <w:trPr>
          <w:trHeight w:val="315"/>
        </w:trPr>
        <w:tc>
          <w:tcPr>
            <w:tcW w:w="3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2F5B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/>
                <w:bCs/>
                <w:color w:val="000000" w:themeColor="text1"/>
                <w:sz w:val="20"/>
              </w:rPr>
              <w:t>UKUPNO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4C097AD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B8D7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256</w:t>
            </w:r>
          </w:p>
        </w:tc>
      </w:tr>
      <w:tr w:rsidR="007B62BE" w:rsidRPr="00C76A93" w14:paraId="500C0986" w14:textId="77777777" w:rsidTr="00C47F35">
        <w:trPr>
          <w:trHeight w:val="339"/>
        </w:trPr>
        <w:tc>
          <w:tcPr>
            <w:tcW w:w="35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13BB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 u školi s vježbama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1C548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6+6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3038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384</w:t>
            </w:r>
          </w:p>
        </w:tc>
      </w:tr>
      <w:tr w:rsidR="007B62BE" w:rsidRPr="00C76A93" w14:paraId="3E91BC8C" w14:textId="77777777" w:rsidTr="00C47F35">
        <w:trPr>
          <w:trHeight w:val="785"/>
        </w:trPr>
        <w:tc>
          <w:tcPr>
            <w:tcW w:w="3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6273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 u radnom procesu</w:t>
            </w:r>
          </w:p>
          <w:p w14:paraId="4AABDC3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  <w:lang w:val="pl-PL"/>
              </w:rPr>
            </w:pPr>
            <w:r>
              <w:rPr>
                <w:rFonts w:eastAsia="Arial Unicode MS"/>
                <w:color w:val="000000" w:themeColor="text1"/>
                <w:sz w:val="20"/>
                <w:lang w:val="pl-PL"/>
              </w:rPr>
              <w:t>/1 dan izvan škole/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E2B5B6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8+4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D83B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384</w:t>
            </w:r>
          </w:p>
        </w:tc>
      </w:tr>
      <w:tr w:rsidR="007B62BE" w:rsidRPr="00C76A93" w14:paraId="605D1A41" w14:textId="77777777" w:rsidTr="00C47F35">
        <w:trPr>
          <w:trHeight w:val="250"/>
        </w:trPr>
        <w:tc>
          <w:tcPr>
            <w:tcW w:w="3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B16E1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76A9B5A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AA30D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F8C7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>
              <w:rPr>
                <w:rFonts w:eastAsia="Arial Unicode MS"/>
                <w:color w:val="000000" w:themeColor="text1"/>
                <w:sz w:val="20"/>
              </w:rPr>
              <w:t>1024</w:t>
            </w:r>
          </w:p>
        </w:tc>
      </w:tr>
    </w:tbl>
    <w:p w14:paraId="6EC52C11" w14:textId="77777777" w:rsidR="007B62BE" w:rsidRPr="00DE1CB6" w:rsidRDefault="007B62BE" w:rsidP="007B62BE">
      <w:pPr>
        <w:rPr>
          <w:b/>
          <w:bCs/>
          <w:color w:val="000000" w:themeColor="text1"/>
          <w:sz w:val="20"/>
        </w:rPr>
      </w:pPr>
    </w:p>
    <w:p w14:paraId="1D387D11" w14:textId="77777777" w:rsidR="007B62BE" w:rsidRPr="00DE1CB6" w:rsidRDefault="007B62BE" w:rsidP="007B62BE">
      <w:pPr>
        <w:rPr>
          <w:b/>
          <w:bCs/>
          <w:color w:val="000000" w:themeColor="text1"/>
          <w:sz w:val="20"/>
        </w:rPr>
      </w:pPr>
    </w:p>
    <w:p w14:paraId="1B22B671" w14:textId="77777777" w:rsidR="007B62BE" w:rsidRPr="00DE1CB6" w:rsidRDefault="007B62BE" w:rsidP="007B62BE">
      <w:pPr>
        <w:rPr>
          <w:b/>
          <w:bCs/>
          <w:color w:val="000000" w:themeColor="text1"/>
          <w:sz w:val="20"/>
        </w:rPr>
      </w:pPr>
    </w:p>
    <w:p w14:paraId="1DBDC88C" w14:textId="77777777" w:rsidR="007B62BE" w:rsidRPr="00DE1CB6" w:rsidRDefault="007B62BE" w:rsidP="007B62BE">
      <w:pPr>
        <w:rPr>
          <w:b/>
          <w:bCs/>
          <w:color w:val="000000" w:themeColor="text1"/>
          <w:sz w:val="20"/>
        </w:rPr>
      </w:pPr>
    </w:p>
    <w:p w14:paraId="14C35EE1" w14:textId="77777777" w:rsidR="007B62BE" w:rsidRPr="00DE1CB6" w:rsidRDefault="007B62BE" w:rsidP="007B62BE">
      <w:pPr>
        <w:rPr>
          <w:b/>
          <w:bCs/>
          <w:color w:val="000000" w:themeColor="text1"/>
          <w:sz w:val="20"/>
        </w:rPr>
      </w:pPr>
    </w:p>
    <w:p w14:paraId="261BA42C" w14:textId="77777777" w:rsidR="007B62BE" w:rsidRPr="00DE1CB6" w:rsidRDefault="007B62BE" w:rsidP="007B62BE">
      <w:pPr>
        <w:rPr>
          <w:b/>
          <w:bCs/>
          <w:color w:val="000000" w:themeColor="text1"/>
          <w:sz w:val="20"/>
        </w:rPr>
      </w:pPr>
    </w:p>
    <w:p w14:paraId="0D75FBF0" w14:textId="77777777" w:rsidR="007B62BE" w:rsidRPr="00C76A93" w:rsidRDefault="007B62BE" w:rsidP="007B62BE">
      <w:pPr>
        <w:rPr>
          <w:b/>
          <w:bCs/>
          <w:color w:val="000000" w:themeColor="text1"/>
          <w:sz w:val="20"/>
        </w:rPr>
      </w:pPr>
      <w:r w:rsidRPr="00DE1CB6">
        <w:rPr>
          <w:b/>
          <w:bCs/>
          <w:color w:val="000000" w:themeColor="text1"/>
          <w:sz w:val="20"/>
        </w:rPr>
        <w:t xml:space="preserve">TURIZAM I UGOSTITELJSTVO – KUHAR, SLASTIČAR </w:t>
      </w:r>
      <w:proofErr w:type="gramStart"/>
      <w:r w:rsidRPr="00DE1CB6">
        <w:rPr>
          <w:b/>
          <w:bCs/>
          <w:color w:val="000000" w:themeColor="text1"/>
          <w:sz w:val="20"/>
        </w:rPr>
        <w:t xml:space="preserve">( </w:t>
      </w:r>
      <w:proofErr w:type="spellStart"/>
      <w:r w:rsidRPr="00DE1CB6">
        <w:rPr>
          <w:b/>
          <w:bCs/>
          <w:color w:val="000000" w:themeColor="text1"/>
          <w:sz w:val="20"/>
        </w:rPr>
        <w:t>klasični</w:t>
      </w:r>
      <w:proofErr w:type="spellEnd"/>
      <w:proofErr w:type="gramEnd"/>
      <w:r w:rsidRPr="00DE1CB6">
        <w:rPr>
          <w:b/>
          <w:bCs/>
          <w:color w:val="000000" w:themeColor="text1"/>
          <w:sz w:val="20"/>
        </w:rPr>
        <w:t xml:space="preserve"> model)</w:t>
      </w:r>
    </w:p>
    <w:p w14:paraId="024ED266" w14:textId="77777777" w:rsidR="007B62BE" w:rsidRPr="00C76A93" w:rsidRDefault="007B62BE" w:rsidP="007B62BE">
      <w:pPr>
        <w:rPr>
          <w:b/>
          <w:bCs/>
          <w:color w:val="000000" w:themeColor="text1"/>
          <w:sz w:val="20"/>
        </w:rPr>
      </w:pPr>
    </w:p>
    <w:p w14:paraId="24EA4CFA" w14:textId="77777777" w:rsidR="007B62BE" w:rsidRDefault="007B62BE" w:rsidP="007B62BE">
      <w:pPr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4B97D5F5" w14:textId="77777777" w:rsidR="007B62BE" w:rsidRDefault="007B62BE" w:rsidP="007B62BE">
      <w:pPr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1AF7FF42" w14:textId="77777777" w:rsidR="007B62BE" w:rsidRPr="00C76A93" w:rsidRDefault="007B62BE" w:rsidP="007B62BE">
      <w:pPr>
        <w:tabs>
          <w:tab w:val="left" w:pos="840"/>
        </w:tabs>
        <w:rPr>
          <w:b/>
          <w:bCs/>
          <w:color w:val="000000" w:themeColor="text1"/>
          <w:sz w:val="20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933"/>
        <w:gridCol w:w="833"/>
        <w:gridCol w:w="960"/>
        <w:gridCol w:w="840"/>
        <w:gridCol w:w="934"/>
        <w:gridCol w:w="1170"/>
      </w:tblGrid>
      <w:tr w:rsidR="007B62BE" w:rsidRPr="00C76A93" w14:paraId="5559C91D" w14:textId="77777777" w:rsidTr="00C47F35">
        <w:trPr>
          <w:cantSplit/>
          <w:trHeight w:val="300"/>
        </w:trPr>
        <w:tc>
          <w:tcPr>
            <w:tcW w:w="397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845FE" w14:textId="77777777" w:rsidR="007B62BE" w:rsidRPr="00C76A93" w:rsidRDefault="007B62BE" w:rsidP="00C47F35">
            <w:pPr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Nastavni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predmet</w:t>
            </w:r>
            <w:proofErr w:type="spellEnd"/>
            <w:r w:rsidRPr="00C76A93">
              <w:rPr>
                <w:color w:val="000000" w:themeColor="text1"/>
                <w:sz w:val="20"/>
              </w:rPr>
              <w:t>: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1F1E5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  <w:r w:rsidRPr="00C76A93">
              <w:rPr>
                <w:b/>
                <w:color w:val="000000" w:themeColor="text1"/>
                <w:sz w:val="20"/>
              </w:rPr>
              <w:t>SATI</w:t>
            </w:r>
          </w:p>
        </w:tc>
      </w:tr>
      <w:tr w:rsidR="007B62BE" w:rsidRPr="00C76A93" w14:paraId="3CA92E44" w14:textId="77777777" w:rsidTr="00C47F35">
        <w:trPr>
          <w:cantSplit/>
          <w:trHeight w:val="315"/>
        </w:trPr>
        <w:tc>
          <w:tcPr>
            <w:tcW w:w="3975" w:type="dxa"/>
            <w:vMerge/>
            <w:tcBorders>
              <w:top w:val="single" w:sz="8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</w:tcPr>
          <w:p w14:paraId="70853F17" w14:textId="77777777" w:rsidR="007B62BE" w:rsidRPr="00C76A93" w:rsidRDefault="007B62BE" w:rsidP="00C47F35">
            <w:pPr>
              <w:shd w:val="clear" w:color="auto" w:fill="FFFFFF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42D2423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743821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godišnje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1753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B34F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godišnje</w:t>
            </w:r>
            <w:proofErr w:type="spellEnd"/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F47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tjedno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AD97E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godišnje</w:t>
            </w:r>
            <w:proofErr w:type="spellEnd"/>
          </w:p>
        </w:tc>
      </w:tr>
      <w:tr w:rsidR="007B62BE" w:rsidRPr="00C76A93" w14:paraId="2636C32C" w14:textId="77777777" w:rsidTr="00C47F35">
        <w:trPr>
          <w:cantSplit/>
          <w:trHeight w:val="315"/>
        </w:trPr>
        <w:tc>
          <w:tcPr>
            <w:tcW w:w="3975" w:type="dxa"/>
            <w:vMerge/>
            <w:tcBorders>
              <w:top w:val="single" w:sz="8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</w:tcPr>
          <w:p w14:paraId="4160CD21" w14:textId="77777777" w:rsidR="007B62BE" w:rsidRPr="00C76A93" w:rsidRDefault="007B62BE" w:rsidP="00C47F35">
            <w:pPr>
              <w:shd w:val="clear" w:color="auto" w:fill="FFFFFF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14:paraId="39AA507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I.razred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14:paraId="55DCD6A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II.razred</w:t>
            </w:r>
            <w:proofErr w:type="spellEnd"/>
          </w:p>
        </w:tc>
        <w:tc>
          <w:tcPr>
            <w:tcW w:w="210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233862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  <w:lang w:val="hr-HR"/>
              </w:rPr>
            </w:pPr>
            <w:r w:rsidRPr="00C76A93">
              <w:rPr>
                <w:b/>
                <w:color w:val="000000" w:themeColor="text1"/>
                <w:sz w:val="20"/>
                <w:lang w:val="hr-HR"/>
              </w:rPr>
              <w:t>III. razred</w:t>
            </w:r>
          </w:p>
        </w:tc>
      </w:tr>
      <w:tr w:rsidR="007B62BE" w:rsidRPr="00C76A93" w14:paraId="3E011219" w14:textId="77777777" w:rsidTr="00C47F35">
        <w:trPr>
          <w:trHeight w:val="300"/>
        </w:trPr>
        <w:tc>
          <w:tcPr>
            <w:tcW w:w="39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A31F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Hrvatski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BDF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458E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2F1E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6106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9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9E07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  <w:r w:rsidRPr="00C76A93">
              <w:rPr>
                <w:color w:val="000000" w:themeColor="text1"/>
                <w:sz w:val="20"/>
                <w:lang w:val="hr-HR"/>
              </w:rPr>
              <w:t>3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CB657C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  <w:r w:rsidRPr="00C76A93">
              <w:rPr>
                <w:color w:val="000000" w:themeColor="text1"/>
                <w:sz w:val="20"/>
                <w:lang w:val="hr-HR"/>
              </w:rPr>
              <w:t>96</w:t>
            </w:r>
          </w:p>
        </w:tc>
      </w:tr>
      <w:tr w:rsidR="007B62BE" w:rsidRPr="00C76A93" w14:paraId="73197F96" w14:textId="77777777" w:rsidTr="00C47F35">
        <w:trPr>
          <w:trHeight w:val="300"/>
        </w:trPr>
        <w:tc>
          <w:tcPr>
            <w:tcW w:w="39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030E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Engleski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2113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2+2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B8DB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70+105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8E02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2+2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B177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70+70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F58DE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  <w:r w:rsidRPr="00C76A93">
              <w:rPr>
                <w:color w:val="000000" w:themeColor="text1"/>
                <w:sz w:val="20"/>
                <w:lang w:val="hr-HR"/>
              </w:rPr>
              <w:t>2+2+3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60F812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  <w:r w:rsidRPr="00C76A93">
              <w:rPr>
                <w:color w:val="000000" w:themeColor="text1"/>
                <w:sz w:val="20"/>
                <w:lang w:val="hr-HR"/>
              </w:rPr>
              <w:t>64+64+96</w:t>
            </w:r>
          </w:p>
        </w:tc>
      </w:tr>
      <w:tr w:rsidR="007B62BE" w:rsidRPr="00C76A93" w14:paraId="197DFEDA" w14:textId="77777777" w:rsidTr="00C47F35">
        <w:trPr>
          <w:trHeight w:val="300"/>
        </w:trPr>
        <w:tc>
          <w:tcPr>
            <w:tcW w:w="39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08E6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Povijest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421C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145C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FE09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85BF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313F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9A3207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</w:p>
        </w:tc>
      </w:tr>
      <w:tr w:rsidR="007B62BE" w:rsidRPr="00C76A93" w14:paraId="1F4DB55E" w14:textId="77777777" w:rsidTr="00C47F35">
        <w:trPr>
          <w:trHeight w:val="300"/>
        </w:trPr>
        <w:tc>
          <w:tcPr>
            <w:tcW w:w="39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6AF8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Vjeronauk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/ Etika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8F96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1+1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4CE1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35+35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2405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1+1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BEF9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35+35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49DAD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  <w:r w:rsidRPr="00C76A93">
              <w:rPr>
                <w:color w:val="000000" w:themeColor="text1"/>
                <w:sz w:val="20"/>
                <w:lang w:val="hr-HR"/>
              </w:rPr>
              <w:t>1+1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01B371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  <w:r w:rsidRPr="00C76A93">
              <w:rPr>
                <w:color w:val="000000" w:themeColor="text1"/>
                <w:sz w:val="20"/>
                <w:lang w:val="hr-HR"/>
              </w:rPr>
              <w:t>32+32</w:t>
            </w:r>
          </w:p>
        </w:tc>
      </w:tr>
      <w:tr w:rsidR="007B62BE" w:rsidRPr="00C76A93" w14:paraId="70B43C08" w14:textId="77777777" w:rsidTr="00C47F35">
        <w:trPr>
          <w:trHeight w:val="300"/>
        </w:trPr>
        <w:tc>
          <w:tcPr>
            <w:tcW w:w="39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39D4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TZK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5AD9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2+2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1834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70+70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60A4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5AE6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F45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2+2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CF6C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64+64</w:t>
            </w:r>
          </w:p>
        </w:tc>
      </w:tr>
      <w:tr w:rsidR="007B62BE" w:rsidRPr="00C76A93" w14:paraId="3D51A929" w14:textId="77777777" w:rsidTr="00C47F35">
        <w:trPr>
          <w:trHeight w:val="300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FF5E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Gospodarska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matematika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916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2* (</w:t>
            </w:r>
            <w:proofErr w:type="spellStart"/>
            <w:r w:rsidRPr="00C76A93">
              <w:rPr>
                <w:color w:val="000000" w:themeColor="text1"/>
                <w:sz w:val="20"/>
              </w:rPr>
              <w:t>svi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AA5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48E3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2* (</w:t>
            </w:r>
            <w:proofErr w:type="spellStart"/>
            <w:r w:rsidRPr="00C76A93">
              <w:rPr>
                <w:color w:val="000000" w:themeColor="text1"/>
                <w:sz w:val="20"/>
              </w:rPr>
              <w:t>svi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05E2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8C70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  <w:r w:rsidRPr="00C76A93">
              <w:rPr>
                <w:color w:val="000000" w:themeColor="text1"/>
                <w:sz w:val="20"/>
                <w:lang w:val="hr-HR"/>
              </w:rPr>
              <w:t>2* (svi)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D5EFB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  <w:r w:rsidRPr="00C76A93">
              <w:rPr>
                <w:color w:val="000000" w:themeColor="text1"/>
                <w:sz w:val="20"/>
                <w:lang w:val="hr-HR"/>
              </w:rPr>
              <w:t>64</w:t>
            </w:r>
          </w:p>
        </w:tc>
      </w:tr>
      <w:tr w:rsidR="007B62BE" w:rsidRPr="00C76A93" w14:paraId="3478389C" w14:textId="77777777" w:rsidTr="00C47F35">
        <w:trPr>
          <w:trHeight w:val="300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36BF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Računalstvo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226B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5277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900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DB5F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632E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B8C55B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</w:p>
        </w:tc>
      </w:tr>
      <w:tr w:rsidR="007B62BE" w:rsidRPr="00C76A93" w14:paraId="65052E0A" w14:textId="77777777" w:rsidTr="00C47F35">
        <w:trPr>
          <w:trHeight w:val="300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0789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Politika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gospodarstvo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EEA0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42E9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B210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E034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05B16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  <w:r w:rsidRPr="00C76A93">
              <w:rPr>
                <w:color w:val="000000" w:themeColor="text1"/>
                <w:sz w:val="20"/>
                <w:lang w:val="hr-HR"/>
              </w:rPr>
              <w:t>2* (svi)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933FD9" w14:textId="77777777" w:rsidR="007B62BE" w:rsidRPr="00C76A93" w:rsidRDefault="007B62BE" w:rsidP="00C47F35">
            <w:pPr>
              <w:jc w:val="center"/>
              <w:rPr>
                <w:color w:val="000000" w:themeColor="text1"/>
                <w:sz w:val="20"/>
                <w:lang w:val="hr-HR"/>
              </w:rPr>
            </w:pPr>
            <w:r w:rsidRPr="00C76A93">
              <w:rPr>
                <w:color w:val="000000" w:themeColor="text1"/>
                <w:sz w:val="20"/>
                <w:lang w:val="hr-HR"/>
              </w:rPr>
              <w:t>64</w:t>
            </w:r>
          </w:p>
        </w:tc>
      </w:tr>
      <w:tr w:rsidR="007B62BE" w:rsidRPr="00C76A93" w14:paraId="3B64AAFE" w14:textId="77777777" w:rsidTr="00C47F35">
        <w:trPr>
          <w:trHeight w:val="300"/>
        </w:trPr>
        <w:tc>
          <w:tcPr>
            <w:tcW w:w="3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4170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07B4B99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UKUPNO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FCED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19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EB57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665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397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1899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525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7AABC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  <w:lang w:val="hr-HR"/>
              </w:rPr>
            </w:pPr>
            <w:r>
              <w:rPr>
                <w:b/>
                <w:color w:val="000000" w:themeColor="text1"/>
                <w:sz w:val="20"/>
                <w:lang w:val="hr-HR"/>
              </w:rPr>
              <w:t>18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DE270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  <w:lang w:val="hr-HR"/>
              </w:rPr>
            </w:pPr>
            <w:r>
              <w:rPr>
                <w:b/>
                <w:color w:val="000000" w:themeColor="text1"/>
                <w:sz w:val="20"/>
                <w:lang w:val="hr-HR"/>
              </w:rPr>
              <w:t>576</w:t>
            </w:r>
          </w:p>
        </w:tc>
      </w:tr>
    </w:tbl>
    <w:p w14:paraId="2000B6FB" w14:textId="77777777" w:rsidR="007B62BE" w:rsidRPr="00C76A93" w:rsidRDefault="007B62BE" w:rsidP="007B62BE">
      <w:pPr>
        <w:tabs>
          <w:tab w:val="left" w:pos="840"/>
        </w:tabs>
        <w:rPr>
          <w:bCs/>
          <w:color w:val="000000" w:themeColor="text1"/>
          <w:sz w:val="20"/>
          <w:lang w:val="pl-PL"/>
        </w:rPr>
      </w:pPr>
    </w:p>
    <w:p w14:paraId="56787374" w14:textId="77777777" w:rsidR="007B62BE" w:rsidRDefault="007B62BE" w:rsidP="007B62BE">
      <w:pPr>
        <w:tabs>
          <w:tab w:val="left" w:pos="840"/>
        </w:tabs>
        <w:rPr>
          <w:bCs/>
          <w:color w:val="000000" w:themeColor="text1"/>
          <w:sz w:val="20"/>
          <w:lang w:val="pl-PL"/>
        </w:rPr>
      </w:pPr>
    </w:p>
    <w:p w14:paraId="65F212CA" w14:textId="77777777" w:rsidR="007B62BE" w:rsidRPr="00C76A93" w:rsidRDefault="007B62BE" w:rsidP="007B62BE">
      <w:pPr>
        <w:tabs>
          <w:tab w:val="left" w:pos="840"/>
        </w:tabs>
        <w:rPr>
          <w:bCs/>
          <w:color w:val="000000" w:themeColor="text1"/>
          <w:sz w:val="20"/>
          <w:lang w:val="pl-PL"/>
        </w:rPr>
      </w:pP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960"/>
        <w:gridCol w:w="960"/>
        <w:gridCol w:w="840"/>
        <w:gridCol w:w="960"/>
        <w:gridCol w:w="793"/>
        <w:gridCol w:w="851"/>
        <w:gridCol w:w="850"/>
      </w:tblGrid>
      <w:tr w:rsidR="007B62BE" w:rsidRPr="00C76A93" w14:paraId="742167C5" w14:textId="77777777" w:rsidTr="00C47F35">
        <w:trPr>
          <w:trHeight w:val="300"/>
        </w:trPr>
        <w:tc>
          <w:tcPr>
            <w:tcW w:w="3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7AD9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115A79E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KUHAR</w:t>
            </w:r>
          </w:p>
          <w:p w14:paraId="57027D4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/>
                <w:color w:val="000000" w:themeColor="text1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D3D7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 xml:space="preserve">I. </w:t>
            </w:r>
            <w:proofErr w:type="spellStart"/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C30A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 xml:space="preserve">II. </w:t>
            </w:r>
            <w:proofErr w:type="spellStart"/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562A35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III.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razred</w:t>
            </w:r>
            <w:proofErr w:type="spellEnd"/>
          </w:p>
        </w:tc>
      </w:tr>
      <w:tr w:rsidR="007B62BE" w:rsidRPr="00C76A93" w14:paraId="1EBB0466" w14:textId="77777777" w:rsidTr="00C47F35">
        <w:trPr>
          <w:trHeight w:val="300"/>
        </w:trPr>
        <w:tc>
          <w:tcPr>
            <w:tcW w:w="39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6D39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Francuski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jezik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159B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AE0D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FCC8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5402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3A5F4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66C5B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2E21B92F" w14:textId="77777777" w:rsidTr="00C47F35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4828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Osnove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turizma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C40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/2*/</w:t>
            </w:r>
          </w:p>
          <w:p w14:paraId="3C80956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(</w:t>
            </w:r>
            <w:proofErr w:type="spellStart"/>
            <w:r w:rsidRPr="00C76A93">
              <w:rPr>
                <w:color w:val="000000" w:themeColor="text1"/>
                <w:sz w:val="20"/>
              </w:rPr>
              <w:t>svi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0DEE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  <w:p w14:paraId="52A4CE4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ABC7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06CAA9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97E1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C7B96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</w:tr>
      <w:tr w:rsidR="007B62BE" w:rsidRPr="00C76A93" w14:paraId="60A017D4" w14:textId="77777777" w:rsidTr="00C47F35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9FC1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Organizacija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poslovanja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ugostiteljskih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poduzeća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8EB2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C2071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7DC7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/2*/</w:t>
            </w:r>
          </w:p>
          <w:p w14:paraId="27F1C80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(</w:t>
            </w:r>
            <w:proofErr w:type="spellStart"/>
            <w:r w:rsidRPr="00C76A93">
              <w:rPr>
                <w:color w:val="000000" w:themeColor="text1"/>
                <w:sz w:val="20"/>
              </w:rPr>
              <w:t>svi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193859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9C66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/2*/</w:t>
            </w:r>
          </w:p>
          <w:p w14:paraId="41BD4C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(</w:t>
            </w:r>
            <w:proofErr w:type="spellStart"/>
            <w:r w:rsidRPr="00C76A93">
              <w:rPr>
                <w:color w:val="000000" w:themeColor="text1"/>
                <w:sz w:val="20"/>
              </w:rPr>
              <w:t>svi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30F74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  <w:p w14:paraId="6F8BC8B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580090A1" w14:textId="77777777" w:rsidTr="00C47F35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F09E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Biologija s higijenom i ekologijom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B3C8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1* </w:t>
            </w:r>
          </w:p>
          <w:p w14:paraId="027EED6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(sa slas.)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7404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970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2*</w:t>
            </w:r>
          </w:p>
          <w:p w14:paraId="58FC1DB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(sa slas.)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D77F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C0CB5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5F62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78DD2A48" w14:textId="77777777" w:rsidTr="00C47F35">
        <w:trPr>
          <w:trHeight w:val="300"/>
        </w:trPr>
        <w:tc>
          <w:tcPr>
            <w:tcW w:w="39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94A4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Poznavanje robe i prehrana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26A5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2*</w:t>
            </w:r>
          </w:p>
          <w:p w14:paraId="459582F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(sa slas.)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CFF0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0F1E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2*</w:t>
            </w:r>
          </w:p>
          <w:p w14:paraId="342D31D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(sa slas.)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ECA4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03856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2*</w:t>
            </w:r>
          </w:p>
          <w:p w14:paraId="4C207D7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9B33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64</w:t>
            </w:r>
          </w:p>
        </w:tc>
      </w:tr>
      <w:tr w:rsidR="007B62BE" w:rsidRPr="00C76A93" w14:paraId="792278AF" w14:textId="77777777" w:rsidTr="00C47F35">
        <w:trPr>
          <w:trHeight w:val="300"/>
        </w:trPr>
        <w:tc>
          <w:tcPr>
            <w:tcW w:w="39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BFC2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Ugostiteljsko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posluživanje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6131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47B49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817A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2*</w:t>
            </w:r>
          </w:p>
          <w:p w14:paraId="31DFC20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(</w:t>
            </w:r>
            <w:proofErr w:type="spellStart"/>
            <w:proofErr w:type="gramStart"/>
            <w:r w:rsidRPr="00C76A93">
              <w:rPr>
                <w:color w:val="000000" w:themeColor="text1"/>
                <w:sz w:val="20"/>
              </w:rPr>
              <w:t>sa</w:t>
            </w:r>
            <w:proofErr w:type="spellEnd"/>
            <w:proofErr w:type="gram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slas</w:t>
            </w:r>
            <w:proofErr w:type="spellEnd"/>
            <w:r w:rsidRPr="00C76A93">
              <w:rPr>
                <w:color w:val="000000" w:themeColor="text1"/>
                <w:sz w:val="20"/>
              </w:rPr>
              <w:t>.)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42D8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F3BF2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FA1C7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26D8C48B" w14:textId="77777777" w:rsidTr="00C47F35">
        <w:trPr>
          <w:trHeight w:val="284"/>
        </w:trPr>
        <w:tc>
          <w:tcPr>
            <w:tcW w:w="39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CDD0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Povijest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hrvatske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kulturne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baštine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7BDA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3189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334C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D24C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C9397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/2*/</w:t>
            </w:r>
          </w:p>
          <w:p w14:paraId="31AD78A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(</w:t>
            </w:r>
            <w:proofErr w:type="spellStart"/>
            <w:r w:rsidRPr="00C76A93">
              <w:rPr>
                <w:color w:val="000000" w:themeColor="text1"/>
                <w:sz w:val="20"/>
              </w:rPr>
              <w:t>svi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FA2E8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6033BD04" w14:textId="77777777" w:rsidTr="00C47F35">
        <w:trPr>
          <w:trHeight w:val="321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8E2D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Kuharstvo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3EE0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EA5A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508B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B949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E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A8F8D7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256</w:t>
            </w:r>
          </w:p>
        </w:tc>
      </w:tr>
      <w:tr w:rsidR="007B62BE" w:rsidRPr="00C76A93" w14:paraId="356F052D" w14:textId="77777777" w:rsidTr="00C47F35">
        <w:trPr>
          <w:trHeight w:val="346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71CA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Praktična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39A4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2343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9F21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8C9C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B1188F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C07C5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256</w:t>
            </w:r>
          </w:p>
        </w:tc>
      </w:tr>
      <w:tr w:rsidR="007B62BE" w:rsidRPr="00C76A93" w14:paraId="1B0F06B6" w14:textId="77777777" w:rsidTr="00C47F35">
        <w:trPr>
          <w:trHeight w:val="488"/>
        </w:trPr>
        <w:tc>
          <w:tcPr>
            <w:tcW w:w="3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6549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UKUPNO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7ABA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1D3B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770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381B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25</w:t>
            </w:r>
          </w:p>
        </w:tc>
        <w:tc>
          <w:tcPr>
            <w:tcW w:w="7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46E3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875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512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E3751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768</w:t>
            </w:r>
          </w:p>
        </w:tc>
      </w:tr>
      <w:tr w:rsidR="007B62BE" w:rsidRPr="00C76A93" w14:paraId="12C0FFE0" w14:textId="77777777" w:rsidTr="00C47F35">
        <w:trPr>
          <w:gridBefore w:val="1"/>
          <w:wBefore w:w="15" w:type="dxa"/>
          <w:trHeight w:val="300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13F9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Stručna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praksa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09A8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 xml:space="preserve">                    182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4383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 xml:space="preserve">                   182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4E027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</w:p>
        </w:tc>
      </w:tr>
    </w:tbl>
    <w:p w14:paraId="1124DEDD" w14:textId="77777777" w:rsidR="007B62BE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4E867763" w14:textId="77777777" w:rsidR="007B62BE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179EE629" w14:textId="77777777" w:rsidR="007B62BE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45F07A87" w14:textId="77777777" w:rsidR="007B62BE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35995965" w14:textId="77777777" w:rsidR="007B62BE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5707550D" w14:textId="77777777" w:rsidR="007B62BE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4F56BA00" w14:textId="77777777" w:rsidR="007B62BE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4D2A6984" w14:textId="77777777" w:rsidR="007B62BE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6F1ECCC9" w14:textId="77777777" w:rsidR="007B62BE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0BA32113" w14:textId="77777777" w:rsidR="007B62BE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0C3898AB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72458586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</w:rPr>
      </w:pPr>
    </w:p>
    <w:p w14:paraId="702068BA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</w:rPr>
      </w:pPr>
    </w:p>
    <w:tbl>
      <w:tblPr>
        <w:tblStyle w:val="Svijetlatablicareetke-isticanje1"/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7"/>
        <w:gridCol w:w="960"/>
        <w:gridCol w:w="840"/>
        <w:gridCol w:w="851"/>
        <w:gridCol w:w="851"/>
        <w:gridCol w:w="902"/>
        <w:gridCol w:w="800"/>
      </w:tblGrid>
      <w:tr w:rsidR="007B62BE" w:rsidRPr="00C76A93" w14:paraId="16DDB4D4" w14:textId="77777777" w:rsidTr="00C47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</w:tcPr>
          <w:p w14:paraId="265E9BF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Cs w:val="0"/>
                <w:color w:val="000000" w:themeColor="text1"/>
                <w:sz w:val="20"/>
              </w:rPr>
            </w:pPr>
            <w:r w:rsidRPr="00C76A93">
              <w:rPr>
                <w:bCs w:val="0"/>
                <w:color w:val="000000" w:themeColor="text1"/>
                <w:sz w:val="20"/>
              </w:rPr>
              <w:t>SLASTIČAR</w:t>
            </w:r>
          </w:p>
          <w:p w14:paraId="1690FD1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Cs w:val="0"/>
                <w:color w:val="000000" w:themeColor="text1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4AFA7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Cs w:val="0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Cs w:val="0"/>
                <w:color w:val="000000" w:themeColor="text1"/>
                <w:sz w:val="20"/>
              </w:rPr>
              <w:t xml:space="preserve">I. </w:t>
            </w:r>
            <w:proofErr w:type="spellStart"/>
            <w:r w:rsidRPr="00C76A93">
              <w:rPr>
                <w:rFonts w:eastAsia="Arial Unicode MS"/>
                <w:bCs w:val="0"/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781C5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Cs w:val="0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Cs w:val="0"/>
                <w:color w:val="000000" w:themeColor="text1"/>
                <w:sz w:val="20"/>
              </w:rPr>
              <w:t xml:space="preserve">II. </w:t>
            </w:r>
            <w:proofErr w:type="spellStart"/>
            <w:r w:rsidRPr="00C76A93">
              <w:rPr>
                <w:rFonts w:eastAsia="Arial Unicode MS"/>
                <w:bCs w:val="0"/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E3553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</w:rPr>
            </w:pPr>
          </w:p>
          <w:p w14:paraId="0C4A3B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Cs w:val="0"/>
                <w:color w:val="000000" w:themeColor="text1"/>
                <w:sz w:val="20"/>
              </w:rPr>
            </w:pPr>
            <w:proofErr w:type="spellStart"/>
            <w:r w:rsidRPr="00C76A93">
              <w:rPr>
                <w:bCs w:val="0"/>
                <w:color w:val="000000" w:themeColor="text1"/>
                <w:sz w:val="20"/>
              </w:rPr>
              <w:t>III.razred</w:t>
            </w:r>
            <w:proofErr w:type="spellEnd"/>
          </w:p>
        </w:tc>
      </w:tr>
      <w:tr w:rsidR="007B62BE" w:rsidRPr="00C76A93" w14:paraId="12AF2D9A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26EE4B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Njemački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jezik</w:t>
            </w:r>
            <w:proofErr w:type="spellEnd"/>
          </w:p>
          <w:p w14:paraId="0349D13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1EC31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D3E705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F69A52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color w:val="000000" w:themeColor="text1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2F1D5A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29E7E0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556816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591F585A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575370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Osnove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turizma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CDB9D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/2*/</w:t>
            </w:r>
          </w:p>
          <w:p w14:paraId="5B5FA8A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(</w:t>
            </w:r>
            <w:proofErr w:type="spellStart"/>
            <w:r w:rsidRPr="00C76A93">
              <w:rPr>
                <w:color w:val="000000" w:themeColor="text1"/>
                <w:sz w:val="20"/>
              </w:rPr>
              <w:t>svi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D5DAF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  <w:p w14:paraId="4A3D4C4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A536C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481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5192E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EAF7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7B62BE" w:rsidRPr="00C76A93" w14:paraId="253BA9A8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28D5DE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Organizacija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poslovanja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ugostiteljskih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poduzeća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457F4E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D5C270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35205D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/2*/</w:t>
            </w:r>
          </w:p>
          <w:p w14:paraId="6CB7023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(</w:t>
            </w:r>
            <w:proofErr w:type="spellStart"/>
            <w:r w:rsidRPr="00C76A93">
              <w:rPr>
                <w:color w:val="000000" w:themeColor="text1"/>
                <w:sz w:val="20"/>
              </w:rPr>
              <w:t>svi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3DBD9A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439E35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/2*/</w:t>
            </w:r>
          </w:p>
          <w:p w14:paraId="1BD43EC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(</w:t>
            </w:r>
            <w:proofErr w:type="spellStart"/>
            <w:r w:rsidRPr="00C76A93">
              <w:rPr>
                <w:color w:val="000000" w:themeColor="text1"/>
                <w:sz w:val="20"/>
              </w:rPr>
              <w:t>svi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8782F0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  <w:p w14:paraId="75B1133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62C7C173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CE8692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  <w:lang w:val="pl-PL"/>
              </w:rPr>
            </w:pPr>
            <w:r w:rsidRPr="00C76A93">
              <w:rPr>
                <w:b w:val="0"/>
                <w:bCs w:val="0"/>
                <w:color w:val="000000" w:themeColor="text1"/>
                <w:sz w:val="20"/>
                <w:lang w:val="pl-PL"/>
              </w:rPr>
              <w:t>Biologija s higijenom i ekologijom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17A05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/1*/</w:t>
            </w:r>
          </w:p>
          <w:p w14:paraId="546EFE0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(s kuh.)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15077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CC831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/2*/</w:t>
            </w:r>
          </w:p>
          <w:p w14:paraId="66CF381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(s kuh.)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A8BA6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03E3A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41362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0D9E3DCC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455419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  <w:lang w:val="pl-PL"/>
              </w:rPr>
            </w:pPr>
            <w:r w:rsidRPr="00C76A93">
              <w:rPr>
                <w:b w:val="0"/>
                <w:bCs w:val="0"/>
                <w:color w:val="000000" w:themeColor="text1"/>
                <w:sz w:val="20"/>
                <w:lang w:val="pl-PL"/>
              </w:rPr>
              <w:t>Poznavanje robe i prehrana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5C28F3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/2*/</w:t>
            </w:r>
          </w:p>
          <w:p w14:paraId="43FCAB1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(s kuh.)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F3B515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1AB555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/2*/</w:t>
            </w:r>
          </w:p>
          <w:p w14:paraId="14F6887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(s kuh.)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0DDC8C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76C065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2*</w:t>
            </w:r>
          </w:p>
          <w:p w14:paraId="363CB44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1DC5B0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64</w:t>
            </w:r>
          </w:p>
        </w:tc>
      </w:tr>
      <w:tr w:rsidR="007B62BE" w:rsidRPr="00C76A93" w14:paraId="19A17A9B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56B7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Ugostiteljsko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posluživanje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E7879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49BF3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3A6C1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/2*/</w:t>
            </w:r>
          </w:p>
          <w:p w14:paraId="75517B8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(s kuh.)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CEDD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3D3E6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90B5F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796EF5FA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956C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Povijest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hrvatske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kulturne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baštine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CB34BF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577031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1BFB0C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/2*/</w:t>
            </w:r>
          </w:p>
          <w:p w14:paraId="61ED872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(</w:t>
            </w:r>
            <w:proofErr w:type="spellStart"/>
            <w:r w:rsidRPr="00C76A93">
              <w:rPr>
                <w:color w:val="000000" w:themeColor="text1"/>
                <w:sz w:val="20"/>
              </w:rPr>
              <w:t>svi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066BA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0064C0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/2*/</w:t>
            </w:r>
          </w:p>
          <w:p w14:paraId="7CA0898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(</w:t>
            </w:r>
            <w:proofErr w:type="spellStart"/>
            <w:r w:rsidRPr="00C76A93">
              <w:rPr>
                <w:color w:val="000000" w:themeColor="text1"/>
                <w:sz w:val="20"/>
              </w:rPr>
              <w:t>svi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5C8F51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72AC568E" w14:textId="77777777" w:rsidTr="00C47F3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DF5F5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Slastičarstvo</w:t>
            </w:r>
            <w:proofErr w:type="spellEnd"/>
          </w:p>
          <w:p w14:paraId="045A9A8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E7E14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B04C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B38D9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4C2D1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6A33D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3248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256</w:t>
            </w:r>
          </w:p>
        </w:tc>
      </w:tr>
      <w:tr w:rsidR="007B62BE" w:rsidRPr="00C76A93" w14:paraId="6D957AA7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8182C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  <w:lang w:val="pl-PL"/>
              </w:rPr>
            </w:pPr>
            <w:r w:rsidRPr="00C76A93">
              <w:rPr>
                <w:b w:val="0"/>
                <w:bCs w:val="0"/>
                <w:color w:val="000000" w:themeColor="text1"/>
                <w:sz w:val="20"/>
                <w:lang w:val="pl-PL"/>
              </w:rPr>
              <w:t xml:space="preserve">Praktična nastava </w:t>
            </w:r>
          </w:p>
          <w:p w14:paraId="7B836D4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 w:val="0"/>
                <w:bCs w:val="0"/>
                <w:color w:val="000000" w:themeColor="text1"/>
                <w:sz w:val="20"/>
                <w:lang w:val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050EB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128A79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5737E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073F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26800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09372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256</w:t>
            </w:r>
          </w:p>
        </w:tc>
      </w:tr>
      <w:tr w:rsidR="007B62BE" w:rsidRPr="00C76A93" w14:paraId="2D4D5044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8F4E4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 w:val="0"/>
                <w:color w:val="000000" w:themeColor="text1"/>
                <w:sz w:val="20"/>
                <w:lang w:val="pl-PL"/>
              </w:rPr>
            </w:pPr>
          </w:p>
          <w:p w14:paraId="06BBE71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 w:val="0"/>
                <w:color w:val="000000" w:themeColor="text1"/>
                <w:sz w:val="20"/>
                <w:lang w:val="pl-PL"/>
              </w:rPr>
            </w:pPr>
            <w:r w:rsidRPr="00C76A93">
              <w:rPr>
                <w:b w:val="0"/>
                <w:color w:val="000000" w:themeColor="text1"/>
                <w:sz w:val="20"/>
                <w:lang w:val="pl-PL"/>
              </w:rPr>
              <w:t>UKUPNO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9C641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B9D72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770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7F973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D8B44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945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87FFF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24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72DB2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768</w:t>
            </w:r>
          </w:p>
        </w:tc>
      </w:tr>
      <w:tr w:rsidR="007B62BE" w:rsidRPr="00C76A93" w14:paraId="47E3512C" w14:textId="77777777" w:rsidTr="00C47F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0CFAE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Cs w:val="0"/>
                <w:color w:val="000000" w:themeColor="text1"/>
                <w:sz w:val="20"/>
              </w:rPr>
            </w:pPr>
            <w:proofErr w:type="spellStart"/>
            <w:r w:rsidRPr="00C76A93">
              <w:rPr>
                <w:b w:val="0"/>
                <w:color w:val="000000" w:themeColor="text1"/>
                <w:sz w:val="20"/>
              </w:rPr>
              <w:t>Stručna</w:t>
            </w:r>
            <w:proofErr w:type="spellEnd"/>
            <w:r w:rsidRPr="00C76A93">
              <w:rPr>
                <w:b w:val="0"/>
                <w:color w:val="000000" w:themeColor="text1"/>
                <w:sz w:val="20"/>
              </w:rPr>
              <w:t xml:space="preserve"> praksa</w:t>
            </w:r>
          </w:p>
          <w:p w14:paraId="2F030EB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359752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 xml:space="preserve">                   182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9F022C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>182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71E17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color w:val="000000" w:themeColor="text1"/>
                <w:sz w:val="20"/>
              </w:rPr>
            </w:pPr>
          </w:p>
        </w:tc>
      </w:tr>
    </w:tbl>
    <w:p w14:paraId="76ADCEA3" w14:textId="77777777" w:rsidR="007B62BE" w:rsidRPr="00C76A93" w:rsidRDefault="007B62BE" w:rsidP="007B62BE">
      <w:pPr>
        <w:shd w:val="clear" w:color="auto" w:fill="FFFFFF"/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</w:p>
    <w:p w14:paraId="04DD3243" w14:textId="77777777" w:rsidR="007B62BE" w:rsidRPr="00C76A93" w:rsidRDefault="007B62BE" w:rsidP="007B62BE">
      <w:pPr>
        <w:shd w:val="clear" w:color="auto" w:fill="FFFFFF"/>
        <w:tabs>
          <w:tab w:val="left" w:pos="840"/>
        </w:tabs>
        <w:jc w:val="center"/>
        <w:rPr>
          <w:bCs/>
          <w:color w:val="000000" w:themeColor="text1"/>
          <w:sz w:val="20"/>
          <w:lang w:val="pl-PL"/>
        </w:rPr>
      </w:pPr>
    </w:p>
    <w:p w14:paraId="34DDEF4F" w14:textId="77777777" w:rsidR="007B62BE" w:rsidRDefault="007B62BE" w:rsidP="007B62BE">
      <w:pPr>
        <w:shd w:val="clear" w:color="auto" w:fill="FFFFFF" w:themeFill="background1"/>
        <w:tabs>
          <w:tab w:val="left" w:pos="840"/>
        </w:tabs>
        <w:rPr>
          <w:bCs/>
          <w:color w:val="000000" w:themeColor="text1"/>
          <w:sz w:val="20"/>
          <w:lang w:val="pl-PL"/>
        </w:rPr>
      </w:pPr>
      <w:r w:rsidRPr="00C76A93">
        <w:rPr>
          <w:bCs/>
          <w:color w:val="000000" w:themeColor="text1"/>
          <w:sz w:val="20"/>
          <w:lang w:val="pl-PL"/>
        </w:rPr>
        <w:t>* - predmeti koje ugostiteljska zanimanja slušaju zajedno</w:t>
      </w:r>
    </w:p>
    <w:p w14:paraId="413281AA" w14:textId="77777777" w:rsidR="007B62BE" w:rsidRDefault="007B62BE" w:rsidP="007B62BE">
      <w:pPr>
        <w:shd w:val="clear" w:color="auto" w:fill="FFFFFF" w:themeFill="background1"/>
        <w:tabs>
          <w:tab w:val="left" w:pos="840"/>
        </w:tabs>
        <w:rPr>
          <w:bCs/>
          <w:color w:val="000000" w:themeColor="text1"/>
          <w:sz w:val="20"/>
          <w:lang w:val="pl-PL"/>
        </w:rPr>
      </w:pPr>
    </w:p>
    <w:tbl>
      <w:tblPr>
        <w:tblStyle w:val="Svijetlatablicareetke-isticanje1"/>
        <w:tblW w:w="5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7"/>
        <w:gridCol w:w="960"/>
        <w:gridCol w:w="840"/>
      </w:tblGrid>
      <w:tr w:rsidR="007B62BE" w:rsidRPr="00C76A93" w14:paraId="2E093023" w14:textId="77777777" w:rsidTr="00C47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9A53A0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Cs w:val="0"/>
                <w:color w:val="000000" w:themeColor="text1"/>
                <w:sz w:val="20"/>
              </w:rPr>
            </w:pPr>
            <w:r>
              <w:rPr>
                <w:bCs w:val="0"/>
                <w:color w:val="000000" w:themeColor="text1"/>
                <w:sz w:val="20"/>
              </w:rPr>
              <w:t>KONOBAR</w:t>
            </w:r>
          </w:p>
          <w:p w14:paraId="62B05EF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Cs w:val="0"/>
                <w:color w:val="000000" w:themeColor="text1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7C83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Cs w:val="0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Cs w:val="0"/>
                <w:color w:val="000000" w:themeColor="text1"/>
                <w:sz w:val="20"/>
              </w:rPr>
              <w:t xml:space="preserve">I. </w:t>
            </w:r>
            <w:proofErr w:type="spellStart"/>
            <w:r w:rsidRPr="00C76A93">
              <w:rPr>
                <w:rFonts w:eastAsia="Arial Unicode MS"/>
                <w:bCs w:val="0"/>
                <w:color w:val="000000" w:themeColor="text1"/>
                <w:sz w:val="20"/>
              </w:rPr>
              <w:t>razred</w:t>
            </w:r>
            <w:proofErr w:type="spellEnd"/>
          </w:p>
        </w:tc>
      </w:tr>
      <w:tr w:rsidR="007B62BE" w:rsidRPr="00C76A93" w14:paraId="79238B48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1888B1A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20"/>
              </w:rPr>
              <w:t>Engleski</w:t>
            </w:r>
            <w:proofErr w:type="spellEnd"/>
            <w:r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0"/>
              </w:rPr>
              <w:t>jezik</w:t>
            </w:r>
            <w:proofErr w:type="spellEnd"/>
          </w:p>
          <w:p w14:paraId="5E4D3CD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24AAA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(2*) + 1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B37D45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(70*+</w:t>
            </w:r>
          </w:p>
          <w:p w14:paraId="09D9872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35)</w:t>
            </w:r>
          </w:p>
        </w:tc>
      </w:tr>
      <w:tr w:rsidR="007B62BE" w:rsidRPr="00C76A93" w14:paraId="15B0397E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3A3435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Njemački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jezik</w:t>
            </w:r>
            <w:proofErr w:type="spellEnd"/>
          </w:p>
          <w:p w14:paraId="095C2A8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D7DAB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EEE41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6FAEB18D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49A5E08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Osnove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turizma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628C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/2*/</w:t>
            </w:r>
          </w:p>
          <w:p w14:paraId="5A274C4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(</w:t>
            </w:r>
            <w:proofErr w:type="spellStart"/>
            <w:r w:rsidRPr="00C76A93">
              <w:rPr>
                <w:color w:val="000000" w:themeColor="text1"/>
                <w:sz w:val="20"/>
              </w:rPr>
              <w:t>svi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5646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  <w:p w14:paraId="5408C65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333BDD53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BDE714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Organizacija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poslovanja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ugostiteljskih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poduzeća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AC586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C9512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7B62BE" w:rsidRPr="00C76A93" w14:paraId="21D8F838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AA698E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  <w:lang w:val="pl-PL"/>
              </w:rPr>
            </w:pPr>
            <w:r w:rsidRPr="00C76A93">
              <w:rPr>
                <w:b w:val="0"/>
                <w:bCs w:val="0"/>
                <w:color w:val="000000" w:themeColor="text1"/>
                <w:sz w:val="20"/>
                <w:lang w:val="pl-PL"/>
              </w:rPr>
              <w:t>Biologija s higijenom i ekologijom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4501B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6029AA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70</w:t>
            </w:r>
          </w:p>
          <w:p w14:paraId="122B4A9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46F90442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BB737C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  <w:lang w:val="pl-PL"/>
              </w:rPr>
            </w:pPr>
            <w:r w:rsidRPr="00C76A93">
              <w:rPr>
                <w:b w:val="0"/>
                <w:bCs w:val="0"/>
                <w:color w:val="000000" w:themeColor="text1"/>
                <w:sz w:val="20"/>
                <w:lang w:val="pl-PL"/>
              </w:rPr>
              <w:t>Poznavanje robe i prehrana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E30F4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CFB2B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70</w:t>
            </w:r>
          </w:p>
          <w:p w14:paraId="1DCC703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017E089D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252680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Ugostiteljsko</w:t>
            </w:r>
            <w:proofErr w:type="spellEnd"/>
            <w:r w:rsidRPr="00C76A93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 w:val="0"/>
                <w:bCs w:val="0"/>
                <w:color w:val="000000" w:themeColor="text1"/>
                <w:sz w:val="20"/>
              </w:rPr>
              <w:t>posluživanje</w:t>
            </w:r>
            <w:proofErr w:type="spellEnd"/>
          </w:p>
          <w:p w14:paraId="5E42E42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36817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22E1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175</w:t>
            </w:r>
          </w:p>
        </w:tc>
      </w:tr>
      <w:tr w:rsidR="007B62BE" w:rsidRPr="00C76A93" w14:paraId="13066D37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D189E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  <w:lang w:val="pl-PL"/>
              </w:rPr>
            </w:pPr>
            <w:r w:rsidRPr="00C76A93">
              <w:rPr>
                <w:b w:val="0"/>
                <w:bCs w:val="0"/>
                <w:color w:val="000000" w:themeColor="text1"/>
                <w:sz w:val="20"/>
                <w:lang w:val="pl-PL"/>
              </w:rPr>
              <w:t xml:space="preserve">Praktična nastava </w:t>
            </w:r>
          </w:p>
          <w:p w14:paraId="06465E56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 w:val="0"/>
                <w:bCs w:val="0"/>
                <w:color w:val="000000" w:themeColor="text1"/>
                <w:sz w:val="20"/>
                <w:lang w:val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DCEA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CB19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280</w:t>
            </w:r>
          </w:p>
        </w:tc>
      </w:tr>
      <w:tr w:rsidR="007B62BE" w:rsidRPr="00C76A93" w14:paraId="3C4CB4E7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88BA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 w:val="0"/>
                <w:color w:val="000000" w:themeColor="text1"/>
                <w:sz w:val="20"/>
                <w:lang w:val="pl-PL"/>
              </w:rPr>
            </w:pPr>
          </w:p>
          <w:p w14:paraId="0F327A1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rPr>
                <w:b w:val="0"/>
                <w:color w:val="000000" w:themeColor="text1"/>
                <w:sz w:val="20"/>
                <w:lang w:val="pl-PL"/>
              </w:rPr>
            </w:pPr>
            <w:r w:rsidRPr="00C76A93">
              <w:rPr>
                <w:b w:val="0"/>
                <w:color w:val="000000" w:themeColor="text1"/>
                <w:sz w:val="20"/>
                <w:lang w:val="pl-PL"/>
              </w:rPr>
              <w:t>UKUPNO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3422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D1AD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770</w:t>
            </w:r>
          </w:p>
        </w:tc>
      </w:tr>
      <w:tr w:rsidR="007B62BE" w:rsidRPr="00C76A93" w14:paraId="44716D15" w14:textId="77777777" w:rsidTr="00C47F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5C4DE3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Cs w:val="0"/>
                <w:color w:val="000000" w:themeColor="text1"/>
                <w:sz w:val="20"/>
              </w:rPr>
            </w:pPr>
            <w:proofErr w:type="spellStart"/>
            <w:r w:rsidRPr="00C76A93">
              <w:rPr>
                <w:b w:val="0"/>
                <w:color w:val="000000" w:themeColor="text1"/>
                <w:sz w:val="20"/>
              </w:rPr>
              <w:t>Stručna</w:t>
            </w:r>
            <w:proofErr w:type="spellEnd"/>
            <w:r w:rsidRPr="00C76A93">
              <w:rPr>
                <w:b w:val="0"/>
                <w:color w:val="000000" w:themeColor="text1"/>
                <w:sz w:val="20"/>
              </w:rPr>
              <w:t xml:space="preserve"> praksa</w:t>
            </w:r>
          </w:p>
          <w:p w14:paraId="4C8E4EE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4F89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/>
                <w:color w:val="000000" w:themeColor="text1"/>
                <w:sz w:val="20"/>
              </w:rPr>
              <w:t xml:space="preserve">                   182</w:t>
            </w:r>
          </w:p>
        </w:tc>
      </w:tr>
    </w:tbl>
    <w:p w14:paraId="4E728942" w14:textId="77777777" w:rsidR="007B62BE" w:rsidRDefault="007B62BE" w:rsidP="007B62BE">
      <w:pPr>
        <w:rPr>
          <w:bCs/>
          <w:color w:val="000000" w:themeColor="text1"/>
          <w:sz w:val="20"/>
          <w:lang w:val="pl-PL"/>
        </w:rPr>
      </w:pPr>
      <w:r>
        <w:rPr>
          <w:bCs/>
          <w:color w:val="000000" w:themeColor="text1"/>
          <w:sz w:val="20"/>
          <w:lang w:val="pl-PL"/>
        </w:rPr>
        <w:br w:type="page"/>
      </w:r>
    </w:p>
    <w:p w14:paraId="1B087F85" w14:textId="77777777" w:rsidR="007B62BE" w:rsidRDefault="007B62BE" w:rsidP="007B62BE">
      <w:pPr>
        <w:shd w:val="clear" w:color="auto" w:fill="FFFFFF" w:themeFill="background1"/>
        <w:tabs>
          <w:tab w:val="left" w:pos="840"/>
        </w:tabs>
        <w:rPr>
          <w:bCs/>
          <w:color w:val="000000" w:themeColor="text1"/>
          <w:sz w:val="20"/>
          <w:lang w:val="pl-PL"/>
        </w:rPr>
      </w:pPr>
    </w:p>
    <w:p w14:paraId="3010E34A" w14:textId="77777777" w:rsidR="007B62BE" w:rsidRDefault="007B62BE" w:rsidP="007B62BE">
      <w:pPr>
        <w:rPr>
          <w:b/>
          <w:color w:val="000000" w:themeColor="text1"/>
          <w:sz w:val="20"/>
          <w:lang w:val="pl-PL"/>
        </w:rPr>
      </w:pPr>
    </w:p>
    <w:p w14:paraId="12EC5CC9" w14:textId="77777777" w:rsidR="007B62BE" w:rsidRPr="00326B77" w:rsidRDefault="007B62BE" w:rsidP="007B62BE">
      <w:pPr>
        <w:shd w:val="clear" w:color="auto" w:fill="FFFFFF" w:themeFill="background1"/>
        <w:tabs>
          <w:tab w:val="left" w:pos="840"/>
        </w:tabs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I.F pomoćni konobar - TES</w:t>
      </w:r>
    </w:p>
    <w:p w14:paraId="10B048C3" w14:textId="77777777" w:rsidR="007B62BE" w:rsidRDefault="007B62BE" w:rsidP="007B62BE">
      <w:pPr>
        <w:shd w:val="clear" w:color="auto" w:fill="FFFFFF" w:themeFill="background1"/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</w:p>
    <w:p w14:paraId="55E42E17" w14:textId="77777777" w:rsidR="007B62BE" w:rsidRPr="00C76A93" w:rsidRDefault="007B62BE" w:rsidP="007B62BE">
      <w:pPr>
        <w:shd w:val="clear" w:color="auto" w:fill="FFFFFF" w:themeFill="background1"/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</w:p>
    <w:tbl>
      <w:tblPr>
        <w:tblStyle w:val="Svijetlatablicareetke-isticanje1"/>
        <w:tblW w:w="73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170"/>
        <w:gridCol w:w="1260"/>
        <w:gridCol w:w="1236"/>
        <w:gridCol w:w="1194"/>
      </w:tblGrid>
      <w:tr w:rsidR="007B62BE" w:rsidRPr="00C76A93" w14:paraId="09E627D0" w14:textId="77777777" w:rsidTr="00C47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DC90C9C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Cs w:val="0"/>
                <w:color w:val="000000" w:themeColor="text1"/>
                <w:sz w:val="20"/>
              </w:rPr>
            </w:pPr>
            <w:proofErr w:type="spellStart"/>
            <w:r>
              <w:rPr>
                <w:bCs w:val="0"/>
                <w:color w:val="000000" w:themeColor="text1"/>
                <w:sz w:val="20"/>
              </w:rPr>
              <w:t>Pomoćni</w:t>
            </w:r>
            <w:proofErr w:type="spellEnd"/>
            <w:r>
              <w:rPr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bCs w:val="0"/>
                <w:color w:val="000000" w:themeColor="text1"/>
                <w:sz w:val="20"/>
              </w:rPr>
              <w:t>konobar</w:t>
            </w:r>
            <w:proofErr w:type="spellEnd"/>
          </w:p>
          <w:p w14:paraId="14F597D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Cs w:val="0"/>
                <w:color w:val="000000" w:themeColor="text1"/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FAEE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Cs w:val="0"/>
                <w:color w:val="000000" w:themeColor="text1"/>
                <w:sz w:val="20"/>
              </w:rPr>
            </w:pPr>
            <w:r w:rsidRPr="00C76A93">
              <w:rPr>
                <w:rFonts w:eastAsia="Arial Unicode MS"/>
                <w:bCs w:val="0"/>
                <w:color w:val="000000" w:themeColor="text1"/>
                <w:sz w:val="20"/>
              </w:rPr>
              <w:t xml:space="preserve">I. </w:t>
            </w:r>
            <w:proofErr w:type="spellStart"/>
            <w:r w:rsidRPr="00C76A93">
              <w:rPr>
                <w:rFonts w:eastAsia="Arial Unicode MS"/>
                <w:bCs w:val="0"/>
                <w:color w:val="000000" w:themeColor="text1"/>
                <w:sz w:val="20"/>
              </w:rPr>
              <w:t>razred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6E2C3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 w:themeColor="text1"/>
                <w:sz w:val="20"/>
              </w:rPr>
            </w:pPr>
            <w:proofErr w:type="spellStart"/>
            <w:r>
              <w:rPr>
                <w:rFonts w:eastAsia="Arial Unicode MS"/>
                <w:color w:val="000000" w:themeColor="text1"/>
                <w:sz w:val="20"/>
              </w:rPr>
              <w:t>II.razred</w:t>
            </w:r>
            <w:proofErr w:type="spellEnd"/>
          </w:p>
        </w:tc>
      </w:tr>
      <w:tr w:rsidR="007B62BE" w:rsidRPr="00C76A93" w14:paraId="342D7576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D92094A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 w:val="0"/>
                <w:bCs w:val="0"/>
                <w:color w:val="000000" w:themeColor="text1"/>
                <w:sz w:val="20"/>
              </w:rPr>
            </w:pPr>
            <w:r w:rsidRPr="00E5718A">
              <w:rPr>
                <w:rFonts w:eastAsia="Arial Unicode MS"/>
                <w:b w:val="0"/>
                <w:bCs w:val="0"/>
                <w:color w:val="000000" w:themeColor="text1"/>
                <w:sz w:val="20"/>
              </w:rPr>
              <w:t xml:space="preserve">Hrvatski </w:t>
            </w:r>
            <w:proofErr w:type="spellStart"/>
            <w:r w:rsidRPr="00E5718A">
              <w:rPr>
                <w:rFonts w:eastAsia="Arial Unicode MS"/>
                <w:b w:val="0"/>
                <w:bCs w:val="0"/>
                <w:color w:val="000000" w:themeColor="text1"/>
                <w:sz w:val="20"/>
              </w:rPr>
              <w:t>jezik</w:t>
            </w:r>
            <w:proofErr w:type="spellEnd"/>
          </w:p>
          <w:p w14:paraId="467B3499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rFonts w:eastAsia="Arial Unicode MS"/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DADD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21BC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01D53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C1BAF0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105</w:t>
            </w:r>
          </w:p>
        </w:tc>
      </w:tr>
      <w:tr w:rsidR="007B62BE" w:rsidRPr="00C76A93" w14:paraId="550F0AF4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EFFF566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proofErr w:type="spellStart"/>
            <w:r w:rsidRPr="00E5718A">
              <w:rPr>
                <w:b w:val="0"/>
                <w:bCs w:val="0"/>
                <w:color w:val="000000" w:themeColor="text1"/>
                <w:sz w:val="20"/>
              </w:rPr>
              <w:t>Matematika</w:t>
            </w:r>
            <w:proofErr w:type="spellEnd"/>
          </w:p>
          <w:p w14:paraId="4C763979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87B49D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28ED2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20118C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DE9CB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105</w:t>
            </w:r>
          </w:p>
        </w:tc>
      </w:tr>
      <w:tr w:rsidR="007B62BE" w:rsidRPr="00C76A93" w14:paraId="65192484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D24165F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</w:p>
          <w:p w14:paraId="2C7B0B49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r w:rsidRPr="00E5718A">
              <w:rPr>
                <w:b w:val="0"/>
                <w:bCs w:val="0"/>
                <w:color w:val="000000" w:themeColor="text1"/>
                <w:sz w:val="20"/>
              </w:rPr>
              <w:t xml:space="preserve">Etika I </w:t>
            </w:r>
            <w:proofErr w:type="spellStart"/>
            <w:r w:rsidRPr="00E5718A">
              <w:rPr>
                <w:b w:val="0"/>
                <w:bCs w:val="0"/>
                <w:color w:val="000000" w:themeColor="text1"/>
                <w:sz w:val="20"/>
              </w:rPr>
              <w:t>kultura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6CC205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5BECC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708D3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3A5699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35</w:t>
            </w:r>
          </w:p>
        </w:tc>
      </w:tr>
      <w:tr w:rsidR="007B62BE" w:rsidRPr="00C76A93" w14:paraId="043CC6AA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09ABC64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  <w:lang w:val="pl-PL"/>
              </w:rPr>
            </w:pPr>
          </w:p>
          <w:p w14:paraId="1B39F30A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  <w:lang w:val="pl-PL"/>
              </w:rPr>
            </w:pPr>
            <w:r w:rsidRPr="00E5718A">
              <w:rPr>
                <w:b w:val="0"/>
                <w:bCs w:val="0"/>
                <w:color w:val="000000" w:themeColor="text1"/>
                <w:sz w:val="20"/>
                <w:lang w:val="pl-PL"/>
              </w:rPr>
              <w:t xml:space="preserve">Vjeronauk </w:t>
            </w:r>
            <w:r>
              <w:rPr>
                <w:b w:val="0"/>
                <w:bCs w:val="0"/>
                <w:color w:val="000000" w:themeColor="text1"/>
                <w:sz w:val="20"/>
                <w:lang w:val="pl-PL"/>
              </w:rPr>
              <w:t>– katolički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2D8EA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5F26A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F16EE6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855B4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35</w:t>
            </w:r>
          </w:p>
        </w:tc>
      </w:tr>
      <w:tr w:rsidR="007B62BE" w:rsidRPr="00106995" w14:paraId="20195668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A9E2D4B" w14:textId="77777777" w:rsidR="007B62BE" w:rsidRPr="00106995" w:rsidRDefault="007B62BE" w:rsidP="00C47F35">
            <w:pPr>
              <w:shd w:val="clear" w:color="auto" w:fill="FFFFFF"/>
              <w:tabs>
                <w:tab w:val="left" w:pos="840"/>
              </w:tabs>
              <w:jc w:val="both"/>
              <w:rPr>
                <w:b w:val="0"/>
                <w:bCs w:val="0"/>
                <w:color w:val="000000" w:themeColor="text1"/>
                <w:sz w:val="20"/>
                <w:lang w:val="pl-PL"/>
              </w:rPr>
            </w:pPr>
            <w:r w:rsidRPr="00106995">
              <w:rPr>
                <w:b w:val="0"/>
                <w:bCs w:val="0"/>
                <w:color w:val="000000" w:themeColor="text1"/>
                <w:sz w:val="20"/>
                <w:lang w:val="pl-PL"/>
              </w:rPr>
              <w:t>Politika i gospodarstvo</w:t>
            </w:r>
          </w:p>
          <w:p w14:paraId="113C5F4E" w14:textId="77777777" w:rsidR="007B62BE" w:rsidRPr="00106995" w:rsidRDefault="007B62BE" w:rsidP="00C47F35">
            <w:pPr>
              <w:shd w:val="clear" w:color="auto" w:fill="FFFFFF"/>
              <w:tabs>
                <w:tab w:val="left" w:pos="840"/>
              </w:tabs>
              <w:jc w:val="both"/>
              <w:rPr>
                <w:b w:val="0"/>
                <w:bCs w:val="0"/>
                <w:color w:val="000000" w:themeColor="text1"/>
                <w:sz w:val="20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20EAA2" w14:textId="77777777" w:rsidR="007B62BE" w:rsidRPr="00106995" w:rsidRDefault="007B62BE" w:rsidP="00C47F35">
            <w:pPr>
              <w:shd w:val="clear" w:color="auto" w:fill="FFFFFF"/>
              <w:tabs>
                <w:tab w:val="left" w:pos="8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D624A4" w14:textId="77777777" w:rsidR="007B62BE" w:rsidRPr="00106995" w:rsidRDefault="007B62BE" w:rsidP="00C47F35">
            <w:pPr>
              <w:shd w:val="clear" w:color="auto" w:fill="FFFFFF"/>
              <w:tabs>
                <w:tab w:val="left" w:pos="8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486E9C" w14:textId="77777777" w:rsidR="007B62BE" w:rsidRPr="00106995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83801" w14:textId="77777777" w:rsidR="007B62BE" w:rsidRPr="00106995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70</w:t>
            </w:r>
          </w:p>
        </w:tc>
      </w:tr>
      <w:tr w:rsidR="007B62BE" w:rsidRPr="00C76A93" w14:paraId="32C43F85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71497AC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  <w:lang w:val="pl-PL"/>
              </w:rPr>
            </w:pPr>
            <w:r w:rsidRPr="00E5718A">
              <w:rPr>
                <w:b w:val="0"/>
                <w:bCs w:val="0"/>
                <w:color w:val="000000" w:themeColor="text1"/>
                <w:sz w:val="20"/>
                <w:lang w:val="pl-PL"/>
              </w:rPr>
              <w:t>Tehnologija zanimanja</w:t>
            </w:r>
          </w:p>
          <w:p w14:paraId="3C0B4454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490FC1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EE0C4B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5A8765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08E19E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105</w:t>
            </w:r>
          </w:p>
        </w:tc>
      </w:tr>
      <w:tr w:rsidR="007B62BE" w:rsidRPr="00C76A93" w14:paraId="7FBD0B40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C591FB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proofErr w:type="spellStart"/>
            <w:r w:rsidRPr="00E5718A">
              <w:rPr>
                <w:b w:val="0"/>
                <w:bCs w:val="0"/>
                <w:color w:val="000000" w:themeColor="text1"/>
                <w:sz w:val="20"/>
              </w:rPr>
              <w:t>Stručna</w:t>
            </w:r>
            <w:proofErr w:type="spellEnd"/>
            <w:r w:rsidRPr="00E5718A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E5718A">
              <w:rPr>
                <w:b w:val="0"/>
                <w:bCs w:val="0"/>
                <w:color w:val="000000" w:themeColor="text1"/>
                <w:sz w:val="20"/>
              </w:rPr>
              <w:t>praksa</w:t>
            </w:r>
            <w:proofErr w:type="spellEnd"/>
            <w:r w:rsidRPr="00E5718A">
              <w:rPr>
                <w:b w:val="0"/>
                <w:bCs w:val="0"/>
                <w:color w:val="000000" w:themeColor="text1"/>
                <w:sz w:val="20"/>
              </w:rPr>
              <w:t xml:space="preserve"> </w:t>
            </w:r>
          </w:p>
          <w:p w14:paraId="0F7E1AA9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D17C0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8F8F40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777660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04F878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490</w:t>
            </w:r>
          </w:p>
        </w:tc>
      </w:tr>
      <w:tr w:rsidR="007B62BE" w:rsidRPr="00C76A93" w14:paraId="40DA29CC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59987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  <w:r w:rsidRPr="00E5718A">
              <w:rPr>
                <w:b w:val="0"/>
                <w:bCs w:val="0"/>
                <w:color w:val="000000" w:themeColor="text1"/>
                <w:sz w:val="20"/>
              </w:rPr>
              <w:t>TZK</w:t>
            </w:r>
          </w:p>
          <w:p w14:paraId="5EBF8C82" w14:textId="77777777" w:rsidR="007B62BE" w:rsidRPr="00E5718A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7E477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8A42F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0F4D9A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OSL.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21056E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7B62BE" w:rsidRPr="00C76A93" w14:paraId="73C1A425" w14:textId="77777777" w:rsidTr="00C47F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252FA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rPr>
                <w:bCs w:val="0"/>
                <w:color w:val="000000" w:themeColor="text1"/>
                <w:sz w:val="20"/>
                <w:lang w:val="pl-PL"/>
              </w:rPr>
            </w:pPr>
            <w:r>
              <w:rPr>
                <w:bCs w:val="0"/>
                <w:color w:val="000000" w:themeColor="text1"/>
                <w:sz w:val="20"/>
                <w:lang w:val="pl-PL"/>
              </w:rPr>
              <w:t>UKUPNO</w:t>
            </w:r>
          </w:p>
          <w:p w14:paraId="7EB5E874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rPr>
                <w:b w:val="0"/>
                <w:color w:val="000000" w:themeColor="text1"/>
                <w:sz w:val="20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A3ADB7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4C1DD2" w14:textId="77777777" w:rsidR="007B62BE" w:rsidRPr="00C76A93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945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20E10C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666873" w14:textId="77777777" w:rsidR="007B62BE" w:rsidRDefault="007B62BE" w:rsidP="00C47F35">
            <w:pPr>
              <w:shd w:val="clear" w:color="auto" w:fill="FFFFFF"/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910</w:t>
            </w:r>
          </w:p>
        </w:tc>
      </w:tr>
    </w:tbl>
    <w:p w14:paraId="66C30B43" w14:textId="77777777" w:rsidR="007B62BE" w:rsidRPr="00F93BF0" w:rsidRDefault="007B62BE" w:rsidP="007B62BE">
      <w:pPr>
        <w:pStyle w:val="Naslov1"/>
        <w:jc w:val="center"/>
      </w:pPr>
      <w:r w:rsidRPr="00F93BF0">
        <w:br w:type="page"/>
      </w:r>
      <w:bookmarkStart w:id="45" w:name="_Toc52828277"/>
      <w:bookmarkStart w:id="46" w:name="_Toc148097968"/>
      <w:r w:rsidRPr="008F2D34">
        <w:lastRenderedPageBreak/>
        <w:t>PRAKTIČNA NASTAVA I RADIONIČKE VJEŽBE</w:t>
      </w:r>
      <w:bookmarkEnd w:id="45"/>
      <w:bookmarkEnd w:id="46"/>
    </w:p>
    <w:p w14:paraId="63940040" w14:textId="77777777" w:rsidR="007B62BE" w:rsidRPr="00C76A93" w:rsidRDefault="007B62BE" w:rsidP="007B62BE">
      <w:pPr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</w:p>
    <w:p w14:paraId="3FDA7B34" w14:textId="77777777" w:rsidR="007B62BE" w:rsidRPr="00C76A93" w:rsidRDefault="007B62BE" w:rsidP="007B62BE">
      <w:pPr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</w:p>
    <w:p w14:paraId="3BB55F92" w14:textId="77777777" w:rsidR="007B62BE" w:rsidRPr="00C76A93" w:rsidRDefault="007B62BE" w:rsidP="007B62BE">
      <w:pPr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</w:p>
    <w:tbl>
      <w:tblPr>
        <w:tblW w:w="7371" w:type="dxa"/>
        <w:tblInd w:w="1101" w:type="dxa"/>
        <w:tblLook w:val="04A0" w:firstRow="1" w:lastRow="0" w:firstColumn="1" w:lastColumn="0" w:noHBand="0" w:noVBand="1"/>
      </w:tblPr>
      <w:tblGrid>
        <w:gridCol w:w="1274"/>
        <w:gridCol w:w="9"/>
        <w:gridCol w:w="4245"/>
        <w:gridCol w:w="1843"/>
      </w:tblGrid>
      <w:tr w:rsidR="007B62BE" w:rsidRPr="00C76A93" w14:paraId="60EF186B" w14:textId="77777777" w:rsidTr="00C47F35">
        <w:trPr>
          <w:trHeight w:val="511"/>
        </w:trPr>
        <w:tc>
          <w:tcPr>
            <w:tcW w:w="128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02A2C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RAZREDNI ODJEL</w:t>
            </w:r>
          </w:p>
          <w:p w14:paraId="44FEB46C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24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C7649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ZANIMANJE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32D3AB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FOND SATI</w:t>
            </w:r>
          </w:p>
        </w:tc>
      </w:tr>
      <w:tr w:rsidR="007B62BE" w:rsidRPr="00C76A93" w14:paraId="569C5569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1274" w:type="dxa"/>
            <w:tcBorders>
              <w:top w:val="nil"/>
              <w:left w:val="single" w:sz="12" w:space="0" w:color="auto"/>
            </w:tcBorders>
            <w:vAlign w:val="center"/>
          </w:tcPr>
          <w:p w14:paraId="4F889DC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I.B</w:t>
            </w:r>
          </w:p>
        </w:tc>
        <w:tc>
          <w:tcPr>
            <w:tcW w:w="4254" w:type="dxa"/>
            <w:gridSpan w:val="2"/>
            <w:vAlign w:val="center"/>
          </w:tcPr>
          <w:p w14:paraId="4719E47D" w14:textId="77777777" w:rsidR="007B62BE" w:rsidRPr="00C76A93" w:rsidRDefault="007B62BE" w:rsidP="00C47F35">
            <w:pPr>
              <w:tabs>
                <w:tab w:val="left" w:pos="840"/>
              </w:tabs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Hotelijersko-turistički tehničar</w:t>
            </w:r>
          </w:p>
          <w:p w14:paraId="475F594A" w14:textId="77777777" w:rsidR="007B62BE" w:rsidRPr="00C76A93" w:rsidRDefault="007B62BE" w:rsidP="00C47F35">
            <w:pPr>
              <w:tabs>
                <w:tab w:val="left" w:pos="840"/>
              </w:tabs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Praktična nastava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FF1497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</w:p>
        </w:tc>
      </w:tr>
      <w:tr w:rsidR="007B62BE" w:rsidRPr="00C76A93" w14:paraId="1233AF0A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1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46858EA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I.C</w:t>
            </w:r>
          </w:p>
        </w:tc>
        <w:tc>
          <w:tcPr>
            <w:tcW w:w="4254" w:type="dxa"/>
            <w:gridSpan w:val="2"/>
            <w:vAlign w:val="center"/>
          </w:tcPr>
          <w:p w14:paraId="0CBECA5B" w14:textId="77777777" w:rsidR="007B62BE" w:rsidRPr="00C76A93" w:rsidRDefault="007B62BE" w:rsidP="00C47F35">
            <w:pPr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Elektrotehničar</w:t>
            </w:r>
          </w:p>
          <w:p w14:paraId="0E65BA30" w14:textId="77777777" w:rsidR="007B62BE" w:rsidRPr="00C76A93" w:rsidRDefault="007B62BE" w:rsidP="00C47F35">
            <w:pPr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P</w:t>
            </w:r>
            <w:r>
              <w:rPr>
                <w:bCs/>
                <w:color w:val="000000" w:themeColor="text1"/>
                <w:sz w:val="20"/>
                <w:lang w:val="pl-PL"/>
              </w:rPr>
              <w:t>RAdioničke vjebe</w:t>
            </w:r>
            <w:r w:rsidRPr="00C76A93">
              <w:rPr>
                <w:bCs/>
                <w:color w:val="000000" w:themeColor="text1"/>
                <w:sz w:val="20"/>
                <w:lang w:val="pl-PL"/>
              </w:rPr>
              <w:t>raktična nastava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FA46E9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70 + 70</w:t>
            </w:r>
          </w:p>
        </w:tc>
      </w:tr>
      <w:tr w:rsidR="007B62BE" w:rsidRPr="00C76A93" w14:paraId="00F61A30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63CEC2CF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I.D</w:t>
            </w:r>
          </w:p>
        </w:tc>
        <w:tc>
          <w:tcPr>
            <w:tcW w:w="4254" w:type="dxa"/>
            <w:gridSpan w:val="2"/>
            <w:vAlign w:val="center"/>
          </w:tcPr>
          <w:p w14:paraId="0E14778A" w14:textId="77777777" w:rsidR="007B62BE" w:rsidRPr="00C76A93" w:rsidRDefault="007B62BE" w:rsidP="00C47F35">
            <w:pPr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K</w:t>
            </w:r>
            <w:r w:rsidRPr="00C76A93">
              <w:rPr>
                <w:b/>
                <w:color w:val="000000" w:themeColor="text1"/>
                <w:sz w:val="20"/>
              </w:rPr>
              <w:t xml:space="preserve">uhar,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slastičar</w:t>
            </w:r>
            <w:proofErr w:type="spellEnd"/>
            <w:r>
              <w:rPr>
                <w:b/>
                <w:color w:val="000000" w:themeColor="text1"/>
                <w:sz w:val="20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sz w:val="20"/>
              </w:rPr>
              <w:t>konobar</w:t>
            </w:r>
            <w:proofErr w:type="spellEnd"/>
          </w:p>
          <w:p w14:paraId="423A91AB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Praktična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nastava</w:t>
            </w:r>
            <w:proofErr w:type="spellEnd"/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BF3313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</w:p>
          <w:p w14:paraId="1BB44B53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280+280</w:t>
            </w:r>
            <w:r>
              <w:rPr>
                <w:bCs/>
                <w:color w:val="000000" w:themeColor="text1"/>
                <w:sz w:val="20"/>
                <w:lang w:val="pl-PL"/>
              </w:rPr>
              <w:t>+280</w:t>
            </w:r>
          </w:p>
          <w:p w14:paraId="6EBA6D0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2D32FCC5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7C57592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3E045CC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I.E</w:t>
            </w:r>
          </w:p>
        </w:tc>
        <w:tc>
          <w:tcPr>
            <w:tcW w:w="4254" w:type="dxa"/>
            <w:gridSpan w:val="2"/>
            <w:vAlign w:val="center"/>
          </w:tcPr>
          <w:p w14:paraId="486900DC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Elektromehaničar</w:t>
            </w:r>
          </w:p>
          <w:p w14:paraId="7F52D055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</w:t>
            </w:r>
          </w:p>
          <w:p w14:paraId="270F59F9" w14:textId="77777777" w:rsidR="007B62BE" w:rsidRPr="00C76A93" w:rsidRDefault="007B62BE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Brodski mehaničar</w:t>
            </w:r>
          </w:p>
          <w:p w14:paraId="12FB5A22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 obrade materijala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FBD986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</w:p>
          <w:p w14:paraId="378D71C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245</w:t>
            </w:r>
          </w:p>
          <w:p w14:paraId="4852B383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</w:p>
          <w:p w14:paraId="27BD88B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210</w:t>
            </w:r>
          </w:p>
        </w:tc>
      </w:tr>
      <w:tr w:rsidR="007B62BE" w:rsidRPr="00C76A93" w14:paraId="554331F6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4" w:type="dxa"/>
            <w:tcBorders>
              <w:left w:val="single" w:sz="12" w:space="0" w:color="auto"/>
            </w:tcBorders>
          </w:tcPr>
          <w:p w14:paraId="1817EA0F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I.F</w:t>
            </w:r>
          </w:p>
        </w:tc>
        <w:tc>
          <w:tcPr>
            <w:tcW w:w="4254" w:type="dxa"/>
            <w:gridSpan w:val="2"/>
            <w:vAlign w:val="center"/>
          </w:tcPr>
          <w:p w14:paraId="687B08C7" w14:textId="77777777" w:rsidR="007B62BE" w:rsidRDefault="007B62BE" w:rsidP="00C47F35">
            <w:pPr>
              <w:tabs>
                <w:tab w:val="left" w:pos="840"/>
              </w:tabs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</w:rPr>
              <w:t>Pomoćni</w:t>
            </w:r>
            <w:proofErr w:type="spellEnd"/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</w:rPr>
              <w:t>konobar</w:t>
            </w:r>
            <w:proofErr w:type="spellEnd"/>
            <w:r>
              <w:rPr>
                <w:b/>
                <w:bCs/>
                <w:color w:val="000000" w:themeColor="text1"/>
                <w:sz w:val="20"/>
              </w:rPr>
              <w:t xml:space="preserve"> – TES</w:t>
            </w:r>
          </w:p>
          <w:p w14:paraId="530CB77F" w14:textId="77777777" w:rsidR="007B62BE" w:rsidRPr="00C76A93" w:rsidRDefault="007B62BE" w:rsidP="00C47F35">
            <w:pPr>
              <w:tabs>
                <w:tab w:val="left" w:pos="840"/>
              </w:tabs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9E870FC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  <w:r>
              <w:rPr>
                <w:bCs/>
                <w:color w:val="000000" w:themeColor="text1"/>
                <w:sz w:val="20"/>
                <w:lang w:val="pl-PL"/>
              </w:rPr>
              <w:t>490</w:t>
            </w:r>
          </w:p>
        </w:tc>
      </w:tr>
      <w:tr w:rsidR="007B62BE" w:rsidRPr="00C76A93" w14:paraId="600C39E4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4" w:type="dxa"/>
            <w:tcBorders>
              <w:left w:val="single" w:sz="12" w:space="0" w:color="auto"/>
            </w:tcBorders>
          </w:tcPr>
          <w:p w14:paraId="0DE08FF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7B00029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II.B</w:t>
            </w:r>
          </w:p>
        </w:tc>
        <w:tc>
          <w:tcPr>
            <w:tcW w:w="4254" w:type="dxa"/>
            <w:gridSpan w:val="2"/>
            <w:vAlign w:val="center"/>
          </w:tcPr>
          <w:p w14:paraId="4A716C52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Hotelijersko-turistički</w:t>
            </w:r>
            <w:proofErr w:type="spellEnd"/>
            <w:r w:rsidRPr="00C76A93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tehničar</w:t>
            </w:r>
            <w:proofErr w:type="spellEnd"/>
          </w:p>
          <w:p w14:paraId="7C55689E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Praktična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nastava</w:t>
            </w:r>
            <w:proofErr w:type="spellEnd"/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39B65A3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</w:p>
          <w:p w14:paraId="2B972251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70</w:t>
            </w:r>
            <w:r>
              <w:rPr>
                <w:bCs/>
                <w:color w:val="000000" w:themeColor="text1"/>
                <w:sz w:val="20"/>
                <w:lang w:val="pl-PL"/>
              </w:rPr>
              <w:t xml:space="preserve"> + 70</w:t>
            </w:r>
          </w:p>
        </w:tc>
      </w:tr>
      <w:tr w:rsidR="007B62BE" w:rsidRPr="00C76A93" w14:paraId="227F7136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015D012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II.C</w:t>
            </w:r>
          </w:p>
        </w:tc>
        <w:tc>
          <w:tcPr>
            <w:tcW w:w="4254" w:type="dxa"/>
            <w:gridSpan w:val="2"/>
            <w:vAlign w:val="center"/>
          </w:tcPr>
          <w:p w14:paraId="6FDC201F" w14:textId="77777777" w:rsidR="007B62BE" w:rsidRDefault="007B62BE" w:rsidP="00C47F35">
            <w:pPr>
              <w:tabs>
                <w:tab w:val="left" w:pos="840"/>
              </w:tabs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Tehničar za brodostrojarstvo</w:t>
            </w:r>
          </w:p>
          <w:p w14:paraId="6AC94071" w14:textId="77777777" w:rsidR="007B62BE" w:rsidRPr="005054E6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5054E6">
              <w:rPr>
                <w:color w:val="000000" w:themeColor="text1"/>
                <w:sz w:val="20"/>
                <w:lang w:val="pl-PL"/>
              </w:rPr>
              <w:t>Praktična nastava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5BA2091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</w:p>
          <w:p w14:paraId="10803BB6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1</w:t>
            </w:r>
            <w:r>
              <w:rPr>
                <w:bCs/>
                <w:color w:val="000000" w:themeColor="text1"/>
                <w:sz w:val="20"/>
                <w:lang w:val="pl-PL"/>
              </w:rPr>
              <w:t>05 + 105</w:t>
            </w:r>
          </w:p>
        </w:tc>
      </w:tr>
      <w:tr w:rsidR="007B62BE" w:rsidRPr="00C76A93" w14:paraId="56FF06C4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0E26F205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071F75A6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II.D</w:t>
            </w:r>
          </w:p>
        </w:tc>
        <w:tc>
          <w:tcPr>
            <w:tcW w:w="4254" w:type="dxa"/>
            <w:gridSpan w:val="2"/>
            <w:vAlign w:val="center"/>
          </w:tcPr>
          <w:p w14:paraId="5CF10DE3" w14:textId="77777777" w:rsidR="007B62BE" w:rsidRPr="00C76A93" w:rsidRDefault="007B62BE" w:rsidP="00C47F35">
            <w:pPr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 xml:space="preserve">Kuhar,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slastičar</w:t>
            </w:r>
            <w:proofErr w:type="spellEnd"/>
          </w:p>
          <w:p w14:paraId="26AE9A3A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Praktična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nastava</w:t>
            </w:r>
            <w:proofErr w:type="spellEnd"/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35F77F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</w:p>
          <w:p w14:paraId="508A10D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280+280</w:t>
            </w:r>
          </w:p>
          <w:p w14:paraId="5BB5580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37BA93D5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10B38192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517E74E3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II.E</w:t>
            </w:r>
          </w:p>
        </w:tc>
        <w:tc>
          <w:tcPr>
            <w:tcW w:w="4254" w:type="dxa"/>
            <w:gridSpan w:val="2"/>
            <w:vAlign w:val="center"/>
          </w:tcPr>
          <w:p w14:paraId="7B5700CD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Elektromehaničar</w:t>
            </w:r>
          </w:p>
          <w:p w14:paraId="53C6BE98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</w:t>
            </w:r>
          </w:p>
          <w:p w14:paraId="0A8AAC75" w14:textId="77777777" w:rsidR="007B62BE" w:rsidRPr="00C76A93" w:rsidRDefault="007B62BE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Brodski mehaničar</w:t>
            </w:r>
          </w:p>
          <w:p w14:paraId="0506B2D0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Praktična nastava </w:t>
            </w:r>
            <w:r>
              <w:rPr>
                <w:color w:val="000000" w:themeColor="text1"/>
                <w:sz w:val="20"/>
                <w:lang w:val="pl-PL"/>
              </w:rPr>
              <w:t>montaže i održavanja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D0692C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</w:p>
          <w:p w14:paraId="3039C57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245</w:t>
            </w:r>
          </w:p>
          <w:p w14:paraId="335A4D83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</w:p>
          <w:p w14:paraId="2A5C732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210</w:t>
            </w:r>
          </w:p>
        </w:tc>
      </w:tr>
      <w:tr w:rsidR="007B62BE" w:rsidRPr="00C76A93" w14:paraId="6639045C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251A" w14:textId="77777777" w:rsidR="007B62BE" w:rsidRPr="005054E6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I</w:t>
            </w:r>
            <w:r w:rsidRPr="005054E6">
              <w:rPr>
                <w:b/>
                <w:bCs/>
                <w:color w:val="000000" w:themeColor="text1"/>
                <w:sz w:val="20"/>
              </w:rPr>
              <w:t>I.F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E4D" w14:textId="77777777" w:rsidR="007B62BE" w:rsidRPr="005054E6" w:rsidRDefault="007B62BE" w:rsidP="00C47F35">
            <w:pPr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5054E6">
              <w:rPr>
                <w:b/>
                <w:bCs/>
                <w:color w:val="000000" w:themeColor="text1"/>
                <w:sz w:val="20"/>
                <w:lang w:val="pl-PL"/>
              </w:rPr>
              <w:t>Pomoćni konobar – TES</w:t>
            </w:r>
          </w:p>
          <w:p w14:paraId="0CB9513C" w14:textId="77777777" w:rsidR="007B62BE" w:rsidRPr="005054E6" w:rsidRDefault="007B62BE" w:rsidP="00C47F35">
            <w:pPr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E156E" w14:textId="77777777" w:rsidR="007B62BE" w:rsidRPr="005054E6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5054E6">
              <w:rPr>
                <w:color w:val="000000" w:themeColor="text1"/>
                <w:sz w:val="20"/>
                <w:lang w:val="pl-PL"/>
              </w:rPr>
              <w:t>490</w:t>
            </w:r>
          </w:p>
        </w:tc>
      </w:tr>
      <w:tr w:rsidR="007B62BE" w:rsidRPr="00C76A93" w14:paraId="0A168E3A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346930B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III.B</w:t>
            </w:r>
          </w:p>
        </w:tc>
        <w:tc>
          <w:tcPr>
            <w:tcW w:w="4254" w:type="dxa"/>
            <w:gridSpan w:val="2"/>
            <w:vAlign w:val="center"/>
          </w:tcPr>
          <w:p w14:paraId="427F8B0B" w14:textId="77777777" w:rsidR="007B62BE" w:rsidRPr="00C76A93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Hotelijersko-turistični tehničar</w:t>
            </w:r>
          </w:p>
          <w:p w14:paraId="3205EA4E" w14:textId="77777777" w:rsidR="007B62BE" w:rsidRPr="00C76A93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7FA8CD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  <w:p w14:paraId="51FA4ADB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70</w:t>
            </w:r>
            <w:r>
              <w:rPr>
                <w:color w:val="000000" w:themeColor="text1"/>
                <w:sz w:val="20"/>
              </w:rPr>
              <w:t xml:space="preserve"> + 70</w:t>
            </w:r>
          </w:p>
        </w:tc>
      </w:tr>
      <w:tr w:rsidR="007B62BE" w:rsidRPr="00C76A93" w14:paraId="61CCA467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127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E5AF24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</w:rPr>
              <w:t>III.C</w:t>
            </w:r>
          </w:p>
        </w:tc>
        <w:tc>
          <w:tcPr>
            <w:tcW w:w="4254" w:type="dxa"/>
            <w:gridSpan w:val="2"/>
            <w:tcBorders>
              <w:bottom w:val="single" w:sz="2" w:space="0" w:color="auto"/>
            </w:tcBorders>
            <w:vAlign w:val="center"/>
          </w:tcPr>
          <w:p w14:paraId="220E6CC2" w14:textId="77777777" w:rsidR="007B62BE" w:rsidRPr="00C76A93" w:rsidRDefault="007B62BE" w:rsidP="00C47F35">
            <w:pPr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b/>
                <w:color w:val="000000" w:themeColor="text1"/>
                <w:sz w:val="20"/>
                <w:lang w:val="pl-PL"/>
              </w:rPr>
              <w:t>Elektrotehničar</w:t>
            </w:r>
          </w:p>
          <w:p w14:paraId="1E6F20D3" w14:textId="77777777" w:rsidR="007B62BE" w:rsidRPr="00C76A93" w:rsidRDefault="007B62BE" w:rsidP="00C47F35">
            <w:pPr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  <w:lang w:val="pl-PL"/>
              </w:rPr>
              <w:t>Radioničke vježbe</w:t>
            </w:r>
          </w:p>
        </w:tc>
        <w:tc>
          <w:tcPr>
            <w:tcW w:w="184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84B0A0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140 + 140</w:t>
            </w:r>
          </w:p>
        </w:tc>
      </w:tr>
      <w:tr w:rsidR="007B62BE" w:rsidRPr="00C76A93" w14:paraId="5570F878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BF8E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6618AEED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III.D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FBA15A" w14:textId="77777777" w:rsidR="007B62BE" w:rsidRPr="00C76A93" w:rsidRDefault="007B62BE" w:rsidP="00C47F35">
            <w:pPr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Kuhar,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slastičar</w:t>
            </w:r>
            <w:proofErr w:type="spellEnd"/>
          </w:p>
          <w:p w14:paraId="5F69CFB6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Praktična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nastava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52670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</w:p>
          <w:p w14:paraId="6947B00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256+256</w:t>
            </w:r>
          </w:p>
          <w:p w14:paraId="7E386B15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</w:p>
        </w:tc>
      </w:tr>
      <w:tr w:rsidR="007B62BE" w:rsidRPr="00C76A93" w14:paraId="77A9279A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0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69F8E68A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0CB118E6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III.E</w:t>
            </w:r>
          </w:p>
        </w:tc>
        <w:tc>
          <w:tcPr>
            <w:tcW w:w="4254" w:type="dxa"/>
            <w:gridSpan w:val="2"/>
            <w:vAlign w:val="center"/>
          </w:tcPr>
          <w:p w14:paraId="0114DE17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Elektromehaničar</w:t>
            </w:r>
          </w:p>
          <w:p w14:paraId="1898C41E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</w:t>
            </w:r>
          </w:p>
          <w:p w14:paraId="37A86960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 u radnom procesu</w:t>
            </w:r>
          </w:p>
          <w:p w14:paraId="52DF48E0" w14:textId="77777777" w:rsidR="007B62BE" w:rsidRPr="00C76A93" w:rsidRDefault="007B62BE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Brodski mehaničar</w:t>
            </w:r>
          </w:p>
          <w:p w14:paraId="5AFB95FC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</w:t>
            </w:r>
          </w:p>
          <w:p w14:paraId="00B5D1DF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 u radnom procesu</w:t>
            </w:r>
          </w:p>
          <w:p w14:paraId="5A410C03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0C76AB2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800</w:t>
            </w:r>
          </w:p>
          <w:p w14:paraId="3F91CBB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</w:p>
          <w:p w14:paraId="57411AAC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800</w:t>
            </w:r>
          </w:p>
        </w:tc>
      </w:tr>
      <w:tr w:rsidR="007B62BE" w:rsidRPr="00C76A93" w14:paraId="2DCBB9AE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2F61271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IV.B</w:t>
            </w:r>
          </w:p>
        </w:tc>
        <w:tc>
          <w:tcPr>
            <w:tcW w:w="4254" w:type="dxa"/>
            <w:gridSpan w:val="2"/>
            <w:vAlign w:val="center"/>
          </w:tcPr>
          <w:p w14:paraId="3D25B024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Hotelijersko – turistički tehničar</w:t>
            </w:r>
          </w:p>
          <w:p w14:paraId="69E3288C" w14:textId="77777777" w:rsidR="007B62BE" w:rsidRPr="00C76A93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Praktična nastava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A976A09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64</w:t>
            </w:r>
          </w:p>
        </w:tc>
      </w:tr>
      <w:tr w:rsidR="007B62BE" w:rsidRPr="00C76A93" w14:paraId="69F4E1CE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9F1CF4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>IV.C</w:t>
            </w:r>
          </w:p>
        </w:tc>
        <w:tc>
          <w:tcPr>
            <w:tcW w:w="4254" w:type="dxa"/>
            <w:gridSpan w:val="2"/>
            <w:tcBorders>
              <w:bottom w:val="single" w:sz="12" w:space="0" w:color="auto"/>
            </w:tcBorders>
            <w:vAlign w:val="center"/>
          </w:tcPr>
          <w:p w14:paraId="2226A731" w14:textId="77777777" w:rsidR="007B62BE" w:rsidRPr="00C76A93" w:rsidRDefault="007B62BE" w:rsidP="00C47F35">
            <w:pPr>
              <w:tabs>
                <w:tab w:val="left" w:pos="840"/>
              </w:tabs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b/>
                <w:bCs/>
                <w:color w:val="000000" w:themeColor="text1"/>
                <w:sz w:val="20"/>
                <w:lang w:val="pl-PL"/>
              </w:rPr>
              <w:t>Tehničar za brodostrojarstvo</w:t>
            </w:r>
          </w:p>
          <w:p w14:paraId="3FE8C1AA" w14:textId="77777777" w:rsidR="007B62BE" w:rsidRPr="00C76A93" w:rsidRDefault="007B62BE" w:rsidP="00C47F35">
            <w:pPr>
              <w:tabs>
                <w:tab w:val="left" w:pos="840"/>
              </w:tabs>
              <w:rPr>
                <w:b/>
                <w:bCs/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Praktična nastava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A7FCE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  <w:lang w:val="pl-PL"/>
              </w:rPr>
            </w:pPr>
          </w:p>
          <w:p w14:paraId="2DE5F501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96</w:t>
            </w:r>
          </w:p>
        </w:tc>
      </w:tr>
      <w:tr w:rsidR="007B62BE" w:rsidRPr="00C76A93" w14:paraId="44959421" w14:textId="77777777" w:rsidTr="00C4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2878FBF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UKUPNO</w:t>
            </w:r>
          </w:p>
          <w:p w14:paraId="55A29283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58DB9CCE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1B7648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highlight w:val="yellow"/>
              </w:rPr>
            </w:pPr>
            <w:r w:rsidRPr="00134ABD">
              <w:rPr>
                <w:b/>
                <w:color w:val="000000" w:themeColor="text1"/>
                <w:sz w:val="20"/>
              </w:rPr>
              <w:t>6</w:t>
            </w:r>
            <w:r>
              <w:rPr>
                <w:b/>
                <w:color w:val="000000" w:themeColor="text1"/>
                <w:sz w:val="20"/>
              </w:rPr>
              <w:t>542</w:t>
            </w:r>
          </w:p>
        </w:tc>
      </w:tr>
    </w:tbl>
    <w:p w14:paraId="39608616" w14:textId="77777777" w:rsidR="007B62BE" w:rsidRPr="00C76A93" w:rsidRDefault="007B62BE" w:rsidP="007B62BE">
      <w:pPr>
        <w:rPr>
          <w:b/>
          <w:bCs/>
          <w:color w:val="000000" w:themeColor="text1"/>
          <w:sz w:val="20"/>
          <w:lang w:val="pl-PL"/>
        </w:rPr>
      </w:pPr>
    </w:p>
    <w:p w14:paraId="4704DA80" w14:textId="77777777" w:rsidR="007B62BE" w:rsidRPr="00C76A93" w:rsidRDefault="007B62BE" w:rsidP="007B62BE">
      <w:pPr>
        <w:jc w:val="center"/>
        <w:rPr>
          <w:b/>
          <w:bCs/>
          <w:color w:val="000000" w:themeColor="text1"/>
          <w:sz w:val="20"/>
          <w:lang w:val="pl-PL"/>
        </w:rPr>
      </w:pPr>
    </w:p>
    <w:p w14:paraId="203F388B" w14:textId="77777777" w:rsidR="007B62BE" w:rsidRPr="00C76A93" w:rsidRDefault="007B62BE" w:rsidP="007B62BE">
      <w:pPr>
        <w:jc w:val="center"/>
        <w:rPr>
          <w:b/>
          <w:bCs/>
          <w:color w:val="000000" w:themeColor="text1"/>
          <w:sz w:val="20"/>
          <w:lang w:val="pl-PL"/>
        </w:rPr>
      </w:pPr>
    </w:p>
    <w:p w14:paraId="3468F062" w14:textId="77777777" w:rsidR="007B62BE" w:rsidRPr="00C76A93" w:rsidRDefault="007B62BE" w:rsidP="007B62BE">
      <w:pPr>
        <w:jc w:val="center"/>
        <w:rPr>
          <w:b/>
          <w:bCs/>
          <w:color w:val="000000" w:themeColor="text1"/>
          <w:sz w:val="20"/>
          <w:lang w:val="pl-PL"/>
        </w:rPr>
      </w:pPr>
    </w:p>
    <w:p w14:paraId="38DAA8CF" w14:textId="77777777" w:rsidR="007B62BE" w:rsidRPr="00F93BF0" w:rsidRDefault="007B62BE" w:rsidP="007B62BE">
      <w:pPr>
        <w:pStyle w:val="Naslov1"/>
        <w:jc w:val="center"/>
      </w:pPr>
      <w:bookmarkStart w:id="47" w:name="_Toc52828278"/>
      <w:bookmarkStart w:id="48" w:name="_Toc148097969"/>
      <w:r w:rsidRPr="002534B2">
        <w:t>STRUČNA PRAKSA I LJETNA PRAKTIČNA NASTAVA</w:t>
      </w:r>
      <w:bookmarkEnd w:id="47"/>
      <w:bookmarkEnd w:id="48"/>
    </w:p>
    <w:p w14:paraId="378AD26F" w14:textId="77777777" w:rsidR="007B62BE" w:rsidRPr="00C76A93" w:rsidRDefault="007B62BE" w:rsidP="007B62BE">
      <w:pPr>
        <w:jc w:val="center"/>
        <w:rPr>
          <w:b/>
          <w:bCs/>
          <w:color w:val="000000" w:themeColor="text1"/>
          <w:sz w:val="20"/>
          <w:lang w:val="pl-PL"/>
        </w:rPr>
      </w:pPr>
    </w:p>
    <w:p w14:paraId="63B7BFDE" w14:textId="77777777" w:rsidR="007B62BE" w:rsidRPr="00C76A93" w:rsidRDefault="007B62BE" w:rsidP="007B62BE">
      <w:pPr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</w:p>
    <w:p w14:paraId="1B4895CC" w14:textId="77777777" w:rsidR="007B62BE" w:rsidRPr="00C76A93" w:rsidRDefault="007B62BE" w:rsidP="007B62BE">
      <w:pPr>
        <w:tabs>
          <w:tab w:val="left" w:pos="840"/>
        </w:tabs>
        <w:rPr>
          <w:b/>
          <w:bCs/>
          <w:color w:val="000000" w:themeColor="text1"/>
          <w:sz w:val="20"/>
          <w:lang w:val="pl-PL"/>
        </w:rPr>
      </w:pPr>
    </w:p>
    <w:tbl>
      <w:tblPr>
        <w:tblW w:w="7371" w:type="dxa"/>
        <w:tblInd w:w="1101" w:type="dxa"/>
        <w:tblLook w:val="04A0" w:firstRow="1" w:lastRow="0" w:firstColumn="1" w:lastColumn="0" w:noHBand="0" w:noVBand="1"/>
      </w:tblPr>
      <w:tblGrid>
        <w:gridCol w:w="1283"/>
        <w:gridCol w:w="4245"/>
        <w:gridCol w:w="1843"/>
      </w:tblGrid>
      <w:tr w:rsidR="007B62BE" w:rsidRPr="00C76A93" w14:paraId="42CA755F" w14:textId="77777777" w:rsidTr="00C47F35">
        <w:trPr>
          <w:trHeight w:val="315"/>
        </w:trPr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A76709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</w:p>
          <w:p w14:paraId="13289964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RAZREDNI ODJEL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151FE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ZANIMANJE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034DBF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FOND SATI</w:t>
            </w:r>
          </w:p>
        </w:tc>
      </w:tr>
      <w:tr w:rsidR="007B62BE" w:rsidRPr="00C76A93" w14:paraId="0BFEA84E" w14:textId="77777777" w:rsidTr="00C47F35">
        <w:trPr>
          <w:trHeight w:val="300"/>
        </w:trPr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5A74F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I.B</w:t>
            </w:r>
          </w:p>
        </w:tc>
        <w:tc>
          <w:tcPr>
            <w:tcW w:w="424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F06DD2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</w:p>
          <w:p w14:paraId="35B1EF53" w14:textId="77777777" w:rsidR="007B62BE" w:rsidRPr="00C76A93" w:rsidRDefault="007B62BE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Hotelijersko</w:t>
            </w:r>
            <w:proofErr w:type="spellEnd"/>
            <w:r w:rsidRPr="00C76A93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turistički</w:t>
            </w:r>
            <w:proofErr w:type="spellEnd"/>
            <w:r w:rsidRPr="00C76A93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tehničar</w:t>
            </w:r>
            <w:proofErr w:type="spellEnd"/>
          </w:p>
          <w:p w14:paraId="06371B6C" w14:textId="77777777" w:rsidR="007B62BE" w:rsidRPr="00C76A93" w:rsidRDefault="007B62BE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Stručna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praksa</w:t>
            </w:r>
            <w:proofErr w:type="spellEnd"/>
          </w:p>
          <w:p w14:paraId="0B23B0AA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D2699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182</w:t>
            </w:r>
          </w:p>
        </w:tc>
      </w:tr>
      <w:tr w:rsidR="007B62BE" w:rsidRPr="00C76A93" w14:paraId="1447BF53" w14:textId="77777777" w:rsidTr="00C47F35">
        <w:trPr>
          <w:trHeight w:val="826"/>
        </w:trPr>
        <w:tc>
          <w:tcPr>
            <w:tcW w:w="12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B8164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bookmarkStart w:id="49" w:name="_Hlk147264480"/>
          </w:p>
          <w:p w14:paraId="59EFB6FD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I.D</w:t>
            </w:r>
          </w:p>
        </w:tc>
        <w:tc>
          <w:tcPr>
            <w:tcW w:w="42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BE3B2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</w:p>
          <w:p w14:paraId="666B110F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 xml:space="preserve">Kuhar,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slastičar</w:t>
            </w:r>
            <w:proofErr w:type="spellEnd"/>
            <w:r>
              <w:rPr>
                <w:b/>
                <w:bCs/>
                <w:color w:val="000000" w:themeColor="text1"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color w:val="000000" w:themeColor="text1"/>
                <w:sz w:val="20"/>
              </w:rPr>
              <w:t>konobar</w:t>
            </w:r>
            <w:proofErr w:type="spellEnd"/>
          </w:p>
          <w:p w14:paraId="347A4DC8" w14:textId="77777777" w:rsidR="007B62BE" w:rsidRPr="00C76A93" w:rsidRDefault="007B62BE" w:rsidP="00C47F35">
            <w:pPr>
              <w:rPr>
                <w:bCs/>
                <w:color w:val="000000" w:themeColor="text1"/>
                <w:sz w:val="20"/>
              </w:rPr>
            </w:pPr>
            <w:proofErr w:type="spellStart"/>
            <w:r w:rsidRPr="00C76A93">
              <w:rPr>
                <w:bCs/>
                <w:color w:val="000000" w:themeColor="text1"/>
                <w:sz w:val="20"/>
              </w:rPr>
              <w:t>Stručna</w:t>
            </w:r>
            <w:proofErr w:type="spellEnd"/>
            <w:r w:rsidRPr="00C76A93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Cs/>
                <w:color w:val="000000" w:themeColor="text1"/>
                <w:sz w:val="20"/>
              </w:rPr>
              <w:t>praksa</w:t>
            </w:r>
            <w:proofErr w:type="spellEnd"/>
          </w:p>
          <w:p w14:paraId="5306C99F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71BC0B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182+182</w:t>
            </w:r>
            <w:r>
              <w:rPr>
                <w:b/>
                <w:color w:val="000000" w:themeColor="text1"/>
                <w:sz w:val="20"/>
              </w:rPr>
              <w:t>+182</w:t>
            </w:r>
          </w:p>
        </w:tc>
      </w:tr>
      <w:bookmarkEnd w:id="49"/>
      <w:tr w:rsidR="007B62BE" w:rsidRPr="00C76A93" w14:paraId="658121CD" w14:textId="77777777" w:rsidTr="00C47F35">
        <w:trPr>
          <w:trHeight w:val="690"/>
        </w:trPr>
        <w:tc>
          <w:tcPr>
            <w:tcW w:w="12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39804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I.E</w:t>
            </w:r>
          </w:p>
        </w:tc>
        <w:tc>
          <w:tcPr>
            <w:tcW w:w="42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6B8229" w14:textId="77777777" w:rsidR="007B62BE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</w:rPr>
              <w:t>Elektromehaničar</w:t>
            </w:r>
            <w:proofErr w:type="spellEnd"/>
          </w:p>
          <w:p w14:paraId="356D14EB" w14:textId="77777777" w:rsidR="007B62BE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</w:rPr>
              <w:t>Brodski</w:t>
            </w:r>
            <w:proofErr w:type="spellEnd"/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</w:rPr>
              <w:t>mehaničar</w:t>
            </w:r>
            <w:proofErr w:type="spellEnd"/>
          </w:p>
          <w:p w14:paraId="34C853CA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Stručna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praksa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432CC0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-</w:t>
            </w:r>
          </w:p>
          <w:p w14:paraId="2018765A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182</w:t>
            </w:r>
          </w:p>
        </w:tc>
      </w:tr>
      <w:tr w:rsidR="007B62BE" w:rsidRPr="00C76A93" w14:paraId="74F0E4DE" w14:textId="77777777" w:rsidTr="00C47F35">
        <w:trPr>
          <w:trHeight w:val="690"/>
        </w:trPr>
        <w:tc>
          <w:tcPr>
            <w:tcW w:w="1283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A9DC6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II.B</w:t>
            </w:r>
          </w:p>
        </w:tc>
        <w:tc>
          <w:tcPr>
            <w:tcW w:w="4245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8388C7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</w:p>
          <w:p w14:paraId="4322F796" w14:textId="77777777" w:rsidR="007B62BE" w:rsidRPr="00C76A93" w:rsidRDefault="007B62BE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Hotelijersko</w:t>
            </w:r>
            <w:proofErr w:type="spellEnd"/>
            <w:r w:rsidRPr="00C76A93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turistički</w:t>
            </w:r>
            <w:proofErr w:type="spellEnd"/>
            <w:r w:rsidRPr="00C76A93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tehničar</w:t>
            </w:r>
            <w:proofErr w:type="spellEnd"/>
          </w:p>
          <w:p w14:paraId="2F80FF4C" w14:textId="77777777" w:rsidR="007B62BE" w:rsidRPr="00C76A93" w:rsidRDefault="007B62BE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Stručna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praksa</w:t>
            </w:r>
            <w:proofErr w:type="spellEnd"/>
          </w:p>
          <w:p w14:paraId="02CEDD3B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09D302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182</w:t>
            </w:r>
          </w:p>
        </w:tc>
      </w:tr>
      <w:tr w:rsidR="007B62BE" w:rsidRPr="00C76A93" w14:paraId="0C8E4BCF" w14:textId="77777777" w:rsidTr="00C47F35">
        <w:trPr>
          <w:trHeight w:val="315"/>
        </w:trPr>
        <w:tc>
          <w:tcPr>
            <w:tcW w:w="12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91421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II.E</w:t>
            </w:r>
          </w:p>
        </w:tc>
        <w:tc>
          <w:tcPr>
            <w:tcW w:w="42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D61D04" w14:textId="77777777" w:rsidR="007B62BE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</w:rPr>
              <w:t>Elektromehaničar</w:t>
            </w:r>
            <w:proofErr w:type="spellEnd"/>
          </w:p>
          <w:p w14:paraId="3A23F2ED" w14:textId="77777777" w:rsidR="007B62BE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</w:rPr>
              <w:t>Brodski</w:t>
            </w:r>
            <w:proofErr w:type="spellEnd"/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</w:rPr>
              <w:t>mehaničar</w:t>
            </w:r>
            <w:proofErr w:type="spellEnd"/>
          </w:p>
          <w:p w14:paraId="102B4B16" w14:textId="77777777" w:rsidR="007B62BE" w:rsidRPr="008054C8" w:rsidRDefault="007B62BE" w:rsidP="00C47F35">
            <w:pPr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Stručna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praksa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EC4E6D" w14:textId="77777777" w:rsidR="007B62BE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80-120</w:t>
            </w:r>
          </w:p>
          <w:p w14:paraId="6F8997B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182</w:t>
            </w:r>
          </w:p>
        </w:tc>
      </w:tr>
      <w:tr w:rsidR="007B62BE" w:rsidRPr="00C76A93" w14:paraId="4EED3A36" w14:textId="77777777" w:rsidTr="00C47F35">
        <w:trPr>
          <w:trHeight w:val="315"/>
        </w:trPr>
        <w:tc>
          <w:tcPr>
            <w:tcW w:w="12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EEF48" w14:textId="77777777" w:rsidR="007B62BE" w:rsidRPr="00C76A93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14:paraId="542E8801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>II.D</w:t>
            </w:r>
          </w:p>
        </w:tc>
        <w:tc>
          <w:tcPr>
            <w:tcW w:w="42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468F4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</w:p>
          <w:p w14:paraId="47DB2345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  <w:r w:rsidRPr="00C76A93">
              <w:rPr>
                <w:b/>
                <w:bCs/>
                <w:color w:val="000000" w:themeColor="text1"/>
                <w:sz w:val="20"/>
              </w:rPr>
              <w:t xml:space="preserve">Kuhar,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slastičar</w:t>
            </w:r>
            <w:proofErr w:type="spellEnd"/>
          </w:p>
          <w:p w14:paraId="3CE4E49C" w14:textId="77777777" w:rsidR="007B62BE" w:rsidRPr="00C76A93" w:rsidRDefault="007B62BE" w:rsidP="00C47F35">
            <w:pPr>
              <w:rPr>
                <w:bCs/>
                <w:color w:val="000000" w:themeColor="text1"/>
                <w:sz w:val="20"/>
              </w:rPr>
            </w:pPr>
            <w:proofErr w:type="spellStart"/>
            <w:r w:rsidRPr="00C76A93">
              <w:rPr>
                <w:bCs/>
                <w:color w:val="000000" w:themeColor="text1"/>
                <w:sz w:val="20"/>
              </w:rPr>
              <w:t>Stručna</w:t>
            </w:r>
            <w:proofErr w:type="spellEnd"/>
            <w:r w:rsidRPr="00C76A93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Cs/>
                <w:color w:val="000000" w:themeColor="text1"/>
                <w:sz w:val="20"/>
              </w:rPr>
              <w:t>praksa</w:t>
            </w:r>
            <w:proofErr w:type="spellEnd"/>
          </w:p>
          <w:p w14:paraId="342306A5" w14:textId="77777777" w:rsidR="007B62BE" w:rsidRPr="00C76A93" w:rsidRDefault="007B62BE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C2B6D7" w14:textId="77777777" w:rsidR="007B62BE" w:rsidRPr="00C76A93" w:rsidRDefault="007B62BE" w:rsidP="00C47F35">
            <w:pPr>
              <w:tabs>
                <w:tab w:val="left" w:pos="840"/>
              </w:tabs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</w:rPr>
              <w:t>182+182</w:t>
            </w:r>
          </w:p>
        </w:tc>
      </w:tr>
      <w:tr w:rsidR="007B62BE" w:rsidRPr="00C76A93" w14:paraId="7C2253A9" w14:textId="77777777" w:rsidTr="00C47F35">
        <w:trPr>
          <w:trHeight w:val="315"/>
        </w:trPr>
        <w:tc>
          <w:tcPr>
            <w:tcW w:w="12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EF6DD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III.B</w:t>
            </w:r>
          </w:p>
        </w:tc>
        <w:tc>
          <w:tcPr>
            <w:tcW w:w="42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186E6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</w:p>
          <w:p w14:paraId="4E912741" w14:textId="77777777" w:rsidR="007B62BE" w:rsidRPr="00C76A93" w:rsidRDefault="007B62BE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Hotelijersko</w:t>
            </w:r>
            <w:proofErr w:type="spellEnd"/>
            <w:r w:rsidRPr="00C76A93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turistički</w:t>
            </w:r>
            <w:proofErr w:type="spellEnd"/>
            <w:r w:rsidRPr="00C76A93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bCs/>
                <w:color w:val="000000" w:themeColor="text1"/>
                <w:sz w:val="20"/>
              </w:rPr>
              <w:t>tehničar</w:t>
            </w:r>
            <w:proofErr w:type="spellEnd"/>
          </w:p>
          <w:p w14:paraId="319BD2A3" w14:textId="77777777" w:rsidR="007B62BE" w:rsidRPr="00C76A93" w:rsidRDefault="007B62BE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Stručna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praksa</w:t>
            </w:r>
            <w:proofErr w:type="spellEnd"/>
          </w:p>
          <w:p w14:paraId="41EC91E1" w14:textId="77777777" w:rsidR="007B62BE" w:rsidRPr="00C76A93" w:rsidRDefault="007B62BE" w:rsidP="00C47F35">
            <w:pPr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A53656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182</w:t>
            </w:r>
          </w:p>
        </w:tc>
      </w:tr>
      <w:tr w:rsidR="007B62BE" w:rsidRPr="00C76A93" w14:paraId="451423E9" w14:textId="77777777" w:rsidTr="00C47F35">
        <w:trPr>
          <w:trHeight w:val="315"/>
        </w:trPr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0731B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IV.C</w:t>
            </w:r>
          </w:p>
        </w:tc>
        <w:tc>
          <w:tcPr>
            <w:tcW w:w="4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27C9E42" w14:textId="77777777" w:rsidR="007B62BE" w:rsidRPr="00C76A93" w:rsidRDefault="007B62BE" w:rsidP="00C47F35">
            <w:pPr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Elektrotehničar</w:t>
            </w:r>
          </w:p>
          <w:p w14:paraId="61D046CE" w14:textId="77777777" w:rsidR="007B62BE" w:rsidRPr="00C76A93" w:rsidRDefault="007B62BE" w:rsidP="00C47F35">
            <w:pPr>
              <w:rPr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Cs/>
                <w:color w:val="000000" w:themeColor="text1"/>
                <w:sz w:val="20"/>
                <w:lang w:val="pl-PL"/>
              </w:rPr>
              <w:t>Stručna praksa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393E35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40</w:t>
            </w:r>
          </w:p>
        </w:tc>
      </w:tr>
      <w:tr w:rsidR="007B62BE" w:rsidRPr="00C76A93" w14:paraId="4449D674" w14:textId="77777777" w:rsidTr="00C47F35">
        <w:trPr>
          <w:trHeight w:val="315"/>
        </w:trPr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0B28560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4BB384A6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UKUPNO</w:t>
            </w:r>
          </w:p>
          <w:p w14:paraId="40F4A6CD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4AFDFCB" w14:textId="77777777" w:rsidR="007B62BE" w:rsidRPr="00C76A93" w:rsidRDefault="007B62BE" w:rsidP="00C47F35">
            <w:pPr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290FA3" w14:textId="77777777" w:rsidR="007B62BE" w:rsidRPr="00C76A93" w:rsidRDefault="007B62BE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1920 - 1960</w:t>
            </w:r>
          </w:p>
        </w:tc>
      </w:tr>
    </w:tbl>
    <w:p w14:paraId="5FB4EBBE" w14:textId="77777777" w:rsidR="007B62BE" w:rsidRPr="00C76A93" w:rsidRDefault="007B62BE" w:rsidP="007B62BE">
      <w:pPr>
        <w:tabs>
          <w:tab w:val="left" w:pos="840"/>
        </w:tabs>
        <w:jc w:val="center"/>
        <w:rPr>
          <w:b/>
          <w:color w:val="000000" w:themeColor="text1"/>
          <w:sz w:val="20"/>
          <w:highlight w:val="yellow"/>
        </w:rPr>
      </w:pPr>
    </w:p>
    <w:p w14:paraId="3AC4BC6E" w14:textId="77777777" w:rsidR="007B62BE" w:rsidRPr="00C76A93" w:rsidRDefault="007B62BE" w:rsidP="007B62BE">
      <w:pPr>
        <w:pStyle w:val="Naslov1"/>
        <w:jc w:val="center"/>
        <w:rPr>
          <w:color w:val="000000" w:themeColor="text1"/>
        </w:rPr>
      </w:pPr>
      <w:r w:rsidRPr="00C76A93">
        <w:rPr>
          <w:color w:val="000000" w:themeColor="text1"/>
          <w:highlight w:val="yellow"/>
        </w:rPr>
        <w:br w:type="page"/>
      </w:r>
    </w:p>
    <w:p w14:paraId="287D8AB9" w14:textId="77777777" w:rsidR="007B62BE" w:rsidRPr="00C76A93" w:rsidRDefault="007B62BE" w:rsidP="007B62BE">
      <w:pPr>
        <w:pStyle w:val="Naslov1"/>
        <w:jc w:val="center"/>
      </w:pPr>
      <w:bookmarkStart w:id="50" w:name="_Toc52828279"/>
      <w:bookmarkStart w:id="51" w:name="_Toc148097970"/>
      <w:r w:rsidRPr="001E0866">
        <w:lastRenderedPageBreak/>
        <w:t xml:space="preserve">PLAN R ADA STRUČNIH TIJELA U ŠKOLSKOJ GODINI </w:t>
      </w:r>
      <w:proofErr w:type="gramStart"/>
      <w:r w:rsidRPr="001E0866">
        <w:t>2024./</w:t>
      </w:r>
      <w:proofErr w:type="gramEnd"/>
      <w:r w:rsidRPr="001E0866">
        <w:t>25.</w:t>
      </w:r>
      <w:bookmarkEnd w:id="50"/>
      <w:bookmarkEnd w:id="51"/>
    </w:p>
    <w:p w14:paraId="733FAEF9" w14:textId="77777777" w:rsidR="007B62BE" w:rsidRPr="00C76A93" w:rsidRDefault="007B62BE" w:rsidP="007B62BE">
      <w:pPr>
        <w:pStyle w:val="Tijeloteksta"/>
        <w:ind w:firstLine="708"/>
        <w:jc w:val="center"/>
        <w:rPr>
          <w:b/>
          <w:bCs/>
          <w:color w:val="000000" w:themeColor="text1"/>
        </w:rPr>
      </w:pPr>
    </w:p>
    <w:p w14:paraId="6D288981" w14:textId="77777777" w:rsidR="007B62BE" w:rsidRPr="00C76A93" w:rsidRDefault="007B62BE" w:rsidP="007B62BE">
      <w:pPr>
        <w:pStyle w:val="Tijeloteksta"/>
        <w:ind w:firstLine="708"/>
        <w:jc w:val="center"/>
        <w:rPr>
          <w:b/>
          <w:bCs/>
          <w:color w:val="000000" w:themeColor="text1"/>
        </w:rPr>
      </w:pPr>
    </w:p>
    <w:p w14:paraId="47300E3A" w14:textId="77777777" w:rsidR="007B62BE" w:rsidRPr="00C76A93" w:rsidRDefault="007B62BE" w:rsidP="007B62BE">
      <w:pPr>
        <w:pStyle w:val="Tijeloteksta"/>
        <w:ind w:firstLine="708"/>
        <w:jc w:val="center"/>
        <w:rPr>
          <w:b/>
          <w:bCs/>
          <w:color w:val="000000" w:themeColor="text1"/>
        </w:rPr>
      </w:pPr>
    </w:p>
    <w:p w14:paraId="199EA45C" w14:textId="77777777" w:rsidR="007B62BE" w:rsidRPr="00C76A93" w:rsidRDefault="007B62BE" w:rsidP="007B62BE">
      <w:pPr>
        <w:pStyle w:val="Tijeloteksta"/>
        <w:ind w:firstLine="708"/>
        <w:jc w:val="center"/>
        <w:rPr>
          <w:b/>
          <w:bCs/>
          <w:color w:val="000000" w:themeColor="text1"/>
        </w:rPr>
      </w:pPr>
    </w:p>
    <w:p w14:paraId="7614165D" w14:textId="77777777" w:rsidR="007B62BE" w:rsidRPr="00C76A93" w:rsidRDefault="007B62BE" w:rsidP="007B62BE">
      <w:pPr>
        <w:pStyle w:val="Tijeloteksta"/>
        <w:ind w:firstLine="708"/>
        <w:rPr>
          <w:color w:val="000000" w:themeColor="text1"/>
        </w:rPr>
      </w:pPr>
    </w:p>
    <w:p w14:paraId="7BAAEFC8" w14:textId="77777777" w:rsidR="007B62BE" w:rsidRPr="00B73BFC" w:rsidRDefault="007B62BE" w:rsidP="007B62BE">
      <w:pPr>
        <w:pStyle w:val="Tijeloteksta"/>
        <w:ind w:firstLine="708"/>
        <w:rPr>
          <w:color w:val="000000" w:themeColor="text1"/>
          <w:sz w:val="20"/>
          <w:szCs w:val="20"/>
        </w:rPr>
      </w:pPr>
      <w:r w:rsidRPr="00B73BFC">
        <w:rPr>
          <w:color w:val="000000" w:themeColor="text1"/>
          <w:sz w:val="20"/>
          <w:szCs w:val="20"/>
        </w:rPr>
        <w:t xml:space="preserve">U </w:t>
      </w:r>
      <w:proofErr w:type="spellStart"/>
      <w:r w:rsidRPr="00B73BFC">
        <w:rPr>
          <w:color w:val="000000" w:themeColor="text1"/>
          <w:sz w:val="20"/>
          <w:szCs w:val="20"/>
        </w:rPr>
        <w:t>školskoj</w:t>
      </w:r>
      <w:proofErr w:type="spellEnd"/>
      <w:r w:rsidRPr="00B73BFC">
        <w:rPr>
          <w:color w:val="000000" w:themeColor="text1"/>
          <w:sz w:val="20"/>
          <w:szCs w:val="20"/>
        </w:rPr>
        <w:t xml:space="preserve"> </w:t>
      </w:r>
      <w:proofErr w:type="spellStart"/>
      <w:r w:rsidRPr="00B73BFC">
        <w:rPr>
          <w:color w:val="000000" w:themeColor="text1"/>
          <w:sz w:val="20"/>
          <w:szCs w:val="20"/>
        </w:rPr>
        <w:t>godine</w:t>
      </w:r>
      <w:proofErr w:type="spellEnd"/>
      <w:r w:rsidRPr="00B73BFC">
        <w:rPr>
          <w:color w:val="000000" w:themeColor="text1"/>
          <w:sz w:val="20"/>
          <w:szCs w:val="20"/>
        </w:rPr>
        <w:t xml:space="preserve"> </w:t>
      </w:r>
      <w:proofErr w:type="gramStart"/>
      <w:r w:rsidRPr="00B73BFC">
        <w:rPr>
          <w:color w:val="000000" w:themeColor="text1"/>
          <w:sz w:val="20"/>
          <w:szCs w:val="20"/>
        </w:rPr>
        <w:t>2024./</w:t>
      </w:r>
      <w:proofErr w:type="gramEnd"/>
      <w:r w:rsidRPr="00B73BFC">
        <w:rPr>
          <w:color w:val="000000" w:themeColor="text1"/>
          <w:sz w:val="20"/>
          <w:szCs w:val="20"/>
        </w:rPr>
        <w:t xml:space="preserve">25. </w:t>
      </w:r>
      <w:proofErr w:type="spellStart"/>
      <w:r w:rsidRPr="00B73BFC">
        <w:rPr>
          <w:color w:val="000000" w:themeColor="text1"/>
          <w:sz w:val="20"/>
          <w:szCs w:val="20"/>
        </w:rPr>
        <w:t>planiramo</w:t>
      </w:r>
      <w:proofErr w:type="spellEnd"/>
      <w:r w:rsidRPr="00B73BFC">
        <w:rPr>
          <w:color w:val="000000" w:themeColor="text1"/>
          <w:sz w:val="20"/>
          <w:szCs w:val="20"/>
        </w:rPr>
        <w:t xml:space="preserve"> </w:t>
      </w:r>
      <w:proofErr w:type="spellStart"/>
      <w:r w:rsidRPr="00B73BFC">
        <w:rPr>
          <w:color w:val="000000" w:themeColor="text1"/>
          <w:sz w:val="20"/>
          <w:szCs w:val="20"/>
        </w:rPr>
        <w:t>održati</w:t>
      </w:r>
      <w:proofErr w:type="spellEnd"/>
      <w:r w:rsidRPr="00B73BFC">
        <w:rPr>
          <w:color w:val="000000" w:themeColor="text1"/>
          <w:sz w:val="20"/>
          <w:szCs w:val="20"/>
        </w:rPr>
        <w:t xml:space="preserve"> 12, a po </w:t>
      </w:r>
      <w:proofErr w:type="spellStart"/>
      <w:r w:rsidRPr="00B73BFC">
        <w:rPr>
          <w:color w:val="000000" w:themeColor="text1"/>
          <w:sz w:val="20"/>
          <w:szCs w:val="20"/>
        </w:rPr>
        <w:t>potrebi</w:t>
      </w:r>
      <w:proofErr w:type="spellEnd"/>
      <w:r w:rsidRPr="00B73BFC">
        <w:rPr>
          <w:color w:val="000000" w:themeColor="text1"/>
          <w:sz w:val="20"/>
          <w:szCs w:val="20"/>
        </w:rPr>
        <w:t xml:space="preserve"> </w:t>
      </w:r>
      <w:proofErr w:type="spellStart"/>
      <w:r w:rsidRPr="00B73BFC">
        <w:rPr>
          <w:color w:val="000000" w:themeColor="text1"/>
          <w:sz w:val="20"/>
          <w:szCs w:val="20"/>
        </w:rPr>
        <w:t>i</w:t>
      </w:r>
      <w:proofErr w:type="spellEnd"/>
      <w:r w:rsidRPr="00B73BFC">
        <w:rPr>
          <w:color w:val="000000" w:themeColor="text1"/>
          <w:sz w:val="20"/>
          <w:szCs w:val="20"/>
        </w:rPr>
        <w:t xml:space="preserve"> </w:t>
      </w:r>
      <w:proofErr w:type="spellStart"/>
      <w:r w:rsidRPr="00B73BFC">
        <w:rPr>
          <w:color w:val="000000" w:themeColor="text1"/>
          <w:sz w:val="20"/>
          <w:szCs w:val="20"/>
        </w:rPr>
        <w:t>više</w:t>
      </w:r>
      <w:proofErr w:type="spellEnd"/>
      <w:r w:rsidRPr="00B73BFC">
        <w:rPr>
          <w:color w:val="000000" w:themeColor="text1"/>
          <w:sz w:val="20"/>
          <w:szCs w:val="20"/>
        </w:rPr>
        <w:t xml:space="preserve"> </w:t>
      </w:r>
      <w:proofErr w:type="spellStart"/>
      <w:r w:rsidRPr="00B73BFC">
        <w:rPr>
          <w:color w:val="000000" w:themeColor="text1"/>
          <w:sz w:val="20"/>
          <w:szCs w:val="20"/>
        </w:rPr>
        <w:t>Nastavničkih</w:t>
      </w:r>
      <w:proofErr w:type="spellEnd"/>
      <w:r w:rsidRPr="00B73BFC">
        <w:rPr>
          <w:color w:val="000000" w:themeColor="text1"/>
          <w:sz w:val="20"/>
          <w:szCs w:val="20"/>
        </w:rPr>
        <w:t xml:space="preserve"> </w:t>
      </w:r>
      <w:proofErr w:type="spellStart"/>
      <w:r w:rsidRPr="00B73BFC">
        <w:rPr>
          <w:color w:val="000000" w:themeColor="text1"/>
          <w:sz w:val="20"/>
          <w:szCs w:val="20"/>
        </w:rPr>
        <w:t>vijeća</w:t>
      </w:r>
      <w:proofErr w:type="spellEnd"/>
      <w:r w:rsidRPr="00B73BFC">
        <w:rPr>
          <w:color w:val="000000" w:themeColor="text1"/>
          <w:sz w:val="20"/>
          <w:szCs w:val="20"/>
        </w:rPr>
        <w:t xml:space="preserve"> </w:t>
      </w:r>
      <w:proofErr w:type="spellStart"/>
      <w:r w:rsidRPr="00B73BFC">
        <w:rPr>
          <w:color w:val="000000" w:themeColor="text1"/>
          <w:sz w:val="20"/>
          <w:szCs w:val="20"/>
        </w:rPr>
        <w:t>na</w:t>
      </w:r>
      <w:proofErr w:type="spellEnd"/>
      <w:r w:rsidRPr="00B73BFC">
        <w:rPr>
          <w:color w:val="000000" w:themeColor="text1"/>
          <w:sz w:val="20"/>
          <w:szCs w:val="20"/>
        </w:rPr>
        <w:t xml:space="preserve"> </w:t>
      </w:r>
      <w:proofErr w:type="spellStart"/>
      <w:r w:rsidRPr="00B73BFC">
        <w:rPr>
          <w:color w:val="000000" w:themeColor="text1"/>
          <w:sz w:val="20"/>
          <w:szCs w:val="20"/>
        </w:rPr>
        <w:t>kojima</w:t>
      </w:r>
      <w:proofErr w:type="spellEnd"/>
      <w:r w:rsidRPr="00B73BFC">
        <w:rPr>
          <w:color w:val="000000" w:themeColor="text1"/>
          <w:sz w:val="20"/>
          <w:szCs w:val="20"/>
        </w:rPr>
        <w:t xml:space="preserve"> se </w:t>
      </w:r>
      <w:proofErr w:type="spellStart"/>
      <w:r w:rsidRPr="00B73BFC">
        <w:rPr>
          <w:color w:val="000000" w:themeColor="text1"/>
          <w:sz w:val="20"/>
          <w:szCs w:val="20"/>
        </w:rPr>
        <w:t>treba</w:t>
      </w:r>
      <w:proofErr w:type="spellEnd"/>
      <w:r w:rsidRPr="00B73BFC">
        <w:rPr>
          <w:color w:val="000000" w:themeColor="text1"/>
          <w:sz w:val="20"/>
          <w:szCs w:val="20"/>
        </w:rPr>
        <w:t xml:space="preserve"> </w:t>
      </w:r>
      <w:proofErr w:type="spellStart"/>
      <w:r w:rsidRPr="00B73BFC">
        <w:rPr>
          <w:color w:val="000000" w:themeColor="text1"/>
          <w:sz w:val="20"/>
          <w:szCs w:val="20"/>
        </w:rPr>
        <w:t>raspravljati</w:t>
      </w:r>
      <w:proofErr w:type="spellEnd"/>
      <w:r w:rsidRPr="00B73BFC">
        <w:rPr>
          <w:color w:val="000000" w:themeColor="text1"/>
          <w:sz w:val="20"/>
          <w:szCs w:val="20"/>
        </w:rPr>
        <w:t xml:space="preserve">, </w:t>
      </w:r>
      <w:proofErr w:type="spellStart"/>
      <w:r w:rsidRPr="00B73BFC">
        <w:rPr>
          <w:color w:val="000000" w:themeColor="text1"/>
          <w:sz w:val="20"/>
          <w:szCs w:val="20"/>
        </w:rPr>
        <w:t>informirati</w:t>
      </w:r>
      <w:proofErr w:type="spellEnd"/>
      <w:r w:rsidRPr="00B73BFC">
        <w:rPr>
          <w:color w:val="000000" w:themeColor="text1"/>
          <w:sz w:val="20"/>
          <w:szCs w:val="20"/>
        </w:rPr>
        <w:t xml:space="preserve"> </w:t>
      </w:r>
      <w:proofErr w:type="spellStart"/>
      <w:r w:rsidRPr="00B73BFC">
        <w:rPr>
          <w:color w:val="000000" w:themeColor="text1"/>
          <w:sz w:val="20"/>
          <w:szCs w:val="20"/>
        </w:rPr>
        <w:t>ili</w:t>
      </w:r>
      <w:proofErr w:type="spellEnd"/>
      <w:r w:rsidRPr="00B73BFC">
        <w:rPr>
          <w:color w:val="000000" w:themeColor="text1"/>
          <w:sz w:val="20"/>
          <w:szCs w:val="20"/>
        </w:rPr>
        <w:t xml:space="preserve"> </w:t>
      </w:r>
      <w:proofErr w:type="spellStart"/>
      <w:r w:rsidRPr="00B73BFC">
        <w:rPr>
          <w:color w:val="000000" w:themeColor="text1"/>
          <w:sz w:val="20"/>
          <w:szCs w:val="20"/>
        </w:rPr>
        <w:t>odlučivati</w:t>
      </w:r>
      <w:proofErr w:type="spellEnd"/>
      <w:r w:rsidRPr="00B73BFC">
        <w:rPr>
          <w:color w:val="000000" w:themeColor="text1"/>
          <w:sz w:val="20"/>
          <w:szCs w:val="20"/>
        </w:rPr>
        <w:t xml:space="preserve"> o </w:t>
      </w:r>
      <w:proofErr w:type="spellStart"/>
      <w:r w:rsidRPr="00B73BFC">
        <w:rPr>
          <w:color w:val="000000" w:themeColor="text1"/>
          <w:sz w:val="20"/>
          <w:szCs w:val="20"/>
        </w:rPr>
        <w:t>slijedećem</w:t>
      </w:r>
      <w:proofErr w:type="spellEnd"/>
      <w:r w:rsidRPr="00B73BFC">
        <w:rPr>
          <w:color w:val="000000" w:themeColor="text1"/>
          <w:sz w:val="20"/>
          <w:szCs w:val="20"/>
        </w:rPr>
        <w:t>:</w:t>
      </w:r>
    </w:p>
    <w:p w14:paraId="67BDD18D" w14:textId="77777777" w:rsidR="007B62BE" w:rsidRPr="00B73BFC" w:rsidRDefault="007B62BE" w:rsidP="007B62BE">
      <w:pPr>
        <w:rPr>
          <w:color w:val="000000" w:themeColor="text1"/>
          <w:sz w:val="20"/>
          <w:lang w:val="pl-PL"/>
        </w:rPr>
      </w:pPr>
    </w:p>
    <w:p w14:paraId="781CFED6" w14:textId="77777777" w:rsidR="007B62BE" w:rsidRPr="00B73BFC" w:rsidRDefault="007B62BE" w:rsidP="007B62BE">
      <w:pPr>
        <w:rPr>
          <w:color w:val="000000" w:themeColor="text1"/>
          <w:sz w:val="20"/>
          <w:lang w:val="pl-PL"/>
        </w:rPr>
      </w:pPr>
    </w:p>
    <w:tbl>
      <w:tblPr>
        <w:tblStyle w:val="Reetkatablice"/>
        <w:tblW w:w="9350" w:type="dxa"/>
        <w:tblLayout w:type="fixed"/>
        <w:tblLook w:val="04A0" w:firstRow="1" w:lastRow="0" w:firstColumn="1" w:lastColumn="0" w:noHBand="0" w:noVBand="1"/>
      </w:tblPr>
      <w:tblGrid>
        <w:gridCol w:w="918"/>
        <w:gridCol w:w="4927"/>
        <w:gridCol w:w="990"/>
        <w:gridCol w:w="1350"/>
        <w:gridCol w:w="1165"/>
      </w:tblGrid>
      <w:tr w:rsidR="007B62BE" w:rsidRPr="00B73BFC" w14:paraId="6B560527" w14:textId="77777777" w:rsidTr="00C47F35">
        <w:tc>
          <w:tcPr>
            <w:tcW w:w="918" w:type="dxa"/>
          </w:tcPr>
          <w:p w14:paraId="0B69582C" w14:textId="77777777" w:rsidR="007B62BE" w:rsidRPr="00B73BFC" w:rsidRDefault="007B62BE" w:rsidP="00C47F35">
            <w:pPr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B73BFC">
              <w:rPr>
                <w:b/>
                <w:bCs/>
                <w:color w:val="000000" w:themeColor="text1"/>
                <w:sz w:val="20"/>
                <w:lang w:val="pl-PL"/>
              </w:rPr>
              <w:t>Sjed.</w:t>
            </w:r>
          </w:p>
          <w:p w14:paraId="63685059" w14:textId="77777777" w:rsidR="007B62BE" w:rsidRPr="00B73BFC" w:rsidRDefault="007B62BE" w:rsidP="00C47F35">
            <w:pPr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B73BFC">
              <w:rPr>
                <w:b/>
                <w:bCs/>
                <w:color w:val="000000" w:themeColor="text1"/>
                <w:sz w:val="20"/>
                <w:lang w:val="pl-PL"/>
              </w:rPr>
              <w:t>NV</w:t>
            </w:r>
          </w:p>
        </w:tc>
        <w:tc>
          <w:tcPr>
            <w:tcW w:w="4927" w:type="dxa"/>
          </w:tcPr>
          <w:p w14:paraId="33DF414C" w14:textId="77777777" w:rsidR="007B62BE" w:rsidRPr="00B73BFC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B73BFC">
              <w:rPr>
                <w:b/>
                <w:bCs/>
                <w:color w:val="000000" w:themeColor="text1"/>
                <w:sz w:val="20"/>
                <w:lang w:val="pl-PL"/>
              </w:rPr>
              <w:t>Sadržaj sjednice</w:t>
            </w:r>
          </w:p>
        </w:tc>
        <w:tc>
          <w:tcPr>
            <w:tcW w:w="990" w:type="dxa"/>
          </w:tcPr>
          <w:p w14:paraId="16D8C7B8" w14:textId="77777777" w:rsidR="007B62BE" w:rsidRPr="00B73BFC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B73BFC">
              <w:rPr>
                <w:b/>
                <w:bCs/>
                <w:color w:val="000000" w:themeColor="text1"/>
                <w:sz w:val="20"/>
                <w:lang w:val="pl-PL"/>
              </w:rPr>
              <w:t>Nositelj</w:t>
            </w:r>
          </w:p>
        </w:tc>
        <w:tc>
          <w:tcPr>
            <w:tcW w:w="1350" w:type="dxa"/>
          </w:tcPr>
          <w:p w14:paraId="15729FC9" w14:textId="77777777" w:rsidR="007B62BE" w:rsidRPr="00B73BFC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B73BFC">
              <w:rPr>
                <w:b/>
                <w:bCs/>
                <w:color w:val="000000" w:themeColor="text1"/>
                <w:sz w:val="20"/>
                <w:lang w:val="pl-PL"/>
              </w:rPr>
              <w:t>Suradnici</w:t>
            </w:r>
          </w:p>
        </w:tc>
        <w:tc>
          <w:tcPr>
            <w:tcW w:w="1165" w:type="dxa"/>
          </w:tcPr>
          <w:p w14:paraId="69688F80" w14:textId="77777777" w:rsidR="007B62BE" w:rsidRPr="00B73BFC" w:rsidRDefault="007B62BE" w:rsidP="00C47F35">
            <w:pPr>
              <w:jc w:val="center"/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B73BFC">
              <w:rPr>
                <w:b/>
                <w:bCs/>
                <w:color w:val="000000" w:themeColor="text1"/>
                <w:sz w:val="20"/>
                <w:lang w:val="pl-PL"/>
              </w:rPr>
              <w:t>Vrijeme</w:t>
            </w:r>
          </w:p>
        </w:tc>
      </w:tr>
      <w:tr w:rsidR="007B62BE" w:rsidRPr="00B73BFC" w14:paraId="3369E3E2" w14:textId="77777777" w:rsidTr="00C47F35">
        <w:tc>
          <w:tcPr>
            <w:tcW w:w="918" w:type="dxa"/>
          </w:tcPr>
          <w:p w14:paraId="5E109956" w14:textId="77777777" w:rsidR="007B62BE" w:rsidRPr="00B73BFC" w:rsidRDefault="007B62BE" w:rsidP="007B62BE">
            <w:pPr>
              <w:pStyle w:val="Odlomakpopisa"/>
              <w:numPr>
                <w:ilvl w:val="0"/>
                <w:numId w:val="7"/>
              </w:numPr>
              <w:rPr>
                <w:color w:val="000000" w:themeColor="text1"/>
                <w:sz w:val="20"/>
                <w:lang w:val="pl-PL"/>
              </w:rPr>
            </w:pPr>
          </w:p>
          <w:p w14:paraId="3DD74EEF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07FC06BC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4927" w:type="dxa"/>
          </w:tcPr>
          <w:p w14:paraId="6A9B20F4" w14:textId="77777777" w:rsidR="007B62BE" w:rsidRPr="00B73BFC" w:rsidRDefault="007B62BE" w:rsidP="007B62BE">
            <w:pPr>
              <w:pStyle w:val="Tijeloteksta"/>
              <w:numPr>
                <w:ilvl w:val="0"/>
                <w:numId w:val="10"/>
              </w:numPr>
              <w:ind w:left="30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upute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početak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školske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godine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>,</w:t>
            </w:r>
          </w:p>
          <w:p w14:paraId="5C4C157E" w14:textId="77777777" w:rsidR="007B62BE" w:rsidRPr="00B73BFC" w:rsidRDefault="007B62BE" w:rsidP="007B62BE">
            <w:pPr>
              <w:pStyle w:val="Tijeloteksta"/>
              <w:numPr>
                <w:ilvl w:val="0"/>
                <w:numId w:val="10"/>
              </w:numPr>
              <w:ind w:left="30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informacija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učeničkoj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ekskurziji</w:t>
            </w:r>
            <w:proofErr w:type="spellEnd"/>
          </w:p>
          <w:p w14:paraId="6DE16F58" w14:textId="77777777" w:rsidR="007B62BE" w:rsidRPr="00B73BFC" w:rsidRDefault="007B62BE" w:rsidP="007B62BE">
            <w:pPr>
              <w:pStyle w:val="Tijeloteksta"/>
              <w:numPr>
                <w:ilvl w:val="0"/>
                <w:numId w:val="10"/>
              </w:numPr>
              <w:ind w:left="30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prijedlog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izborne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nastave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dodatne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fakultativne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nastave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slobodnih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aktivnosti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>,</w:t>
            </w:r>
          </w:p>
          <w:p w14:paraId="7C79645F" w14:textId="77777777" w:rsidR="007B62BE" w:rsidRPr="00B73BFC" w:rsidRDefault="007B62BE" w:rsidP="007B62BE">
            <w:pPr>
              <w:pStyle w:val="Tijeloteksta"/>
              <w:numPr>
                <w:ilvl w:val="0"/>
                <w:numId w:val="10"/>
              </w:numPr>
              <w:ind w:left="30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imenovanje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razrednika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voditelja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stručnih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vijeća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>,</w:t>
            </w:r>
          </w:p>
          <w:p w14:paraId="580C95CF" w14:textId="77777777" w:rsidR="007B62BE" w:rsidRPr="00B73BFC" w:rsidRDefault="007B62BE" w:rsidP="007B62BE">
            <w:pPr>
              <w:pStyle w:val="Tijeloteksta"/>
              <w:numPr>
                <w:ilvl w:val="0"/>
                <w:numId w:val="10"/>
              </w:numPr>
              <w:ind w:left="30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podsjetiti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nastavnike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, a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posebno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razrednike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osnovne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odredbe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Pravilnika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načinu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praćenja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ocjenjivanju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Pravilnika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kućnom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redu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Statutu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3BFC">
              <w:rPr>
                <w:color w:val="000000" w:themeColor="text1"/>
                <w:sz w:val="20"/>
                <w:szCs w:val="20"/>
              </w:rPr>
              <w:t>škole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proofErr w:type="gram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drugim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pravnim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aktima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vezanim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za rad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škole</w:t>
            </w:r>
            <w:proofErr w:type="spellEnd"/>
          </w:p>
          <w:p w14:paraId="75DC056E" w14:textId="77777777" w:rsidR="007B62BE" w:rsidRPr="00B73BFC" w:rsidRDefault="007B62BE" w:rsidP="007B62BE">
            <w:pPr>
              <w:numPr>
                <w:ilvl w:val="0"/>
                <w:numId w:val="10"/>
              </w:numPr>
              <w:ind w:left="30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donošenje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Program </w:t>
            </w:r>
            <w:proofErr w:type="spellStart"/>
            <w:r w:rsidRPr="00B73BFC">
              <w:rPr>
                <w:color w:val="000000" w:themeColor="text1"/>
                <w:sz w:val="20"/>
              </w:rPr>
              <w:t>stažiranja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B73BFC">
              <w:rPr>
                <w:color w:val="000000" w:themeColor="text1"/>
                <w:sz w:val="20"/>
              </w:rPr>
              <w:t>nastavnike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pripravnike</w:t>
            </w:r>
            <w:proofErr w:type="spellEnd"/>
          </w:p>
          <w:p w14:paraId="14C947FF" w14:textId="77777777" w:rsidR="007B62BE" w:rsidRPr="00B73BFC" w:rsidRDefault="007B62BE" w:rsidP="007B62BE">
            <w:pPr>
              <w:pStyle w:val="Odlomakpopisa"/>
              <w:numPr>
                <w:ilvl w:val="0"/>
                <w:numId w:val="10"/>
              </w:numPr>
              <w:ind w:left="300"/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molbe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učenika</w:t>
            </w:r>
            <w:proofErr w:type="spellEnd"/>
          </w:p>
          <w:p w14:paraId="08DBBF02" w14:textId="77777777" w:rsidR="007B62BE" w:rsidRPr="00B73BFC" w:rsidRDefault="007B62BE" w:rsidP="00C47F35">
            <w:pPr>
              <w:ind w:left="30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90" w:type="dxa"/>
          </w:tcPr>
          <w:p w14:paraId="713B5A22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0CFDC337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ravnatelj</w:t>
            </w:r>
          </w:p>
          <w:p w14:paraId="7E36C801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tajnica</w:t>
            </w:r>
          </w:p>
        </w:tc>
        <w:tc>
          <w:tcPr>
            <w:tcW w:w="1350" w:type="dxa"/>
          </w:tcPr>
          <w:p w14:paraId="16A3C2F4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237AD665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SRS</w:t>
            </w:r>
          </w:p>
          <w:p w14:paraId="3A7FACAB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1165" w:type="dxa"/>
          </w:tcPr>
          <w:p w14:paraId="4F0FFD01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</w:tc>
      </w:tr>
      <w:tr w:rsidR="007B62BE" w:rsidRPr="00B73BFC" w14:paraId="127D471F" w14:textId="77777777" w:rsidTr="00C47F35">
        <w:tc>
          <w:tcPr>
            <w:tcW w:w="918" w:type="dxa"/>
          </w:tcPr>
          <w:p w14:paraId="00582AC0" w14:textId="77777777" w:rsidR="007B62BE" w:rsidRPr="00B73BFC" w:rsidRDefault="007B62BE" w:rsidP="007B62BE">
            <w:pPr>
              <w:pStyle w:val="Odlomakpopisa"/>
              <w:numPr>
                <w:ilvl w:val="0"/>
                <w:numId w:val="7"/>
              </w:numPr>
              <w:rPr>
                <w:color w:val="000000" w:themeColor="text1"/>
                <w:sz w:val="20"/>
                <w:lang w:val="pl-PL"/>
              </w:rPr>
            </w:pPr>
          </w:p>
          <w:p w14:paraId="516CAC77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51212B38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4927" w:type="dxa"/>
          </w:tcPr>
          <w:p w14:paraId="0083F158" w14:textId="77777777" w:rsidR="007B62BE" w:rsidRPr="00B73BFC" w:rsidRDefault="007B62BE" w:rsidP="007B62BE">
            <w:pPr>
              <w:pStyle w:val="Tijeloteksta"/>
              <w:numPr>
                <w:ilvl w:val="0"/>
                <w:numId w:val="4"/>
              </w:numPr>
              <w:ind w:left="30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rasprava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po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Izvješću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ostvarenju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školskog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kurikula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I GPP za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prošlu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školsku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godinu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>,</w:t>
            </w:r>
          </w:p>
          <w:p w14:paraId="60CE62F5" w14:textId="77777777" w:rsidR="007B62BE" w:rsidRPr="00B73BFC" w:rsidRDefault="007B62BE" w:rsidP="00C47F35">
            <w:pPr>
              <w:rPr>
                <w:color w:val="000000" w:themeColor="text1"/>
                <w:sz w:val="20"/>
              </w:rPr>
            </w:pPr>
            <w:r w:rsidRPr="00B73BFC">
              <w:rPr>
                <w:color w:val="000000" w:themeColor="text1"/>
                <w:sz w:val="20"/>
              </w:rPr>
              <w:t xml:space="preserve">-     </w:t>
            </w:r>
            <w:proofErr w:type="spellStart"/>
            <w:r w:rsidRPr="00B73BFC">
              <w:rPr>
                <w:color w:val="000000" w:themeColor="text1"/>
                <w:sz w:val="20"/>
              </w:rPr>
              <w:t>rasprava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po </w:t>
            </w:r>
            <w:proofErr w:type="spellStart"/>
            <w:r w:rsidRPr="00B73BFC">
              <w:rPr>
                <w:color w:val="000000" w:themeColor="text1"/>
                <w:sz w:val="20"/>
              </w:rPr>
              <w:t>prijedlogu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Školskog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kurikula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I GPP za </w:t>
            </w:r>
          </w:p>
          <w:p w14:paraId="68B72E5D" w14:textId="77777777" w:rsidR="007B62BE" w:rsidRPr="00B73BFC" w:rsidRDefault="007B62BE" w:rsidP="00C47F35">
            <w:pPr>
              <w:rPr>
                <w:color w:val="000000" w:themeColor="text1"/>
                <w:sz w:val="20"/>
              </w:rPr>
            </w:pPr>
            <w:r w:rsidRPr="00B73BFC">
              <w:rPr>
                <w:color w:val="000000" w:themeColor="text1"/>
                <w:sz w:val="20"/>
              </w:rPr>
              <w:t xml:space="preserve">      </w:t>
            </w:r>
            <w:proofErr w:type="spellStart"/>
            <w:r w:rsidRPr="00B73BFC">
              <w:rPr>
                <w:color w:val="000000" w:themeColor="text1"/>
                <w:sz w:val="20"/>
              </w:rPr>
              <w:t>tekuću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školsku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godinu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</w:p>
          <w:p w14:paraId="567A9786" w14:textId="77777777" w:rsidR="007B62BE" w:rsidRPr="00B73BFC" w:rsidRDefault="007B62BE" w:rsidP="00C47F35">
            <w:pPr>
              <w:rPr>
                <w:color w:val="000000" w:themeColor="text1"/>
                <w:sz w:val="20"/>
              </w:rPr>
            </w:pPr>
            <w:r w:rsidRPr="00B73BFC">
              <w:rPr>
                <w:color w:val="000000" w:themeColor="text1"/>
                <w:sz w:val="20"/>
              </w:rPr>
              <w:t xml:space="preserve">      </w:t>
            </w:r>
            <w:proofErr w:type="spellStart"/>
            <w:r w:rsidRPr="00B73BFC">
              <w:rPr>
                <w:color w:val="000000" w:themeColor="text1"/>
                <w:sz w:val="20"/>
              </w:rPr>
              <w:t>informacija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o </w:t>
            </w:r>
            <w:proofErr w:type="spellStart"/>
            <w:proofErr w:type="gramStart"/>
            <w:r w:rsidRPr="00B73BFC">
              <w:rPr>
                <w:color w:val="000000" w:themeColor="text1"/>
                <w:sz w:val="20"/>
              </w:rPr>
              <w:t>radu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 </w:t>
            </w:r>
            <w:proofErr w:type="spellStart"/>
            <w:r w:rsidRPr="00B73BFC">
              <w:rPr>
                <w:color w:val="000000" w:themeColor="text1"/>
                <w:sz w:val="20"/>
              </w:rPr>
              <w:t>vanjskog</w:t>
            </w:r>
            <w:proofErr w:type="spellEnd"/>
            <w:proofErr w:type="gram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auditu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norme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ISO </w:t>
            </w:r>
          </w:p>
          <w:p w14:paraId="3813E58B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</w:rPr>
              <w:t xml:space="preserve">     </w:t>
            </w:r>
            <w:r w:rsidRPr="00B73BFC">
              <w:rPr>
                <w:color w:val="000000" w:themeColor="text1"/>
                <w:sz w:val="20"/>
                <w:lang w:val="pl-PL"/>
              </w:rPr>
              <w:t xml:space="preserve">voditelji ISO </w:t>
            </w:r>
          </w:p>
          <w:p w14:paraId="6E59D49E" w14:textId="77777777" w:rsidR="007B62BE" w:rsidRPr="00B73BFC" w:rsidRDefault="007B62BE" w:rsidP="007B62BE">
            <w:pPr>
              <w:pStyle w:val="Tijeloteksta"/>
              <w:numPr>
                <w:ilvl w:val="0"/>
                <w:numId w:val="4"/>
              </w:numPr>
              <w:ind w:left="30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vremenik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pisanih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ispita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 xml:space="preserve"> za 1. </w:t>
            </w:r>
            <w:proofErr w:type="spellStart"/>
            <w:r w:rsidRPr="00B73BFC">
              <w:rPr>
                <w:color w:val="000000" w:themeColor="text1"/>
                <w:sz w:val="20"/>
                <w:szCs w:val="20"/>
              </w:rPr>
              <w:t>polugodište</w:t>
            </w:r>
            <w:proofErr w:type="spellEnd"/>
            <w:r w:rsidRPr="00B73BFC">
              <w:rPr>
                <w:color w:val="000000" w:themeColor="text1"/>
                <w:sz w:val="20"/>
                <w:szCs w:val="20"/>
              </w:rPr>
              <w:t>,</w:t>
            </w:r>
          </w:p>
          <w:p w14:paraId="073EAA69" w14:textId="77777777" w:rsidR="007B62BE" w:rsidRPr="00B73BFC" w:rsidRDefault="007B62BE" w:rsidP="007B62BE">
            <w:pPr>
              <w:numPr>
                <w:ilvl w:val="0"/>
                <w:numId w:val="4"/>
              </w:numPr>
              <w:ind w:left="30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rasprava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po </w:t>
            </w:r>
            <w:proofErr w:type="spellStart"/>
            <w:r w:rsidRPr="00B73BFC">
              <w:rPr>
                <w:color w:val="000000" w:themeColor="text1"/>
                <w:sz w:val="20"/>
              </w:rPr>
              <w:t>izviješću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</w:rPr>
              <w:t>ostvarenju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Godišnjeg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plana </w:t>
            </w:r>
            <w:proofErr w:type="spellStart"/>
            <w:r w:rsidRPr="00B73BFC">
              <w:rPr>
                <w:color w:val="000000" w:themeColor="text1"/>
                <w:sz w:val="20"/>
              </w:rPr>
              <w:t>i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programa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B73BFC">
              <w:rPr>
                <w:color w:val="000000" w:themeColor="text1"/>
                <w:sz w:val="20"/>
              </w:rPr>
              <w:t>proteklu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školsku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godinu</w:t>
            </w:r>
            <w:proofErr w:type="spellEnd"/>
            <w:r w:rsidRPr="00B73BFC">
              <w:rPr>
                <w:color w:val="000000" w:themeColor="text1"/>
                <w:sz w:val="20"/>
              </w:rPr>
              <w:t>,</w:t>
            </w:r>
          </w:p>
          <w:p w14:paraId="0A1C3F1C" w14:textId="77777777" w:rsidR="007B62BE" w:rsidRPr="00B73BFC" w:rsidRDefault="007B62BE" w:rsidP="007B62BE">
            <w:pPr>
              <w:numPr>
                <w:ilvl w:val="0"/>
                <w:numId w:val="4"/>
              </w:numPr>
              <w:ind w:left="30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rasprava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po </w:t>
            </w:r>
            <w:proofErr w:type="spellStart"/>
            <w:r w:rsidRPr="00B73BFC">
              <w:rPr>
                <w:color w:val="000000" w:themeColor="text1"/>
                <w:sz w:val="20"/>
              </w:rPr>
              <w:t>prijedlogu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Godišnjeg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plana </w:t>
            </w:r>
            <w:proofErr w:type="spellStart"/>
            <w:r w:rsidRPr="00B73BFC">
              <w:rPr>
                <w:color w:val="000000" w:themeColor="text1"/>
                <w:sz w:val="20"/>
              </w:rPr>
              <w:t>i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programa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B73BFC">
              <w:rPr>
                <w:color w:val="000000" w:themeColor="text1"/>
                <w:sz w:val="20"/>
              </w:rPr>
              <w:t>š.g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. </w:t>
            </w:r>
            <w:proofErr w:type="gramStart"/>
            <w:r w:rsidRPr="00B73BFC">
              <w:rPr>
                <w:color w:val="000000" w:themeColor="text1"/>
                <w:sz w:val="20"/>
              </w:rPr>
              <w:t>2024./</w:t>
            </w:r>
            <w:proofErr w:type="gramEnd"/>
            <w:r w:rsidRPr="00B73BFC">
              <w:rPr>
                <w:color w:val="000000" w:themeColor="text1"/>
                <w:sz w:val="20"/>
              </w:rPr>
              <w:t>25.</w:t>
            </w:r>
          </w:p>
          <w:p w14:paraId="78ADDB27" w14:textId="77777777" w:rsidR="007B62BE" w:rsidRPr="00B73BFC" w:rsidRDefault="007B62BE" w:rsidP="007B62BE">
            <w:pPr>
              <w:pStyle w:val="Odlomakpopisa"/>
              <w:numPr>
                <w:ilvl w:val="0"/>
                <w:numId w:val="4"/>
              </w:numPr>
              <w:ind w:left="300"/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molbe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učenika</w:t>
            </w:r>
            <w:proofErr w:type="spellEnd"/>
          </w:p>
          <w:p w14:paraId="40BD5A09" w14:textId="77777777" w:rsidR="007B62BE" w:rsidRPr="00B73BFC" w:rsidRDefault="007B62BE" w:rsidP="007B62BE">
            <w:pPr>
              <w:pStyle w:val="Odlomakpopisa"/>
              <w:numPr>
                <w:ilvl w:val="0"/>
                <w:numId w:val="4"/>
              </w:numPr>
              <w:ind w:left="30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pedagoške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mjere</w:t>
            </w:r>
            <w:proofErr w:type="spellEnd"/>
          </w:p>
          <w:p w14:paraId="3B33D047" w14:textId="77777777" w:rsidR="007B62BE" w:rsidRPr="00B73BFC" w:rsidRDefault="007B62BE" w:rsidP="00C47F35">
            <w:pPr>
              <w:pStyle w:val="Odlomakpopisa"/>
              <w:ind w:left="30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90" w:type="dxa"/>
          </w:tcPr>
          <w:p w14:paraId="4DCA18CC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5D261E41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ravnatelj</w:t>
            </w:r>
          </w:p>
          <w:p w14:paraId="1A637CC8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tajnica</w:t>
            </w:r>
          </w:p>
        </w:tc>
        <w:tc>
          <w:tcPr>
            <w:tcW w:w="1350" w:type="dxa"/>
          </w:tcPr>
          <w:p w14:paraId="75B6BDF9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7EA2F7EF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SRS</w:t>
            </w:r>
          </w:p>
          <w:p w14:paraId="4D0E7D0A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3FDFD428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knjižničarka</w:t>
            </w:r>
          </w:p>
          <w:p w14:paraId="08DACF1D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4D483113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stručna vijeća</w:t>
            </w:r>
          </w:p>
          <w:p w14:paraId="658F7FD0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SRS</w:t>
            </w:r>
          </w:p>
          <w:p w14:paraId="4D274D91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77D788F1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1165" w:type="dxa"/>
          </w:tcPr>
          <w:p w14:paraId="22AD7A84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7441E242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3. listopada 2024.</w:t>
            </w:r>
          </w:p>
          <w:p w14:paraId="1E91E2AF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5DB20BD8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tijekom listopada</w:t>
            </w:r>
          </w:p>
        </w:tc>
      </w:tr>
      <w:tr w:rsidR="007B62BE" w:rsidRPr="00B73BFC" w14:paraId="561E34CF" w14:textId="77777777" w:rsidTr="00C47F35">
        <w:tc>
          <w:tcPr>
            <w:tcW w:w="918" w:type="dxa"/>
          </w:tcPr>
          <w:p w14:paraId="6B1E2815" w14:textId="77777777" w:rsidR="007B62BE" w:rsidRPr="00B73BFC" w:rsidRDefault="007B62BE" w:rsidP="007B62BE">
            <w:pPr>
              <w:pStyle w:val="Odlomakpopisa"/>
              <w:numPr>
                <w:ilvl w:val="0"/>
                <w:numId w:val="7"/>
              </w:num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4927" w:type="dxa"/>
          </w:tcPr>
          <w:p w14:paraId="7EF493D4" w14:textId="77777777" w:rsidR="007B62BE" w:rsidRPr="00B73BFC" w:rsidRDefault="007B62BE" w:rsidP="00C47F35">
            <w:pPr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 xml:space="preserve">-     informacije o </w:t>
            </w:r>
            <w:r w:rsidRPr="00B73BFC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imenovanju povjerenstva za pripremu i </w:t>
            </w:r>
          </w:p>
          <w:p w14:paraId="07D822EE" w14:textId="77777777" w:rsidR="007B62BE" w:rsidRPr="00B73BFC" w:rsidRDefault="007B62BE" w:rsidP="00C47F35">
            <w:pPr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B73BFC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       provedbu učeničke ekskurzije i maturalnog plesa </w:t>
            </w:r>
          </w:p>
          <w:p w14:paraId="09C0C221" w14:textId="77777777" w:rsidR="007B62BE" w:rsidRPr="00B73BFC" w:rsidRDefault="007B62BE" w:rsidP="007B62BE">
            <w:pPr>
              <w:numPr>
                <w:ilvl w:val="0"/>
                <w:numId w:val="10"/>
              </w:numPr>
              <w:ind w:left="30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Informacija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o </w:t>
            </w:r>
            <w:proofErr w:type="spellStart"/>
            <w:proofErr w:type="gramStart"/>
            <w:r w:rsidRPr="00B73BFC">
              <w:rPr>
                <w:color w:val="000000" w:themeColor="text1"/>
                <w:sz w:val="20"/>
              </w:rPr>
              <w:t>radu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 </w:t>
            </w:r>
            <w:proofErr w:type="spellStart"/>
            <w:r w:rsidRPr="00B73BFC">
              <w:rPr>
                <w:color w:val="000000" w:themeColor="text1"/>
                <w:sz w:val="20"/>
              </w:rPr>
              <w:t>Školskog</w:t>
            </w:r>
            <w:proofErr w:type="spellEnd"/>
            <w:proofErr w:type="gramEnd"/>
            <w:r w:rsidRPr="00B73BFC">
              <w:rPr>
                <w:color w:val="000000" w:themeColor="text1"/>
                <w:sz w:val="20"/>
              </w:rPr>
              <w:t xml:space="preserve">  </w:t>
            </w:r>
            <w:proofErr w:type="spellStart"/>
            <w:r w:rsidRPr="00B73BFC">
              <w:rPr>
                <w:color w:val="000000" w:themeColor="text1"/>
                <w:sz w:val="20"/>
              </w:rPr>
              <w:t>odbora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</w:p>
          <w:p w14:paraId="42E43245" w14:textId="77777777" w:rsidR="007B62BE" w:rsidRPr="00B73BFC" w:rsidRDefault="007B62BE" w:rsidP="007B62BE">
            <w:pPr>
              <w:numPr>
                <w:ilvl w:val="0"/>
                <w:numId w:val="10"/>
              </w:numPr>
              <w:ind w:left="30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donošenje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prijedloga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B73BFC">
              <w:rPr>
                <w:color w:val="000000" w:themeColor="text1"/>
                <w:sz w:val="20"/>
              </w:rPr>
              <w:t>određivanje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primjerenog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programa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srednjeg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obrazovanja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</w:p>
          <w:p w14:paraId="47696971" w14:textId="77777777" w:rsidR="007B62BE" w:rsidRPr="00B73BFC" w:rsidRDefault="007B62BE" w:rsidP="007B62BE">
            <w:pPr>
              <w:numPr>
                <w:ilvl w:val="0"/>
                <w:numId w:val="10"/>
              </w:numPr>
              <w:ind w:left="30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informacija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</w:rPr>
              <w:t>zapošljavanju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novih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djelatnika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 </w:t>
            </w:r>
          </w:p>
          <w:p w14:paraId="31FEEEDD" w14:textId="77777777" w:rsidR="007B62BE" w:rsidRPr="00B73BFC" w:rsidRDefault="007B62BE" w:rsidP="007B62BE">
            <w:pPr>
              <w:numPr>
                <w:ilvl w:val="0"/>
                <w:numId w:val="10"/>
              </w:numPr>
              <w:ind w:left="30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molbe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</w:p>
          <w:p w14:paraId="1C1E73D2" w14:textId="77777777" w:rsidR="007B62BE" w:rsidRPr="00B73BFC" w:rsidRDefault="007B62BE" w:rsidP="007B62BE">
            <w:pPr>
              <w:numPr>
                <w:ilvl w:val="0"/>
                <w:numId w:val="10"/>
              </w:numPr>
              <w:ind w:left="30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pedagoške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mjere</w:t>
            </w:r>
            <w:proofErr w:type="spellEnd"/>
          </w:p>
          <w:p w14:paraId="574E0978" w14:textId="77777777" w:rsidR="007B62BE" w:rsidRPr="00B73BFC" w:rsidRDefault="007B62BE" w:rsidP="00C47F35">
            <w:pPr>
              <w:ind w:left="39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90" w:type="dxa"/>
          </w:tcPr>
          <w:p w14:paraId="67CE13B0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67D631A2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ravnatelj</w:t>
            </w:r>
          </w:p>
          <w:p w14:paraId="1F3B06DE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tajnica</w:t>
            </w:r>
          </w:p>
        </w:tc>
        <w:tc>
          <w:tcPr>
            <w:tcW w:w="1350" w:type="dxa"/>
          </w:tcPr>
          <w:p w14:paraId="36834585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650ED51B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voditelj</w:t>
            </w:r>
          </w:p>
          <w:p w14:paraId="05126C31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2ECD3F30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Predsjednica Školskog odbora</w:t>
            </w:r>
          </w:p>
          <w:p w14:paraId="12FDCE6F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1165" w:type="dxa"/>
          </w:tcPr>
          <w:p w14:paraId="2DE5426E" w14:textId="77777777" w:rsidR="007B62BE" w:rsidRPr="00B73BFC" w:rsidRDefault="007B62BE" w:rsidP="00C47F35">
            <w:pPr>
              <w:rPr>
                <w:rFonts w:eastAsiaTheme="minorEastAsia"/>
                <w:color w:val="000000" w:themeColor="text1"/>
                <w:sz w:val="20"/>
                <w:lang w:val="pl-PL"/>
              </w:rPr>
            </w:pPr>
          </w:p>
          <w:p w14:paraId="4F324216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rFonts w:eastAsiaTheme="minorEastAsia"/>
                <w:color w:val="000000" w:themeColor="text1"/>
                <w:sz w:val="20"/>
                <w:lang w:val="pl-PL"/>
              </w:rPr>
              <w:t>tijekom studenoga</w:t>
            </w:r>
          </w:p>
        </w:tc>
      </w:tr>
      <w:tr w:rsidR="007B62BE" w:rsidRPr="00B73BFC" w14:paraId="28D573DF" w14:textId="77777777" w:rsidTr="00C47F35">
        <w:tc>
          <w:tcPr>
            <w:tcW w:w="918" w:type="dxa"/>
          </w:tcPr>
          <w:p w14:paraId="5FDCDBD6" w14:textId="77777777" w:rsidR="007B62BE" w:rsidRPr="00B73BFC" w:rsidRDefault="007B62BE" w:rsidP="007B62BE">
            <w:pPr>
              <w:pStyle w:val="Odlomakpopisa"/>
              <w:numPr>
                <w:ilvl w:val="0"/>
                <w:numId w:val="7"/>
              </w:num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4927" w:type="dxa"/>
          </w:tcPr>
          <w:p w14:paraId="36EA9D80" w14:textId="77777777" w:rsidR="007B62BE" w:rsidRPr="00B73BFC" w:rsidRDefault="007B62BE" w:rsidP="007B62BE">
            <w:pPr>
              <w:pStyle w:val="Odlomakpopisa"/>
              <w:numPr>
                <w:ilvl w:val="0"/>
                <w:numId w:val="11"/>
              </w:numPr>
              <w:ind w:left="340" w:hanging="270"/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informacija o uspjehu učenika po razrednim odjelima</w:t>
            </w:r>
          </w:p>
          <w:p w14:paraId="61A8FB88" w14:textId="77777777" w:rsidR="007B62BE" w:rsidRPr="00B73BFC" w:rsidRDefault="007B62BE" w:rsidP="007B62BE">
            <w:pPr>
              <w:pStyle w:val="Odlomakpopisa"/>
              <w:numPr>
                <w:ilvl w:val="0"/>
                <w:numId w:val="11"/>
              </w:numPr>
              <w:ind w:left="340" w:hanging="270"/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molbe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učenika</w:t>
            </w:r>
            <w:proofErr w:type="spellEnd"/>
          </w:p>
          <w:p w14:paraId="2AC68DEA" w14:textId="77777777" w:rsidR="007B62BE" w:rsidRPr="00B73BFC" w:rsidRDefault="007B62BE" w:rsidP="007B62BE">
            <w:pPr>
              <w:pStyle w:val="Odlomakpopisa"/>
              <w:numPr>
                <w:ilvl w:val="0"/>
                <w:numId w:val="11"/>
              </w:numPr>
              <w:ind w:left="340" w:hanging="27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pedagoške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mjere</w:t>
            </w:r>
            <w:proofErr w:type="spellEnd"/>
            <w:r w:rsidRPr="00B73BFC">
              <w:rPr>
                <w:color w:val="000000" w:themeColor="text1"/>
                <w:sz w:val="20"/>
              </w:rPr>
              <w:t>,</w:t>
            </w:r>
          </w:p>
          <w:p w14:paraId="1E3F0700" w14:textId="77777777" w:rsidR="007B62BE" w:rsidRPr="00B73BFC" w:rsidRDefault="007B62BE" w:rsidP="00C47F35">
            <w:pPr>
              <w:pStyle w:val="Odlomakpopisa"/>
              <w:ind w:left="340"/>
              <w:rPr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72FC5F4B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56E0A759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ravnatelj</w:t>
            </w:r>
          </w:p>
          <w:p w14:paraId="0380D8C7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tajnica</w:t>
            </w:r>
          </w:p>
        </w:tc>
        <w:tc>
          <w:tcPr>
            <w:tcW w:w="1350" w:type="dxa"/>
          </w:tcPr>
          <w:p w14:paraId="0108FCCC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50D6E1EB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Razrednici</w:t>
            </w:r>
          </w:p>
          <w:p w14:paraId="5EA5DCF8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SRS</w:t>
            </w:r>
          </w:p>
        </w:tc>
        <w:tc>
          <w:tcPr>
            <w:tcW w:w="1165" w:type="dxa"/>
          </w:tcPr>
          <w:p w14:paraId="1C1B1147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55729BF2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22.prosinca 2024.</w:t>
            </w:r>
          </w:p>
        </w:tc>
      </w:tr>
      <w:tr w:rsidR="007B62BE" w:rsidRPr="00B73BFC" w14:paraId="2361B984" w14:textId="77777777" w:rsidTr="00C47F35">
        <w:tc>
          <w:tcPr>
            <w:tcW w:w="918" w:type="dxa"/>
          </w:tcPr>
          <w:p w14:paraId="1FCB0D80" w14:textId="77777777" w:rsidR="007B62BE" w:rsidRPr="00B73BFC" w:rsidRDefault="007B62BE" w:rsidP="007B62BE">
            <w:pPr>
              <w:pStyle w:val="Odlomakpopisa"/>
              <w:numPr>
                <w:ilvl w:val="0"/>
                <w:numId w:val="7"/>
              </w:num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4927" w:type="dxa"/>
          </w:tcPr>
          <w:p w14:paraId="4BD1B906" w14:textId="77777777" w:rsidR="007B62BE" w:rsidRPr="00B73BFC" w:rsidRDefault="007B62BE" w:rsidP="007B62BE">
            <w:pPr>
              <w:pStyle w:val="Odlomakpopisa"/>
              <w:numPr>
                <w:ilvl w:val="0"/>
                <w:numId w:val="8"/>
              </w:numPr>
              <w:ind w:left="390" w:hanging="27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analiza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rada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nakon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prvog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polugodišta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</w:p>
          <w:p w14:paraId="47B3E6A2" w14:textId="77777777" w:rsidR="007B62BE" w:rsidRPr="00B73BFC" w:rsidRDefault="007B62BE" w:rsidP="007B62BE">
            <w:pPr>
              <w:pStyle w:val="Odlomakpopisa"/>
              <w:numPr>
                <w:ilvl w:val="0"/>
                <w:numId w:val="8"/>
              </w:numPr>
              <w:ind w:left="390" w:hanging="27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upute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za </w:t>
            </w:r>
            <w:proofErr w:type="spellStart"/>
            <w:proofErr w:type="gramStart"/>
            <w:r w:rsidRPr="00B73BFC">
              <w:rPr>
                <w:color w:val="000000" w:themeColor="text1"/>
                <w:sz w:val="20"/>
              </w:rPr>
              <w:t>državnu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 </w:t>
            </w:r>
            <w:proofErr w:type="spellStart"/>
            <w:r w:rsidRPr="00B73BFC">
              <w:rPr>
                <w:color w:val="000000" w:themeColor="text1"/>
                <w:sz w:val="20"/>
              </w:rPr>
              <w:t>maturu</w:t>
            </w:r>
            <w:proofErr w:type="spellEnd"/>
            <w:proofErr w:type="gramEnd"/>
          </w:p>
          <w:p w14:paraId="5BA3AB51" w14:textId="77777777" w:rsidR="007B62BE" w:rsidRPr="00B73BFC" w:rsidRDefault="007B62BE" w:rsidP="007B62BE">
            <w:pPr>
              <w:pStyle w:val="Odlomakpopisa"/>
              <w:numPr>
                <w:ilvl w:val="0"/>
                <w:numId w:val="8"/>
              </w:numPr>
              <w:ind w:left="390" w:hanging="27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lastRenderedPageBreak/>
              <w:t>prijedlog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plana </w:t>
            </w:r>
            <w:proofErr w:type="spellStart"/>
            <w:r w:rsidRPr="00B73BFC">
              <w:rPr>
                <w:color w:val="000000" w:themeColor="text1"/>
                <w:sz w:val="20"/>
              </w:rPr>
              <w:t>upisa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u 1. </w:t>
            </w:r>
            <w:proofErr w:type="spellStart"/>
            <w:r w:rsidRPr="00B73BFC">
              <w:rPr>
                <w:color w:val="000000" w:themeColor="text1"/>
                <w:sz w:val="20"/>
              </w:rPr>
              <w:t>razred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B73BFC">
              <w:rPr>
                <w:color w:val="000000" w:themeColor="text1"/>
                <w:sz w:val="20"/>
              </w:rPr>
              <w:t>slijedeću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školsku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godinu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i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imenovanje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upisnog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povjerenstva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za šk.god.</w:t>
            </w:r>
            <w:proofErr w:type="gramStart"/>
            <w:r w:rsidRPr="00B73BFC">
              <w:rPr>
                <w:color w:val="000000" w:themeColor="text1"/>
                <w:sz w:val="20"/>
              </w:rPr>
              <w:t>2025./</w:t>
            </w:r>
            <w:proofErr w:type="gramEnd"/>
            <w:r w:rsidRPr="00B73BFC">
              <w:rPr>
                <w:color w:val="000000" w:themeColor="text1"/>
                <w:sz w:val="20"/>
              </w:rPr>
              <w:t>526.</w:t>
            </w:r>
          </w:p>
          <w:p w14:paraId="30F033CB" w14:textId="77777777" w:rsidR="007B62BE" w:rsidRPr="00B73BFC" w:rsidRDefault="007B62BE" w:rsidP="007B62BE">
            <w:pPr>
              <w:pStyle w:val="Odlomakpopisa"/>
              <w:numPr>
                <w:ilvl w:val="0"/>
                <w:numId w:val="8"/>
              </w:numPr>
              <w:ind w:left="390" w:hanging="27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vremenik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pisanih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provjera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znanja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B73BFC">
              <w:rPr>
                <w:color w:val="000000" w:themeColor="text1"/>
                <w:sz w:val="20"/>
              </w:rPr>
              <w:t>drugo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polugodište</w:t>
            </w:r>
            <w:proofErr w:type="spellEnd"/>
          </w:p>
          <w:p w14:paraId="09FFC5C5" w14:textId="77777777" w:rsidR="007B62BE" w:rsidRPr="00B73BFC" w:rsidRDefault="007B62BE" w:rsidP="007B62BE">
            <w:pPr>
              <w:pStyle w:val="Odlomakpopisa"/>
              <w:numPr>
                <w:ilvl w:val="0"/>
                <w:numId w:val="8"/>
              </w:numPr>
              <w:ind w:left="390" w:hanging="270"/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rFonts w:eastAsiaTheme="minorEastAsia"/>
                <w:color w:val="000000" w:themeColor="text1"/>
                <w:sz w:val="20"/>
                <w:lang w:val="pl-PL"/>
              </w:rPr>
              <w:t>Informacija o provedbi i rezultatima školskih natjecanja</w:t>
            </w:r>
          </w:p>
          <w:p w14:paraId="3452D3EF" w14:textId="77777777" w:rsidR="007B62BE" w:rsidRPr="00B73BFC" w:rsidRDefault="007B62BE" w:rsidP="007B62BE">
            <w:pPr>
              <w:pStyle w:val="Odlomakpopisa"/>
              <w:numPr>
                <w:ilvl w:val="0"/>
                <w:numId w:val="8"/>
              </w:numPr>
              <w:ind w:left="390" w:hanging="270"/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informacija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</w:rPr>
              <w:t>maturalnom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plesu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i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ekskurziji</w:t>
            </w:r>
            <w:proofErr w:type="spellEnd"/>
          </w:p>
          <w:p w14:paraId="68994898" w14:textId="77777777" w:rsidR="007B62BE" w:rsidRPr="00B73BFC" w:rsidRDefault="007B62BE" w:rsidP="007B62BE">
            <w:pPr>
              <w:pStyle w:val="Odlomakpopisa"/>
              <w:numPr>
                <w:ilvl w:val="0"/>
                <w:numId w:val="8"/>
              </w:numPr>
              <w:ind w:left="390" w:hanging="270"/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molbe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učenika</w:t>
            </w:r>
            <w:proofErr w:type="spellEnd"/>
          </w:p>
          <w:p w14:paraId="5B82E814" w14:textId="77777777" w:rsidR="007B62BE" w:rsidRPr="00B73BFC" w:rsidRDefault="007B62BE" w:rsidP="007B62BE">
            <w:pPr>
              <w:pStyle w:val="Odlomakpopisa"/>
              <w:numPr>
                <w:ilvl w:val="0"/>
                <w:numId w:val="8"/>
              </w:numPr>
              <w:ind w:left="390" w:hanging="27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pedagoške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mjere</w:t>
            </w:r>
            <w:proofErr w:type="spellEnd"/>
          </w:p>
          <w:p w14:paraId="480E2094" w14:textId="77777777" w:rsidR="007B62BE" w:rsidRPr="00B73BFC" w:rsidRDefault="007B62BE" w:rsidP="00C47F35">
            <w:pPr>
              <w:ind w:left="390" w:hanging="27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90" w:type="dxa"/>
          </w:tcPr>
          <w:p w14:paraId="6104BB62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0D9594D8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ravnatelj</w:t>
            </w:r>
          </w:p>
          <w:p w14:paraId="3E7BC7B5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tajnica</w:t>
            </w:r>
          </w:p>
        </w:tc>
        <w:tc>
          <w:tcPr>
            <w:tcW w:w="1350" w:type="dxa"/>
          </w:tcPr>
          <w:p w14:paraId="2DA94F29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534E9AA8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Stručna vijeća</w:t>
            </w:r>
          </w:p>
          <w:p w14:paraId="098FF2CE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72627F28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Ispitni koordinator</w:t>
            </w:r>
          </w:p>
          <w:p w14:paraId="47B515D2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0912EF89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SRS</w:t>
            </w:r>
          </w:p>
        </w:tc>
        <w:tc>
          <w:tcPr>
            <w:tcW w:w="1165" w:type="dxa"/>
          </w:tcPr>
          <w:p w14:paraId="367C10DE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509FF408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lastRenderedPageBreak/>
              <w:t>tijekom veljače 2025.</w:t>
            </w:r>
          </w:p>
        </w:tc>
      </w:tr>
      <w:tr w:rsidR="007B62BE" w:rsidRPr="00B73BFC" w14:paraId="4EB78623" w14:textId="77777777" w:rsidTr="00C47F35">
        <w:tc>
          <w:tcPr>
            <w:tcW w:w="918" w:type="dxa"/>
          </w:tcPr>
          <w:p w14:paraId="7716B1ED" w14:textId="77777777" w:rsidR="007B62BE" w:rsidRPr="00B73BFC" w:rsidRDefault="007B62BE" w:rsidP="007B62BE">
            <w:pPr>
              <w:pStyle w:val="Odlomakpopisa"/>
              <w:numPr>
                <w:ilvl w:val="0"/>
                <w:numId w:val="7"/>
              </w:num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4927" w:type="dxa"/>
          </w:tcPr>
          <w:p w14:paraId="3CB4BB0C" w14:textId="77777777" w:rsidR="007B62BE" w:rsidRPr="00B73BFC" w:rsidRDefault="007B62BE" w:rsidP="00C47F35">
            <w:pPr>
              <w:rPr>
                <w:rFonts w:eastAsiaTheme="minorEastAsia"/>
                <w:color w:val="000000" w:themeColor="text1"/>
                <w:sz w:val="20"/>
                <w:lang w:val="pl-PL"/>
              </w:rPr>
            </w:pPr>
            <w:r w:rsidRPr="00B73BFC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-      informacija o provedbi i rezultatima županijskih   </w:t>
            </w:r>
          </w:p>
          <w:p w14:paraId="7C788F33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rFonts w:eastAsiaTheme="minorEastAsia"/>
                <w:color w:val="000000" w:themeColor="text1"/>
                <w:sz w:val="20"/>
                <w:lang w:val="pl-PL"/>
              </w:rPr>
              <w:t xml:space="preserve">       Natjecanja</w:t>
            </w:r>
          </w:p>
          <w:p w14:paraId="381AA18C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 xml:space="preserve">-      </w:t>
            </w:r>
            <w:proofErr w:type="spellStart"/>
            <w:r w:rsidRPr="00B73BFC">
              <w:rPr>
                <w:color w:val="000000" w:themeColor="text1"/>
                <w:sz w:val="20"/>
              </w:rPr>
              <w:t>molbe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učenika</w:t>
            </w:r>
            <w:proofErr w:type="spellEnd"/>
            <w:r w:rsidRPr="00B73BFC">
              <w:rPr>
                <w:color w:val="000000" w:themeColor="text1"/>
                <w:sz w:val="20"/>
                <w:lang w:val="pl-PL"/>
              </w:rPr>
              <w:t xml:space="preserve"> </w:t>
            </w:r>
          </w:p>
          <w:p w14:paraId="70B441D0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 xml:space="preserve">-      </w:t>
            </w:r>
            <w:proofErr w:type="spellStart"/>
            <w:r w:rsidRPr="00B73BFC">
              <w:rPr>
                <w:color w:val="000000" w:themeColor="text1"/>
                <w:sz w:val="20"/>
              </w:rPr>
              <w:t>pedagoške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mjere</w:t>
            </w:r>
            <w:proofErr w:type="spellEnd"/>
          </w:p>
        </w:tc>
        <w:tc>
          <w:tcPr>
            <w:tcW w:w="990" w:type="dxa"/>
          </w:tcPr>
          <w:p w14:paraId="4E4DAD1E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14F728C0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ravnatelj</w:t>
            </w:r>
          </w:p>
          <w:p w14:paraId="68E300D9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tajnica</w:t>
            </w:r>
          </w:p>
        </w:tc>
        <w:tc>
          <w:tcPr>
            <w:tcW w:w="1350" w:type="dxa"/>
          </w:tcPr>
          <w:p w14:paraId="67A48063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Nastavnici mentori učenicima</w:t>
            </w:r>
          </w:p>
          <w:p w14:paraId="2CDE43F6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65E200B8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SRS</w:t>
            </w:r>
          </w:p>
        </w:tc>
        <w:tc>
          <w:tcPr>
            <w:tcW w:w="1165" w:type="dxa"/>
          </w:tcPr>
          <w:p w14:paraId="2A427035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51D7612B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tijekom ožujka 2025.</w:t>
            </w:r>
          </w:p>
        </w:tc>
      </w:tr>
      <w:tr w:rsidR="007B62BE" w:rsidRPr="00B73BFC" w14:paraId="658E1471" w14:textId="77777777" w:rsidTr="00C47F35">
        <w:tc>
          <w:tcPr>
            <w:tcW w:w="918" w:type="dxa"/>
          </w:tcPr>
          <w:p w14:paraId="71A1CC8C" w14:textId="77777777" w:rsidR="007B62BE" w:rsidRPr="00B73BFC" w:rsidRDefault="007B62BE" w:rsidP="007B62BE">
            <w:pPr>
              <w:pStyle w:val="Odlomakpopisa"/>
              <w:numPr>
                <w:ilvl w:val="0"/>
                <w:numId w:val="7"/>
              </w:num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4927" w:type="dxa"/>
          </w:tcPr>
          <w:p w14:paraId="6730FCE9" w14:textId="77777777" w:rsidR="007B62BE" w:rsidRPr="00B73BFC" w:rsidRDefault="007B62BE" w:rsidP="00C47F35">
            <w:pPr>
              <w:rPr>
                <w:color w:val="000000" w:themeColor="text1"/>
                <w:sz w:val="20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 xml:space="preserve">  -      </w:t>
            </w:r>
            <w:proofErr w:type="spellStart"/>
            <w:r w:rsidRPr="00B73BFC">
              <w:rPr>
                <w:color w:val="000000" w:themeColor="text1"/>
                <w:sz w:val="20"/>
              </w:rPr>
              <w:t>informacija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</w:rPr>
              <w:t>rezultatima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učeničkih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natjecanja</w:t>
            </w:r>
            <w:proofErr w:type="spellEnd"/>
          </w:p>
          <w:p w14:paraId="5D635FC4" w14:textId="77777777" w:rsidR="007B62BE" w:rsidRPr="00B73BFC" w:rsidRDefault="007B62BE" w:rsidP="007B62BE">
            <w:pPr>
              <w:numPr>
                <w:ilvl w:val="0"/>
                <w:numId w:val="9"/>
              </w:numPr>
              <w:ind w:left="48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upute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za </w:t>
            </w:r>
            <w:proofErr w:type="spellStart"/>
            <w:proofErr w:type="gramStart"/>
            <w:r w:rsidRPr="00B73BFC">
              <w:rPr>
                <w:color w:val="000000" w:themeColor="text1"/>
                <w:sz w:val="20"/>
              </w:rPr>
              <w:t>državnu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 </w:t>
            </w:r>
            <w:proofErr w:type="spellStart"/>
            <w:r w:rsidRPr="00B73BFC">
              <w:rPr>
                <w:color w:val="000000" w:themeColor="text1"/>
                <w:sz w:val="20"/>
              </w:rPr>
              <w:t>maturu</w:t>
            </w:r>
            <w:proofErr w:type="spellEnd"/>
            <w:proofErr w:type="gramEnd"/>
          </w:p>
          <w:p w14:paraId="485DDC56" w14:textId="77777777" w:rsidR="007B62BE" w:rsidRPr="00B73BFC" w:rsidRDefault="007B62BE" w:rsidP="007B62BE">
            <w:pPr>
              <w:pStyle w:val="Odlomakpopisa"/>
              <w:numPr>
                <w:ilvl w:val="0"/>
                <w:numId w:val="9"/>
              </w:numPr>
              <w:ind w:left="480"/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rFonts w:eastAsiaTheme="minorEastAsia"/>
                <w:color w:val="000000" w:themeColor="text1"/>
                <w:sz w:val="20"/>
                <w:lang w:val="pl-PL"/>
              </w:rPr>
              <w:t>maturalni ples</w:t>
            </w:r>
          </w:p>
          <w:p w14:paraId="53DAABED" w14:textId="77777777" w:rsidR="007B62BE" w:rsidRPr="00B73BFC" w:rsidRDefault="007B62BE" w:rsidP="007B62BE">
            <w:pPr>
              <w:pStyle w:val="Odlomakpopisa"/>
              <w:numPr>
                <w:ilvl w:val="0"/>
                <w:numId w:val="9"/>
              </w:numPr>
              <w:ind w:left="480"/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molbe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učenika</w:t>
            </w:r>
            <w:proofErr w:type="spellEnd"/>
          </w:p>
          <w:p w14:paraId="07029764" w14:textId="77777777" w:rsidR="007B62BE" w:rsidRPr="00B73BFC" w:rsidRDefault="007B62BE" w:rsidP="007B62BE">
            <w:pPr>
              <w:pStyle w:val="Odlomakpopisa"/>
              <w:numPr>
                <w:ilvl w:val="0"/>
                <w:numId w:val="9"/>
              </w:numPr>
              <w:ind w:left="48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pedagoške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mjere</w:t>
            </w:r>
            <w:proofErr w:type="spellEnd"/>
          </w:p>
          <w:p w14:paraId="09768736" w14:textId="77777777" w:rsidR="007B62BE" w:rsidRPr="00B73BFC" w:rsidRDefault="007B62BE" w:rsidP="00C47F35">
            <w:pPr>
              <w:ind w:left="48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90" w:type="dxa"/>
          </w:tcPr>
          <w:p w14:paraId="232DD8B8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30DFC3DE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ravnatelj</w:t>
            </w:r>
          </w:p>
          <w:p w14:paraId="1369D7E5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tajnica</w:t>
            </w:r>
          </w:p>
        </w:tc>
        <w:tc>
          <w:tcPr>
            <w:tcW w:w="1350" w:type="dxa"/>
          </w:tcPr>
          <w:p w14:paraId="5E8C212A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40E13235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Nastavnici mentori učenicima</w:t>
            </w:r>
          </w:p>
          <w:p w14:paraId="1A4FEEF4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078EB600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SRS</w:t>
            </w:r>
          </w:p>
        </w:tc>
        <w:tc>
          <w:tcPr>
            <w:tcW w:w="1165" w:type="dxa"/>
          </w:tcPr>
          <w:p w14:paraId="08E8C9B0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 xml:space="preserve"> 23.travnja 2025.</w:t>
            </w:r>
          </w:p>
        </w:tc>
      </w:tr>
      <w:tr w:rsidR="007B62BE" w:rsidRPr="00B73BFC" w14:paraId="39B2DD1C" w14:textId="77777777" w:rsidTr="00C47F35">
        <w:tc>
          <w:tcPr>
            <w:tcW w:w="918" w:type="dxa"/>
          </w:tcPr>
          <w:p w14:paraId="16B31309" w14:textId="77777777" w:rsidR="007B62BE" w:rsidRPr="00B73BFC" w:rsidRDefault="007B62BE" w:rsidP="007B62BE">
            <w:pPr>
              <w:pStyle w:val="Odlomakpopisa"/>
              <w:numPr>
                <w:ilvl w:val="0"/>
                <w:numId w:val="7"/>
              </w:num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4927" w:type="dxa"/>
          </w:tcPr>
          <w:p w14:paraId="6EEE0DE5" w14:textId="77777777" w:rsidR="007B62BE" w:rsidRPr="00B73BFC" w:rsidRDefault="007B62BE" w:rsidP="007B62BE">
            <w:pPr>
              <w:numPr>
                <w:ilvl w:val="0"/>
                <w:numId w:val="4"/>
              </w:numPr>
              <w:ind w:left="48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izjašnjavanje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</w:rPr>
              <w:t>zahtjevima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B73BFC">
              <w:rPr>
                <w:color w:val="000000" w:themeColor="text1"/>
                <w:sz w:val="20"/>
              </w:rPr>
              <w:t xml:space="preserve">za  </w:t>
            </w:r>
            <w:proofErr w:type="spellStart"/>
            <w:r w:rsidRPr="00B73BFC">
              <w:rPr>
                <w:color w:val="000000" w:themeColor="text1"/>
                <w:sz w:val="20"/>
              </w:rPr>
              <w:t>polaganje</w:t>
            </w:r>
            <w:proofErr w:type="spellEnd"/>
            <w:proofErr w:type="gram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ispita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pred </w:t>
            </w:r>
            <w:proofErr w:type="spellStart"/>
            <w:r w:rsidRPr="00B73BFC">
              <w:rPr>
                <w:color w:val="000000" w:themeColor="text1"/>
                <w:sz w:val="20"/>
              </w:rPr>
              <w:t>povjerenstvom</w:t>
            </w:r>
            <w:proofErr w:type="spellEnd"/>
          </w:p>
          <w:p w14:paraId="3D97EAED" w14:textId="77777777" w:rsidR="007B62BE" w:rsidRPr="00B73BFC" w:rsidRDefault="007B62BE" w:rsidP="007B62BE">
            <w:pPr>
              <w:numPr>
                <w:ilvl w:val="0"/>
                <w:numId w:val="4"/>
              </w:numPr>
              <w:ind w:left="48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utvrđivanje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općeg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uspjeha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završnih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razreda</w:t>
            </w:r>
            <w:proofErr w:type="spellEnd"/>
          </w:p>
          <w:p w14:paraId="081C4CC2" w14:textId="77777777" w:rsidR="007B62BE" w:rsidRPr="00B73BFC" w:rsidRDefault="007B62BE" w:rsidP="007B62BE">
            <w:pPr>
              <w:numPr>
                <w:ilvl w:val="0"/>
                <w:numId w:val="4"/>
              </w:numPr>
              <w:ind w:left="48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prijedlozi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pedagoških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mjera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i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mjera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poticanja</w:t>
            </w:r>
            <w:proofErr w:type="spellEnd"/>
          </w:p>
          <w:p w14:paraId="40B96CF8" w14:textId="77777777" w:rsidR="007B62BE" w:rsidRPr="00B73BFC" w:rsidRDefault="007B62BE" w:rsidP="007B62BE">
            <w:pPr>
              <w:numPr>
                <w:ilvl w:val="0"/>
                <w:numId w:val="4"/>
              </w:numPr>
              <w:ind w:left="48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utvrđivanje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općeg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uspjeha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nakon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polaganja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ispita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pred </w:t>
            </w:r>
            <w:proofErr w:type="spellStart"/>
            <w:r w:rsidRPr="00B73BFC">
              <w:rPr>
                <w:color w:val="000000" w:themeColor="text1"/>
                <w:sz w:val="20"/>
              </w:rPr>
              <w:t>povjerenstvom</w:t>
            </w:r>
            <w:proofErr w:type="spellEnd"/>
          </w:p>
          <w:p w14:paraId="24962C4E" w14:textId="77777777" w:rsidR="007B62BE" w:rsidRPr="00B73BFC" w:rsidRDefault="007B62BE" w:rsidP="007B62BE">
            <w:pPr>
              <w:numPr>
                <w:ilvl w:val="0"/>
                <w:numId w:val="4"/>
              </w:numPr>
              <w:ind w:left="48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utvrđivanje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trajanja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dopunskog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rada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po </w:t>
            </w:r>
            <w:proofErr w:type="spellStart"/>
            <w:r w:rsidRPr="00B73BFC">
              <w:rPr>
                <w:color w:val="000000" w:themeColor="text1"/>
                <w:sz w:val="20"/>
              </w:rPr>
              <w:t>nastavnim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predmetima</w:t>
            </w:r>
            <w:proofErr w:type="spellEnd"/>
          </w:p>
          <w:p w14:paraId="302E6761" w14:textId="77777777" w:rsidR="007B62BE" w:rsidRPr="00B73BFC" w:rsidRDefault="007B62BE" w:rsidP="007B62BE">
            <w:pPr>
              <w:pStyle w:val="Odlomakpopisa"/>
              <w:numPr>
                <w:ilvl w:val="0"/>
                <w:numId w:val="8"/>
              </w:numPr>
              <w:ind w:left="480"/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informacija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</w:rPr>
              <w:t>Odluci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</w:rPr>
              <w:t>upisu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B73BFC">
              <w:rPr>
                <w:color w:val="000000" w:themeColor="text1"/>
                <w:sz w:val="20"/>
              </w:rPr>
              <w:t>školsku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godinu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B73BFC">
              <w:rPr>
                <w:color w:val="000000" w:themeColor="text1"/>
                <w:sz w:val="20"/>
              </w:rPr>
              <w:t>2024./</w:t>
            </w:r>
            <w:proofErr w:type="gramEnd"/>
            <w:r w:rsidRPr="00B73BFC">
              <w:rPr>
                <w:color w:val="000000" w:themeColor="text1"/>
                <w:sz w:val="20"/>
              </w:rPr>
              <w:t>25.</w:t>
            </w:r>
          </w:p>
          <w:p w14:paraId="7F40D32B" w14:textId="77777777" w:rsidR="007B62BE" w:rsidRPr="00B73BFC" w:rsidRDefault="007B62BE" w:rsidP="007B62BE">
            <w:pPr>
              <w:pStyle w:val="Odlomakpopisa"/>
              <w:numPr>
                <w:ilvl w:val="0"/>
                <w:numId w:val="8"/>
              </w:numPr>
              <w:ind w:left="480"/>
              <w:rPr>
                <w:color w:val="000000" w:themeColor="text1"/>
                <w:sz w:val="20"/>
                <w:lang w:val="pl-PL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molbe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učenika</w:t>
            </w:r>
            <w:proofErr w:type="spellEnd"/>
          </w:p>
          <w:p w14:paraId="74F21E24" w14:textId="77777777" w:rsidR="007B62BE" w:rsidRPr="00B73BFC" w:rsidRDefault="007B62BE" w:rsidP="007B62BE">
            <w:pPr>
              <w:pStyle w:val="Odlomakpopisa"/>
              <w:numPr>
                <w:ilvl w:val="0"/>
                <w:numId w:val="8"/>
              </w:numPr>
              <w:ind w:left="48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pedagoške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mjere</w:t>
            </w:r>
            <w:proofErr w:type="spellEnd"/>
          </w:p>
          <w:p w14:paraId="077B3F4C" w14:textId="77777777" w:rsidR="007B62BE" w:rsidRPr="00B73BFC" w:rsidRDefault="007B62BE" w:rsidP="00C47F35">
            <w:pPr>
              <w:ind w:left="48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90" w:type="dxa"/>
          </w:tcPr>
          <w:p w14:paraId="1E37EF99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62EF81C5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ravnatelj</w:t>
            </w:r>
          </w:p>
          <w:p w14:paraId="19523D75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tajnica</w:t>
            </w:r>
          </w:p>
        </w:tc>
        <w:tc>
          <w:tcPr>
            <w:tcW w:w="1350" w:type="dxa"/>
          </w:tcPr>
          <w:p w14:paraId="030C71A6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0F708D01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razrednici</w:t>
            </w:r>
          </w:p>
          <w:p w14:paraId="6BDE0C78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409155C6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SRS</w:t>
            </w:r>
          </w:p>
        </w:tc>
        <w:tc>
          <w:tcPr>
            <w:tcW w:w="1165" w:type="dxa"/>
          </w:tcPr>
          <w:p w14:paraId="22946246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318AED00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26.svibnja 2025.</w:t>
            </w:r>
          </w:p>
        </w:tc>
      </w:tr>
      <w:tr w:rsidR="007B62BE" w:rsidRPr="00B73BFC" w14:paraId="49D903D7" w14:textId="77777777" w:rsidTr="00C47F35">
        <w:tc>
          <w:tcPr>
            <w:tcW w:w="918" w:type="dxa"/>
          </w:tcPr>
          <w:p w14:paraId="1DD95949" w14:textId="77777777" w:rsidR="007B62BE" w:rsidRPr="00B73BFC" w:rsidRDefault="007B62BE" w:rsidP="007B62BE">
            <w:pPr>
              <w:pStyle w:val="Odlomakpopisa"/>
              <w:numPr>
                <w:ilvl w:val="0"/>
                <w:numId w:val="7"/>
              </w:num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*</w:t>
            </w:r>
          </w:p>
        </w:tc>
        <w:tc>
          <w:tcPr>
            <w:tcW w:w="4927" w:type="dxa"/>
          </w:tcPr>
          <w:p w14:paraId="3642FE64" w14:textId="77777777" w:rsidR="007B62BE" w:rsidRPr="00B73BFC" w:rsidRDefault="007B62BE" w:rsidP="007B62BE">
            <w:pPr>
              <w:numPr>
                <w:ilvl w:val="0"/>
                <w:numId w:val="4"/>
              </w:numPr>
              <w:tabs>
                <w:tab w:val="left" w:pos="340"/>
              </w:tabs>
              <w:ind w:left="0" w:firstLine="16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izjašnjavanje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</w:rPr>
              <w:t>zahtjevima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B73BFC">
              <w:rPr>
                <w:color w:val="000000" w:themeColor="text1"/>
                <w:sz w:val="20"/>
              </w:rPr>
              <w:t xml:space="preserve">za  </w:t>
            </w:r>
            <w:proofErr w:type="spellStart"/>
            <w:r w:rsidRPr="00B73BFC">
              <w:rPr>
                <w:color w:val="000000" w:themeColor="text1"/>
                <w:sz w:val="20"/>
              </w:rPr>
              <w:t>polaganje</w:t>
            </w:r>
            <w:proofErr w:type="spellEnd"/>
            <w:proofErr w:type="gramEnd"/>
            <w:r w:rsidRPr="00B73BFC">
              <w:rPr>
                <w:color w:val="000000" w:themeColor="text1"/>
                <w:sz w:val="20"/>
              </w:rPr>
              <w:t xml:space="preserve">  </w:t>
            </w:r>
          </w:p>
          <w:p w14:paraId="432616FF" w14:textId="77777777" w:rsidR="007B62BE" w:rsidRPr="00B73BFC" w:rsidRDefault="007B62BE" w:rsidP="00C47F35">
            <w:pPr>
              <w:tabs>
                <w:tab w:val="left" w:pos="340"/>
              </w:tabs>
              <w:ind w:left="160"/>
              <w:rPr>
                <w:color w:val="000000" w:themeColor="text1"/>
                <w:sz w:val="20"/>
              </w:rPr>
            </w:pPr>
            <w:r w:rsidRPr="00B73BFC">
              <w:rPr>
                <w:color w:val="000000" w:themeColor="text1"/>
                <w:sz w:val="20"/>
              </w:rPr>
              <w:t xml:space="preserve">   </w:t>
            </w:r>
            <w:proofErr w:type="spellStart"/>
            <w:r w:rsidRPr="00B73BFC">
              <w:rPr>
                <w:color w:val="000000" w:themeColor="text1"/>
                <w:sz w:val="20"/>
              </w:rPr>
              <w:t>ispita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   </w:t>
            </w:r>
          </w:p>
          <w:p w14:paraId="274D1838" w14:textId="77777777" w:rsidR="007B62BE" w:rsidRPr="00B73BFC" w:rsidRDefault="007B62BE" w:rsidP="00C47F35">
            <w:pPr>
              <w:tabs>
                <w:tab w:val="left" w:pos="340"/>
              </w:tabs>
              <w:rPr>
                <w:color w:val="000000" w:themeColor="text1"/>
                <w:sz w:val="20"/>
              </w:rPr>
            </w:pPr>
            <w:r w:rsidRPr="00B73BFC">
              <w:rPr>
                <w:color w:val="000000" w:themeColor="text1"/>
                <w:sz w:val="20"/>
              </w:rPr>
              <w:t xml:space="preserve">       pred </w:t>
            </w:r>
            <w:proofErr w:type="spellStart"/>
            <w:r w:rsidRPr="00B73BFC">
              <w:rPr>
                <w:color w:val="000000" w:themeColor="text1"/>
                <w:sz w:val="20"/>
              </w:rPr>
              <w:t>povjerenstvom</w:t>
            </w:r>
            <w:proofErr w:type="spellEnd"/>
          </w:p>
          <w:p w14:paraId="53A6DF2E" w14:textId="77777777" w:rsidR="007B62BE" w:rsidRPr="00B73BFC" w:rsidRDefault="007B62BE" w:rsidP="007B62BE">
            <w:pPr>
              <w:numPr>
                <w:ilvl w:val="0"/>
                <w:numId w:val="4"/>
              </w:numPr>
              <w:tabs>
                <w:tab w:val="left" w:pos="340"/>
              </w:tabs>
              <w:ind w:left="0" w:firstLine="16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utvrđivanje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općeg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uspjeha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nižih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razreda</w:t>
            </w:r>
            <w:proofErr w:type="spellEnd"/>
          </w:p>
          <w:p w14:paraId="43CCC273" w14:textId="77777777" w:rsidR="007B62BE" w:rsidRPr="00B73BFC" w:rsidRDefault="007B62BE" w:rsidP="007B62BE">
            <w:pPr>
              <w:numPr>
                <w:ilvl w:val="0"/>
                <w:numId w:val="4"/>
              </w:numPr>
              <w:tabs>
                <w:tab w:val="left" w:pos="340"/>
              </w:tabs>
              <w:ind w:left="0" w:firstLine="16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prijedlozi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pedagoških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mjera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i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mjera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poticanja</w:t>
            </w:r>
            <w:proofErr w:type="spellEnd"/>
          </w:p>
          <w:p w14:paraId="214C8E58" w14:textId="77777777" w:rsidR="007B62BE" w:rsidRPr="00B73BFC" w:rsidRDefault="007B62BE" w:rsidP="007B62BE">
            <w:pPr>
              <w:numPr>
                <w:ilvl w:val="0"/>
                <w:numId w:val="4"/>
              </w:numPr>
              <w:tabs>
                <w:tab w:val="left" w:pos="340"/>
              </w:tabs>
              <w:ind w:left="0" w:firstLine="16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utvrđivanje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općeg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uspjeha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učenika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nakon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polaganja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</w:p>
          <w:p w14:paraId="10FD9446" w14:textId="77777777" w:rsidR="007B62BE" w:rsidRPr="00B73BFC" w:rsidRDefault="007B62BE" w:rsidP="00C47F35">
            <w:pPr>
              <w:tabs>
                <w:tab w:val="left" w:pos="340"/>
              </w:tabs>
              <w:rPr>
                <w:color w:val="000000" w:themeColor="text1"/>
                <w:sz w:val="20"/>
              </w:rPr>
            </w:pPr>
            <w:r w:rsidRPr="00B73BFC">
              <w:rPr>
                <w:color w:val="000000" w:themeColor="text1"/>
                <w:sz w:val="20"/>
              </w:rPr>
              <w:t xml:space="preserve">       </w:t>
            </w:r>
            <w:proofErr w:type="spellStart"/>
            <w:r w:rsidRPr="00B73BFC">
              <w:rPr>
                <w:color w:val="000000" w:themeColor="text1"/>
                <w:sz w:val="20"/>
              </w:rPr>
              <w:t>ispita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pred </w:t>
            </w:r>
            <w:proofErr w:type="spellStart"/>
            <w:r w:rsidRPr="00B73BFC">
              <w:rPr>
                <w:color w:val="000000" w:themeColor="text1"/>
                <w:sz w:val="20"/>
              </w:rPr>
              <w:t>povjerenstvom</w:t>
            </w:r>
            <w:proofErr w:type="spellEnd"/>
          </w:p>
          <w:p w14:paraId="6B2DEDC9" w14:textId="77777777" w:rsidR="007B62BE" w:rsidRPr="00B73BFC" w:rsidRDefault="007B62BE" w:rsidP="00C47F35">
            <w:pPr>
              <w:tabs>
                <w:tab w:val="left" w:pos="340"/>
              </w:tabs>
              <w:ind w:left="16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90" w:type="dxa"/>
          </w:tcPr>
          <w:p w14:paraId="5C08263D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3FAFD37E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ravnatelj</w:t>
            </w:r>
          </w:p>
          <w:p w14:paraId="575160BD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tajnica</w:t>
            </w:r>
          </w:p>
        </w:tc>
        <w:tc>
          <w:tcPr>
            <w:tcW w:w="1350" w:type="dxa"/>
          </w:tcPr>
          <w:p w14:paraId="67F915F0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59CB8BE0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SRS</w:t>
            </w:r>
          </w:p>
        </w:tc>
        <w:tc>
          <w:tcPr>
            <w:tcW w:w="1165" w:type="dxa"/>
          </w:tcPr>
          <w:p w14:paraId="70C1FB98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5CDDF3A6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17.lipnja 2025.</w:t>
            </w:r>
          </w:p>
        </w:tc>
      </w:tr>
      <w:tr w:rsidR="007B62BE" w:rsidRPr="00B73BFC" w14:paraId="40C26C5B" w14:textId="77777777" w:rsidTr="00C47F35">
        <w:tc>
          <w:tcPr>
            <w:tcW w:w="918" w:type="dxa"/>
          </w:tcPr>
          <w:p w14:paraId="25753576" w14:textId="77777777" w:rsidR="007B62BE" w:rsidRPr="00B73BFC" w:rsidRDefault="007B62BE" w:rsidP="007B62BE">
            <w:pPr>
              <w:pStyle w:val="Odlomakpopisa"/>
              <w:numPr>
                <w:ilvl w:val="0"/>
                <w:numId w:val="7"/>
              </w:num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4927" w:type="dxa"/>
          </w:tcPr>
          <w:p w14:paraId="1C90A7FE" w14:textId="77777777" w:rsidR="007B62BE" w:rsidRPr="00B73BFC" w:rsidRDefault="007B62BE" w:rsidP="007B62BE">
            <w:pPr>
              <w:numPr>
                <w:ilvl w:val="0"/>
                <w:numId w:val="4"/>
              </w:numPr>
              <w:tabs>
                <w:tab w:val="left" w:pos="340"/>
              </w:tabs>
              <w:ind w:left="0" w:firstLine="16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izvješće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</w:rPr>
              <w:t>upisu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u </w:t>
            </w:r>
            <w:proofErr w:type="spellStart"/>
            <w:r w:rsidRPr="00B73BFC">
              <w:rPr>
                <w:color w:val="000000" w:themeColor="text1"/>
                <w:sz w:val="20"/>
              </w:rPr>
              <w:t>prvi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razred</w:t>
            </w:r>
            <w:proofErr w:type="spellEnd"/>
            <w:r w:rsidRPr="00B73BFC">
              <w:rPr>
                <w:color w:val="000000" w:themeColor="text1"/>
                <w:sz w:val="20"/>
              </w:rPr>
              <w:t>,</w:t>
            </w:r>
          </w:p>
          <w:p w14:paraId="7489709F" w14:textId="77777777" w:rsidR="007B62BE" w:rsidRPr="00B73BFC" w:rsidRDefault="007B62BE" w:rsidP="007B62BE">
            <w:pPr>
              <w:numPr>
                <w:ilvl w:val="0"/>
                <w:numId w:val="4"/>
              </w:numPr>
              <w:tabs>
                <w:tab w:val="left" w:pos="340"/>
              </w:tabs>
              <w:ind w:left="0" w:firstLine="16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izvješće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</w:rPr>
              <w:t>rezultatima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nakon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dopunskog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rada</w:t>
            </w:r>
            <w:proofErr w:type="spellEnd"/>
            <w:r w:rsidRPr="00B73BFC">
              <w:rPr>
                <w:color w:val="000000" w:themeColor="text1"/>
                <w:sz w:val="20"/>
              </w:rPr>
              <w:t>,</w:t>
            </w:r>
          </w:p>
          <w:p w14:paraId="57B26A30" w14:textId="77777777" w:rsidR="007B62BE" w:rsidRPr="00B73BFC" w:rsidRDefault="007B62BE" w:rsidP="007B62BE">
            <w:pPr>
              <w:numPr>
                <w:ilvl w:val="0"/>
                <w:numId w:val="4"/>
              </w:numPr>
              <w:tabs>
                <w:tab w:val="left" w:pos="340"/>
              </w:tabs>
              <w:ind w:left="0" w:firstLine="16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obveze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u </w:t>
            </w:r>
            <w:proofErr w:type="spellStart"/>
            <w:r w:rsidRPr="00B73BFC">
              <w:rPr>
                <w:color w:val="000000" w:themeColor="text1"/>
                <w:sz w:val="20"/>
              </w:rPr>
              <w:t>srpnju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i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kolovozu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, </w:t>
            </w:r>
          </w:p>
          <w:p w14:paraId="72A098F6" w14:textId="77777777" w:rsidR="007B62BE" w:rsidRPr="00B73BFC" w:rsidRDefault="007B62BE" w:rsidP="007B62BE">
            <w:pPr>
              <w:numPr>
                <w:ilvl w:val="0"/>
                <w:numId w:val="4"/>
              </w:numPr>
              <w:tabs>
                <w:tab w:val="left" w:pos="340"/>
              </w:tabs>
              <w:ind w:left="0" w:firstLine="160"/>
              <w:rPr>
                <w:color w:val="000000" w:themeColor="text1"/>
                <w:sz w:val="20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poslovi do kraja kolovoza</w:t>
            </w:r>
          </w:p>
          <w:p w14:paraId="16191A4B" w14:textId="77777777" w:rsidR="007B62BE" w:rsidRPr="00B73BFC" w:rsidRDefault="007B62BE" w:rsidP="00C47F35">
            <w:pPr>
              <w:tabs>
                <w:tab w:val="left" w:pos="3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90" w:type="dxa"/>
          </w:tcPr>
          <w:p w14:paraId="5C126BB6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49BB155C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ravnatelj</w:t>
            </w:r>
          </w:p>
          <w:p w14:paraId="292F4802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tajnica</w:t>
            </w:r>
          </w:p>
        </w:tc>
        <w:tc>
          <w:tcPr>
            <w:tcW w:w="1350" w:type="dxa"/>
          </w:tcPr>
          <w:p w14:paraId="15EA498C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58144B03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SRS</w:t>
            </w:r>
          </w:p>
        </w:tc>
        <w:tc>
          <w:tcPr>
            <w:tcW w:w="1165" w:type="dxa"/>
          </w:tcPr>
          <w:p w14:paraId="1D8E930D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01AC0EDA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7.srpnja 2025.</w:t>
            </w:r>
          </w:p>
        </w:tc>
      </w:tr>
      <w:tr w:rsidR="007B62BE" w:rsidRPr="00B73BFC" w14:paraId="1A6434EE" w14:textId="77777777" w:rsidTr="00C47F35">
        <w:tc>
          <w:tcPr>
            <w:tcW w:w="918" w:type="dxa"/>
          </w:tcPr>
          <w:p w14:paraId="7DC3AA83" w14:textId="77777777" w:rsidR="007B62BE" w:rsidRPr="00B73BFC" w:rsidRDefault="007B62BE" w:rsidP="007B62BE">
            <w:pPr>
              <w:pStyle w:val="Odlomakpopisa"/>
              <w:numPr>
                <w:ilvl w:val="0"/>
                <w:numId w:val="7"/>
              </w:num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4927" w:type="dxa"/>
          </w:tcPr>
          <w:p w14:paraId="5671510F" w14:textId="77777777" w:rsidR="007B62BE" w:rsidRPr="00B73BFC" w:rsidRDefault="007B62BE" w:rsidP="007B62BE">
            <w:pPr>
              <w:numPr>
                <w:ilvl w:val="0"/>
                <w:numId w:val="4"/>
              </w:numPr>
              <w:tabs>
                <w:tab w:val="num" w:pos="340"/>
              </w:tabs>
              <w:ind w:left="700" w:hanging="74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rezultati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nakon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popravnih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ispita</w:t>
            </w:r>
            <w:proofErr w:type="spellEnd"/>
          </w:p>
          <w:p w14:paraId="543F94D3" w14:textId="77777777" w:rsidR="007B62BE" w:rsidRPr="00B73BFC" w:rsidRDefault="007B62BE" w:rsidP="007B62BE">
            <w:pPr>
              <w:numPr>
                <w:ilvl w:val="0"/>
                <w:numId w:val="4"/>
              </w:numPr>
              <w:tabs>
                <w:tab w:val="num" w:pos="340"/>
              </w:tabs>
              <w:ind w:left="700" w:hanging="74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informacija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o </w:t>
            </w:r>
            <w:proofErr w:type="spellStart"/>
            <w:r w:rsidRPr="00B73BFC">
              <w:rPr>
                <w:color w:val="000000" w:themeColor="text1"/>
                <w:sz w:val="20"/>
              </w:rPr>
              <w:t>predstojećoj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učeničkoj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ekskurziji</w:t>
            </w:r>
            <w:proofErr w:type="spellEnd"/>
          </w:p>
          <w:p w14:paraId="263D3D78" w14:textId="77777777" w:rsidR="007B62BE" w:rsidRPr="00B73BFC" w:rsidRDefault="007B62BE" w:rsidP="007B62BE">
            <w:pPr>
              <w:numPr>
                <w:ilvl w:val="0"/>
                <w:numId w:val="4"/>
              </w:numPr>
              <w:ind w:left="340"/>
              <w:rPr>
                <w:color w:val="000000" w:themeColor="text1"/>
                <w:sz w:val="20"/>
              </w:rPr>
            </w:pPr>
            <w:proofErr w:type="spellStart"/>
            <w:r w:rsidRPr="00B73BFC">
              <w:rPr>
                <w:color w:val="000000" w:themeColor="text1"/>
                <w:sz w:val="20"/>
              </w:rPr>
              <w:t>upute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B73BFC">
              <w:rPr>
                <w:color w:val="000000" w:themeColor="text1"/>
                <w:sz w:val="20"/>
              </w:rPr>
              <w:t>početak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školske</w:t>
            </w:r>
            <w:proofErr w:type="spellEnd"/>
            <w:r w:rsidRPr="00B73BF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73BFC">
              <w:rPr>
                <w:color w:val="000000" w:themeColor="text1"/>
                <w:sz w:val="20"/>
              </w:rPr>
              <w:t>godine</w:t>
            </w:r>
            <w:proofErr w:type="spellEnd"/>
          </w:p>
          <w:p w14:paraId="166BDDC4" w14:textId="77777777" w:rsidR="007B62BE" w:rsidRPr="00B73BFC" w:rsidRDefault="007B62BE" w:rsidP="00C47F35">
            <w:pPr>
              <w:ind w:left="700" w:hanging="740"/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990" w:type="dxa"/>
          </w:tcPr>
          <w:p w14:paraId="43277262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5B5BECB2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ravnatelj</w:t>
            </w:r>
          </w:p>
          <w:p w14:paraId="7094535C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tajnica</w:t>
            </w:r>
          </w:p>
        </w:tc>
        <w:tc>
          <w:tcPr>
            <w:tcW w:w="1350" w:type="dxa"/>
          </w:tcPr>
          <w:p w14:paraId="054EE371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3E7812A2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SRS</w:t>
            </w:r>
          </w:p>
        </w:tc>
        <w:tc>
          <w:tcPr>
            <w:tcW w:w="1165" w:type="dxa"/>
          </w:tcPr>
          <w:p w14:paraId="1F6FAD9D" w14:textId="77777777" w:rsidR="007B62BE" w:rsidRPr="00B73BFC" w:rsidRDefault="007B62BE" w:rsidP="00C47F35">
            <w:pPr>
              <w:rPr>
                <w:color w:val="000000" w:themeColor="text1"/>
                <w:sz w:val="20"/>
                <w:lang w:val="pl-PL"/>
              </w:rPr>
            </w:pPr>
            <w:r w:rsidRPr="00B73BFC">
              <w:rPr>
                <w:color w:val="000000" w:themeColor="text1"/>
                <w:sz w:val="20"/>
                <w:lang w:val="pl-PL"/>
              </w:rPr>
              <w:t>28.kolovoza 2025.</w:t>
            </w:r>
          </w:p>
        </w:tc>
      </w:tr>
    </w:tbl>
    <w:p w14:paraId="114F6096" w14:textId="77777777" w:rsidR="007B62BE" w:rsidRPr="00B73BFC" w:rsidRDefault="007B62BE" w:rsidP="007B62BE">
      <w:pPr>
        <w:rPr>
          <w:color w:val="000000" w:themeColor="text1"/>
          <w:sz w:val="20"/>
          <w:lang w:val="pl-PL"/>
        </w:rPr>
      </w:pPr>
    </w:p>
    <w:p w14:paraId="2D3910F7" w14:textId="77777777" w:rsidR="007B62BE" w:rsidRPr="00B73BFC" w:rsidRDefault="007B62BE" w:rsidP="007B62BE">
      <w:pPr>
        <w:ind w:left="720"/>
        <w:rPr>
          <w:color w:val="000000" w:themeColor="text1"/>
          <w:sz w:val="20"/>
          <w:lang w:val="pl-PL"/>
        </w:rPr>
      </w:pPr>
      <w:proofErr w:type="spellStart"/>
      <w:r w:rsidRPr="00B73BFC">
        <w:rPr>
          <w:color w:val="000000" w:themeColor="text1"/>
          <w:sz w:val="20"/>
        </w:rPr>
        <w:t>Neplanirani</w:t>
      </w:r>
      <w:proofErr w:type="spellEnd"/>
      <w:r w:rsidRPr="00B73BFC">
        <w:rPr>
          <w:color w:val="000000" w:themeColor="text1"/>
          <w:sz w:val="20"/>
        </w:rPr>
        <w:t xml:space="preserve"> </w:t>
      </w:r>
      <w:proofErr w:type="spellStart"/>
      <w:r w:rsidRPr="00B73BFC">
        <w:rPr>
          <w:color w:val="000000" w:themeColor="text1"/>
          <w:sz w:val="20"/>
        </w:rPr>
        <w:t>i</w:t>
      </w:r>
      <w:proofErr w:type="spellEnd"/>
      <w:r w:rsidRPr="00B73BFC">
        <w:rPr>
          <w:color w:val="000000" w:themeColor="text1"/>
          <w:sz w:val="20"/>
        </w:rPr>
        <w:t xml:space="preserve"> </w:t>
      </w:r>
      <w:proofErr w:type="spellStart"/>
      <w:r w:rsidRPr="00B73BFC">
        <w:rPr>
          <w:color w:val="000000" w:themeColor="text1"/>
          <w:sz w:val="20"/>
        </w:rPr>
        <w:t>drugi</w:t>
      </w:r>
      <w:proofErr w:type="spellEnd"/>
      <w:r w:rsidRPr="00B73BFC">
        <w:rPr>
          <w:color w:val="000000" w:themeColor="text1"/>
          <w:sz w:val="20"/>
        </w:rPr>
        <w:t xml:space="preserve"> </w:t>
      </w:r>
      <w:proofErr w:type="spellStart"/>
      <w:r w:rsidRPr="00B73BFC">
        <w:rPr>
          <w:color w:val="000000" w:themeColor="text1"/>
          <w:sz w:val="20"/>
        </w:rPr>
        <w:t>poslovi</w:t>
      </w:r>
      <w:proofErr w:type="spellEnd"/>
      <w:r w:rsidRPr="00B73BFC">
        <w:rPr>
          <w:color w:val="000000" w:themeColor="text1"/>
          <w:sz w:val="20"/>
        </w:rPr>
        <w:t xml:space="preserve"> </w:t>
      </w:r>
      <w:proofErr w:type="spellStart"/>
      <w:r w:rsidRPr="00B73BFC">
        <w:rPr>
          <w:color w:val="000000" w:themeColor="text1"/>
          <w:sz w:val="20"/>
        </w:rPr>
        <w:t>koje</w:t>
      </w:r>
      <w:proofErr w:type="spellEnd"/>
      <w:r w:rsidRPr="00B73BFC">
        <w:rPr>
          <w:color w:val="000000" w:themeColor="text1"/>
          <w:sz w:val="20"/>
        </w:rPr>
        <w:t xml:space="preserve"> </w:t>
      </w:r>
      <w:proofErr w:type="spellStart"/>
      <w:r w:rsidRPr="00B73BFC">
        <w:rPr>
          <w:color w:val="000000" w:themeColor="text1"/>
          <w:sz w:val="20"/>
        </w:rPr>
        <w:t>bude</w:t>
      </w:r>
      <w:proofErr w:type="spellEnd"/>
      <w:r w:rsidRPr="00B73BFC">
        <w:rPr>
          <w:color w:val="000000" w:themeColor="text1"/>
          <w:sz w:val="20"/>
        </w:rPr>
        <w:t xml:space="preserve"> </w:t>
      </w:r>
      <w:proofErr w:type="spellStart"/>
      <w:r w:rsidRPr="00B73BFC">
        <w:rPr>
          <w:color w:val="000000" w:themeColor="text1"/>
          <w:sz w:val="20"/>
        </w:rPr>
        <w:t>potrebno</w:t>
      </w:r>
      <w:proofErr w:type="spellEnd"/>
      <w:r w:rsidRPr="00B73BFC">
        <w:rPr>
          <w:color w:val="000000" w:themeColor="text1"/>
          <w:sz w:val="20"/>
        </w:rPr>
        <w:t xml:space="preserve"> </w:t>
      </w:r>
      <w:proofErr w:type="spellStart"/>
      <w:r w:rsidRPr="00B73BFC">
        <w:rPr>
          <w:color w:val="000000" w:themeColor="text1"/>
          <w:sz w:val="20"/>
        </w:rPr>
        <w:t>obavljati</w:t>
      </w:r>
      <w:proofErr w:type="spellEnd"/>
      <w:r w:rsidRPr="00B73BFC">
        <w:rPr>
          <w:color w:val="000000" w:themeColor="text1"/>
          <w:sz w:val="20"/>
        </w:rPr>
        <w:t xml:space="preserve"> </w:t>
      </w:r>
      <w:proofErr w:type="spellStart"/>
      <w:r w:rsidRPr="00B73BFC">
        <w:rPr>
          <w:color w:val="000000" w:themeColor="text1"/>
          <w:sz w:val="20"/>
        </w:rPr>
        <w:t>tijekom</w:t>
      </w:r>
      <w:proofErr w:type="spellEnd"/>
      <w:r w:rsidRPr="00B73BFC">
        <w:rPr>
          <w:color w:val="000000" w:themeColor="text1"/>
          <w:sz w:val="20"/>
        </w:rPr>
        <w:t xml:space="preserve"> </w:t>
      </w:r>
      <w:proofErr w:type="spellStart"/>
      <w:r w:rsidRPr="00B73BFC">
        <w:rPr>
          <w:color w:val="000000" w:themeColor="text1"/>
          <w:sz w:val="20"/>
        </w:rPr>
        <w:t>školske</w:t>
      </w:r>
      <w:proofErr w:type="spellEnd"/>
      <w:r w:rsidRPr="00B73BFC">
        <w:rPr>
          <w:color w:val="000000" w:themeColor="text1"/>
          <w:sz w:val="20"/>
        </w:rPr>
        <w:t xml:space="preserve"> 2024./25.godinu</w:t>
      </w:r>
    </w:p>
    <w:p w14:paraId="4A1B69AE" w14:textId="46610958" w:rsidR="007B62BE" w:rsidRPr="00B73BFC" w:rsidRDefault="007B62BE">
      <w:pPr>
        <w:spacing w:after="160" w:line="276" w:lineRule="auto"/>
        <w:rPr>
          <w:sz w:val="20"/>
        </w:rPr>
      </w:pPr>
      <w:r w:rsidRPr="00B73BFC">
        <w:rPr>
          <w:sz w:val="20"/>
        </w:rPr>
        <w:br w:type="page"/>
      </w:r>
    </w:p>
    <w:p w14:paraId="0079EA33" w14:textId="07370348" w:rsidR="00FD6070" w:rsidRPr="00B73BFC" w:rsidRDefault="00FD6070" w:rsidP="00B73BFC">
      <w:pPr>
        <w:pStyle w:val="Naslov1"/>
        <w:jc w:val="center"/>
      </w:pPr>
      <w:bookmarkStart w:id="52" w:name="_Toc148097971"/>
      <w:r w:rsidRPr="00B514C7">
        <w:lastRenderedPageBreak/>
        <w:t xml:space="preserve">PLAN RADA RAZREDNIH VIJEĆA U ŠKOLSKOJ GODINI </w:t>
      </w:r>
      <w:proofErr w:type="gramStart"/>
      <w:r w:rsidRPr="00B514C7">
        <w:t>2024./</w:t>
      </w:r>
      <w:proofErr w:type="gramEnd"/>
      <w:r w:rsidRPr="00B514C7">
        <w:t>25.</w:t>
      </w:r>
      <w:bookmarkEnd w:id="52"/>
    </w:p>
    <w:p w14:paraId="601A538F" w14:textId="77777777" w:rsidR="00FD6070" w:rsidRPr="00C76A93" w:rsidRDefault="00FD6070" w:rsidP="00FD6070">
      <w:pPr>
        <w:ind w:left="720"/>
        <w:rPr>
          <w:color w:val="000000" w:themeColor="text1"/>
          <w:sz w:val="20"/>
        </w:rPr>
      </w:pPr>
    </w:p>
    <w:p w14:paraId="6D047528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2835"/>
        <w:gridCol w:w="2976"/>
      </w:tblGrid>
      <w:tr w:rsidR="00FD6070" w:rsidRPr="00C76A93" w14:paraId="2E585906" w14:textId="77777777" w:rsidTr="00C47F35"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5F0F6D86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5F16C04" wp14:editId="79C9B236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384810</wp:posOffset>
                      </wp:positionV>
                      <wp:extent cx="3458210" cy="635"/>
                      <wp:effectExtent l="9525" t="13335" r="8890" b="5080"/>
                      <wp:wrapNone/>
                      <wp:docPr id="1956942761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82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65C87" id="Line 10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30.3pt" to="478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" o:allowincell="f"/>
                  </w:pict>
                </mc:Fallback>
              </mc:AlternateContent>
            </w:r>
          </w:p>
          <w:p w14:paraId="6DE9A064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Stručno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tijelo</w:t>
            </w:r>
            <w:proofErr w:type="spellEnd"/>
          </w:p>
          <w:p w14:paraId="36BB200E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43C97926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23398C42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71C69791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6AB17C7A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Članovi</w:t>
            </w:r>
            <w:proofErr w:type="spellEnd"/>
          </w:p>
        </w:tc>
        <w:tc>
          <w:tcPr>
            <w:tcW w:w="58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14:paraId="36013641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678B1E99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                                            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Aktivnosti</w:t>
            </w:r>
            <w:proofErr w:type="spellEnd"/>
          </w:p>
          <w:p w14:paraId="5F21BC41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2C40004D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              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Organizacijske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                                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Pedagoške</w:t>
            </w:r>
            <w:proofErr w:type="spellEnd"/>
          </w:p>
        </w:tc>
      </w:tr>
      <w:tr w:rsidR="00FD6070" w:rsidRPr="00C76A93" w14:paraId="62E5B7C3" w14:textId="77777777" w:rsidTr="00C47F35"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0E5C06DC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7B7FEAED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Razredna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vijeća</w:t>
            </w:r>
            <w:proofErr w:type="spellEnd"/>
          </w:p>
          <w:p w14:paraId="75649176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2E2D5660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1C577A1E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62F4912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svi nastavnici koji izvode   </w:t>
            </w:r>
          </w:p>
          <w:p w14:paraId="5B72B26E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nastavu u istom razrednom </w:t>
            </w:r>
          </w:p>
          <w:p w14:paraId="5A34178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odjelu</w:t>
            </w:r>
          </w:p>
          <w:p w14:paraId="1B786427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74A6DD2B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voditelj je razrednik</w:t>
            </w:r>
          </w:p>
          <w:p w14:paraId="407FB2E2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FE501B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</w:p>
          <w:p w14:paraId="20540B01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- praćenje rada i rezultata </w:t>
            </w:r>
            <w:r w:rsidRPr="00C76A93">
              <w:rPr>
                <w:color w:val="000000" w:themeColor="text1"/>
                <w:sz w:val="20"/>
                <w:lang w:val="pl-PL"/>
              </w:rPr>
              <w:t xml:space="preserve">  </w:t>
            </w:r>
          </w:p>
          <w:p w14:paraId="5336EE1E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razrednog odjela </w:t>
            </w:r>
          </w:p>
          <w:p w14:paraId="7D59DD0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praćenje ostvarenja nastavnog </w:t>
            </w:r>
          </w:p>
          <w:p w14:paraId="7B8201A1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plana i programa</w:t>
            </w:r>
          </w:p>
          <w:p w14:paraId="45856976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koordinacija rada svih </w:t>
            </w:r>
          </w:p>
          <w:p w14:paraId="2A2BA3F8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nastavnika razrednog vijeća i  </w:t>
            </w:r>
          </w:p>
          <w:p w14:paraId="673E1B3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dogovor o ostvarenju </w:t>
            </w:r>
          </w:p>
          <w:p w14:paraId="54A7CB3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aktivnosti vezanih uz Školu za </w:t>
            </w:r>
          </w:p>
          <w:p w14:paraId="442B4DC7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život, GOO i međupredmetne </w:t>
            </w:r>
          </w:p>
          <w:p w14:paraId="4C53947F" w14:textId="77777777" w:rsidR="00FD6070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teme </w:t>
            </w:r>
          </w:p>
          <w:p w14:paraId="3D74B7BC" w14:textId="77777777" w:rsidR="00FD6070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- ostvarenje programa Abeceda  </w:t>
            </w:r>
          </w:p>
          <w:p w14:paraId="41B97AD8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  prevencije</w:t>
            </w:r>
          </w:p>
          <w:p w14:paraId="03AA7841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predlaganje plana i</w:t>
            </w:r>
          </w:p>
          <w:p w14:paraId="3DD4098A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organizacija učeničkih izleta i </w:t>
            </w:r>
          </w:p>
          <w:p w14:paraId="0A7EC841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ekskurzija</w:t>
            </w:r>
          </w:p>
          <w:p w14:paraId="3CD52647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ostali poslovi utvrđeni </w:t>
            </w:r>
          </w:p>
          <w:p w14:paraId="582A424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Statutom i drugim općim  </w:t>
            </w:r>
          </w:p>
          <w:p w14:paraId="683D07B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aktima Škole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5CD4B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6C5A1C6B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praćenje rada i uspjeha </w:t>
            </w:r>
          </w:p>
          <w:p w14:paraId="580112D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razrednog odjela i učenika </w:t>
            </w:r>
          </w:p>
          <w:p w14:paraId="3C3C46D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pojedinačno</w:t>
            </w:r>
          </w:p>
          <w:p w14:paraId="6F75F77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upoznavanje uvjeta života i  </w:t>
            </w:r>
          </w:p>
          <w:p w14:paraId="1BA4C417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rada učenika, pomoć po potrebi</w:t>
            </w:r>
          </w:p>
          <w:p w14:paraId="1B03711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sz w:val="20"/>
              </w:rPr>
              <w:t>suradnja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s </w:t>
            </w:r>
            <w:proofErr w:type="spellStart"/>
            <w:r w:rsidRPr="00C76A93">
              <w:rPr>
                <w:color w:val="000000" w:themeColor="text1"/>
                <w:sz w:val="20"/>
              </w:rPr>
              <w:t>roditeljima</w:t>
            </w:r>
            <w:proofErr w:type="spellEnd"/>
          </w:p>
          <w:p w14:paraId="6E1529F5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utvrđivanje općeg uspjeha i </w:t>
            </w:r>
          </w:p>
          <w:p w14:paraId="3CF79038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vladanja učenika</w:t>
            </w:r>
          </w:p>
          <w:p w14:paraId="006483B2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predlaganje i odlučivanje o </w:t>
            </w:r>
          </w:p>
          <w:p w14:paraId="2B1D04DA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pohvalama i nagradama za </w:t>
            </w:r>
          </w:p>
          <w:p w14:paraId="134FFA16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učenike</w:t>
            </w:r>
          </w:p>
          <w:p w14:paraId="7E39EC8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predlaganje i odlučivanje o </w:t>
            </w:r>
          </w:p>
          <w:p w14:paraId="0F336B95" w14:textId="77777777" w:rsidR="00FD6070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pedagoškim mjerama  </w:t>
            </w:r>
            <w:r>
              <w:rPr>
                <w:color w:val="000000" w:themeColor="text1"/>
                <w:sz w:val="20"/>
                <w:lang w:val="pl-PL"/>
              </w:rPr>
              <w:t xml:space="preserve"> </w:t>
            </w:r>
          </w:p>
          <w:p w14:paraId="42B2EEB2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  sprečavanja </w:t>
            </w:r>
            <w:r w:rsidRPr="00C76A93">
              <w:rPr>
                <w:color w:val="000000" w:themeColor="text1"/>
                <w:sz w:val="20"/>
                <w:lang w:val="pl-PL"/>
              </w:rPr>
              <w:t>učenicima</w:t>
            </w:r>
          </w:p>
          <w:p w14:paraId="657C0C0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</w:tr>
      <w:tr w:rsidR="00FD6070" w:rsidRPr="00C76A93" w14:paraId="78802412" w14:textId="77777777" w:rsidTr="00C47F35"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1C7AA87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03E5CC19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21D38066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49F18E10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52E3E0D1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0B348613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790839B3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4B9A8E13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03494719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2D39358B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06C7D677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3B7B49DB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03CD1A00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6E6B1164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1C872DA7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Razrednik</w:t>
            </w:r>
            <w:proofErr w:type="spellEnd"/>
          </w:p>
          <w:p w14:paraId="08EF311E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5B3C1062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2A4D5A31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7489D46D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6A7568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3CAE64E9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razrednik je voditelj </w:t>
            </w:r>
          </w:p>
          <w:p w14:paraId="0962148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razrednog odjela i </w:t>
            </w:r>
          </w:p>
          <w:p w14:paraId="12B9C59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razrednog vijeća</w:t>
            </w:r>
          </w:p>
          <w:p w14:paraId="7BDD6606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779FFB46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( satovi razrednika, sjednice razrednog i nastavničkog vijeća, rad u povjerenstvima, individualni rad  s učenicima, </w:t>
            </w:r>
          </w:p>
          <w:p w14:paraId="4F77997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sat informacija, roditeljski sastanci 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46B5B5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</w:p>
          <w:p w14:paraId="45B5ADEE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- pripremanje i vođenje sjednica </w:t>
            </w:r>
          </w:p>
          <w:p w14:paraId="65DE60B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razrednog vijeća </w:t>
            </w:r>
          </w:p>
          <w:p w14:paraId="1F325EB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- praćenje realizacije nastavnog  </w:t>
            </w:r>
          </w:p>
          <w:p w14:paraId="6A67AE4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plana i programa</w:t>
            </w:r>
          </w:p>
          <w:p w14:paraId="26969F6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- izradba programa rada za sat</w:t>
            </w:r>
          </w:p>
          <w:p w14:paraId="7B6F2888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razrednika</w:t>
            </w:r>
          </w:p>
          <w:p w14:paraId="7272E6F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- provedba međupredmetnih  </w:t>
            </w:r>
          </w:p>
          <w:p w14:paraId="3D143BD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tema i GOO</w:t>
            </w:r>
          </w:p>
          <w:p w14:paraId="4C49AA42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- praćenje redovitosti </w:t>
            </w:r>
          </w:p>
          <w:p w14:paraId="4115946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ocjenjivanja učenika</w:t>
            </w:r>
          </w:p>
          <w:p w14:paraId="73EBC308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- redovito unošenje podataka u </w:t>
            </w:r>
          </w:p>
          <w:p w14:paraId="36A5F4E8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e-dnevnik i praćenje </w:t>
            </w:r>
          </w:p>
          <w:p w14:paraId="17B12A72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pravodobnog unošenja </w:t>
            </w:r>
          </w:p>
          <w:p w14:paraId="02B619CE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podataka ostalih nastavnika</w:t>
            </w:r>
          </w:p>
          <w:p w14:paraId="1F08A4C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- organiziranje i provođenje </w:t>
            </w:r>
          </w:p>
          <w:p w14:paraId="29A5BE2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roditeljskih sastanaka tijekom </w:t>
            </w:r>
          </w:p>
          <w:p w14:paraId="567C0168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školske godine kako bi </w:t>
            </w:r>
          </w:p>
          <w:p w14:paraId="6E4ED19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upoznali roditelje s radom, </w:t>
            </w:r>
          </w:p>
          <w:p w14:paraId="60CA78E5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problemima i planovima </w:t>
            </w:r>
          </w:p>
          <w:p w14:paraId="528CE57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razrednog odjeljenja</w:t>
            </w:r>
          </w:p>
          <w:p w14:paraId="024D2018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- uredno i pravovremeno </w:t>
            </w:r>
          </w:p>
          <w:p w14:paraId="63D4DBD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vođenje dokumentacije vezane </w:t>
            </w:r>
          </w:p>
          <w:p w14:paraId="78036807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uz  razredno odjeljenje</w:t>
            </w:r>
          </w:p>
          <w:p w14:paraId="35BAD4F9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- unošenje podataka u e-matice i </w:t>
            </w:r>
          </w:p>
          <w:p w14:paraId="5B8914D2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njihovo ažuriranje</w:t>
            </w:r>
          </w:p>
          <w:p w14:paraId="34F09741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- rad s nastavnicima u okviru  </w:t>
            </w:r>
          </w:p>
          <w:p w14:paraId="0CE75FB9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razrednog vijeća </w:t>
            </w:r>
            <w:r w:rsidRPr="00C76A93">
              <w:rPr>
                <w:color w:val="000000" w:themeColor="text1"/>
                <w:sz w:val="20"/>
                <w:lang w:val="pt-BR"/>
              </w:rPr>
              <w:tab/>
            </w:r>
          </w:p>
          <w:p w14:paraId="234FFE25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- organizacija maturalnog plesa  </w:t>
            </w:r>
          </w:p>
          <w:p w14:paraId="4ED5A549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i ekskurzije za završne razrede</w:t>
            </w:r>
          </w:p>
          <w:p w14:paraId="7532C52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C31927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52A8C3D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skrb o pravilnom odgoju  </w:t>
            </w:r>
          </w:p>
          <w:p w14:paraId="2F6EAED5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učenika, stalno praćenje </w:t>
            </w:r>
          </w:p>
          <w:p w14:paraId="4435E809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njihovog rada i poticanje na </w:t>
            </w:r>
          </w:p>
          <w:p w14:paraId="6313861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napredovanje</w:t>
            </w:r>
          </w:p>
          <w:p w14:paraId="7F0D3FD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briga o higijensko-</w:t>
            </w:r>
          </w:p>
          <w:p w14:paraId="3A56AFC9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zdravstvenim, kulturnim i </w:t>
            </w:r>
          </w:p>
          <w:p w14:paraId="2AA290F5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radnim navikama učenika</w:t>
            </w:r>
          </w:p>
          <w:p w14:paraId="399FBFC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razvijanje zdravog učeničkog  </w:t>
            </w:r>
          </w:p>
          <w:p w14:paraId="408DE92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kolektiva</w:t>
            </w:r>
          </w:p>
          <w:p w14:paraId="1F3724B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upoznavanje s obiteljskim i </w:t>
            </w:r>
          </w:p>
          <w:p w14:paraId="21873667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socijalnim stanjem učenika</w:t>
            </w:r>
          </w:p>
          <w:p w14:paraId="5B3EC55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briga o opterećenosti učenika </w:t>
            </w:r>
          </w:p>
          <w:p w14:paraId="12247B3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obvezama u obitelji i školi</w:t>
            </w:r>
          </w:p>
          <w:p w14:paraId="1C98793A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održavanje individualnih </w:t>
            </w:r>
          </w:p>
          <w:p w14:paraId="206F640A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informacija za roditelje </w:t>
            </w:r>
          </w:p>
          <w:p w14:paraId="6C5D8F6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individualna suradnja s </w:t>
            </w:r>
          </w:p>
          <w:p w14:paraId="5C54207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nastavnicma  koji izvode </w:t>
            </w:r>
          </w:p>
          <w:p w14:paraId="226F37C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nastavu u razrednom odjelu, s </w:t>
            </w:r>
          </w:p>
          <w:p w14:paraId="1FBC6587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ravnateljem, voditeljima i </w:t>
            </w: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  <w:lang w:val="pl-PL"/>
                </w:rPr>
                <w:t>SRS</w:t>
              </w:r>
            </w:smartTag>
          </w:p>
          <w:p w14:paraId="198FAC69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sudjelovanje u estetskom </w:t>
            </w:r>
          </w:p>
          <w:p w14:paraId="37D5ECB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uređenju škole</w:t>
            </w:r>
          </w:p>
          <w:p w14:paraId="24E8227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</w:tr>
    </w:tbl>
    <w:p w14:paraId="66F4C0BF" w14:textId="77777777" w:rsidR="00FD6070" w:rsidRPr="00EB044D" w:rsidRDefault="00FD6070" w:rsidP="00FD6070">
      <w:pPr>
        <w:rPr>
          <w:b/>
          <w:color w:val="000000" w:themeColor="text1"/>
          <w:sz w:val="20"/>
          <w:lang w:val="pl-PL"/>
        </w:rPr>
      </w:pPr>
    </w:p>
    <w:p w14:paraId="5693431D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bookmarkStart w:id="53" w:name="_Hlk114053028"/>
      <w:r w:rsidRPr="00EB044D">
        <w:rPr>
          <w:b/>
          <w:sz w:val="20"/>
          <w:lang w:val="pl-PL"/>
        </w:rPr>
        <w:t>SREDNJA ŠKOLA PETRA ŠEGEDINA</w:t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</w:p>
    <w:p w14:paraId="6A82A6AB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EB044D">
        <w:rPr>
          <w:b/>
          <w:sz w:val="20"/>
          <w:lang w:val="pl-PL"/>
        </w:rPr>
        <w:tab/>
        <w:t xml:space="preserve">     KORČULA</w:t>
      </w:r>
    </w:p>
    <w:p w14:paraId="3140E6FB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</w:p>
    <w:p w14:paraId="21EA0480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bCs/>
          <w:sz w:val="20"/>
          <w:lang w:val="pl-PL"/>
        </w:rPr>
      </w:pPr>
      <w:r w:rsidRPr="00EB044D">
        <w:rPr>
          <w:bCs/>
          <w:sz w:val="20"/>
          <w:lang w:val="pl-PL"/>
        </w:rPr>
        <w:t>Klasa: 007-04/24-02/02</w:t>
      </w:r>
    </w:p>
    <w:p w14:paraId="29BB69C2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bCs/>
          <w:sz w:val="20"/>
          <w:lang w:val="pl-PL"/>
        </w:rPr>
      </w:pPr>
      <w:r w:rsidRPr="00EB044D">
        <w:rPr>
          <w:bCs/>
          <w:sz w:val="20"/>
          <w:lang w:val="pl-PL"/>
        </w:rPr>
        <w:t>Urbroj: 2117-138/01-24-2</w:t>
      </w:r>
    </w:p>
    <w:p w14:paraId="15D5075A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bCs/>
          <w:sz w:val="20"/>
          <w:lang w:val="pl-PL"/>
        </w:rPr>
      </w:pPr>
      <w:r w:rsidRPr="00EB044D">
        <w:rPr>
          <w:bCs/>
          <w:sz w:val="20"/>
          <w:lang w:val="pl-PL"/>
        </w:rPr>
        <w:t>Korčula, 5. rujna 2024.</w:t>
      </w:r>
    </w:p>
    <w:p w14:paraId="2887D34D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jc w:val="center"/>
        <w:rPr>
          <w:b/>
          <w:sz w:val="20"/>
          <w:lang w:val="pl-PL"/>
        </w:rPr>
      </w:pPr>
      <w:r w:rsidRPr="00EB044D">
        <w:rPr>
          <w:sz w:val="20"/>
          <w:lang w:val="pl-PL"/>
        </w:rPr>
        <w:tab/>
      </w:r>
    </w:p>
    <w:p w14:paraId="7DC1EF03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EB044D">
        <w:rPr>
          <w:sz w:val="20"/>
          <w:lang w:val="pl-PL"/>
        </w:rPr>
        <w:tab/>
      </w:r>
    </w:p>
    <w:p w14:paraId="13FB2F38" w14:textId="77777777" w:rsidR="00FD6070" w:rsidRPr="00EB044D" w:rsidRDefault="00FD6070" w:rsidP="00FD6070">
      <w:pPr>
        <w:shd w:val="clear" w:color="auto" w:fill="FFFFFF"/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  <w:r w:rsidRPr="00EB044D">
        <w:rPr>
          <w:sz w:val="20"/>
          <w:lang w:val="pl-PL"/>
        </w:rPr>
        <w:tab/>
      </w:r>
    </w:p>
    <w:p w14:paraId="264F24D4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  <w:r w:rsidRPr="00EB044D">
        <w:rPr>
          <w:sz w:val="20"/>
          <w:lang w:val="pl-PL"/>
        </w:rPr>
        <w:tab/>
        <w:t>Na temelju članka 126. Statuta Škole, Nastavničko vijeće na svojoj 1. sjednici, donosi</w:t>
      </w:r>
    </w:p>
    <w:p w14:paraId="4544964F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</w:p>
    <w:p w14:paraId="73471E80" w14:textId="77777777" w:rsidR="00FD6070" w:rsidRPr="00EB044D" w:rsidRDefault="00FD6070" w:rsidP="00FD6070">
      <w:pPr>
        <w:shd w:val="clear" w:color="auto" w:fill="FFFFFF"/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</w:p>
    <w:p w14:paraId="0A6A117C" w14:textId="77777777" w:rsidR="00FD6070" w:rsidRPr="00EB044D" w:rsidRDefault="00FD6070" w:rsidP="00FD6070">
      <w:pPr>
        <w:shd w:val="clear" w:color="auto" w:fill="FFFFFF"/>
        <w:tabs>
          <w:tab w:val="left" w:pos="840"/>
        </w:tabs>
        <w:overflowPunct w:val="0"/>
        <w:autoSpaceDE w:val="0"/>
        <w:autoSpaceDN w:val="0"/>
        <w:adjustRightInd w:val="0"/>
        <w:jc w:val="center"/>
        <w:rPr>
          <w:b/>
          <w:sz w:val="20"/>
          <w:lang w:val="pl-PL"/>
        </w:rPr>
      </w:pPr>
      <w:r w:rsidRPr="00EB044D">
        <w:rPr>
          <w:b/>
          <w:sz w:val="20"/>
          <w:lang w:val="pl-PL"/>
        </w:rPr>
        <w:t>O D L U K U</w:t>
      </w:r>
    </w:p>
    <w:p w14:paraId="222D74A0" w14:textId="77777777" w:rsidR="00FD6070" w:rsidRPr="00EB044D" w:rsidRDefault="00FD6070" w:rsidP="00FD6070">
      <w:pPr>
        <w:shd w:val="clear" w:color="auto" w:fill="FFFFFF"/>
        <w:tabs>
          <w:tab w:val="left" w:pos="840"/>
        </w:tabs>
        <w:overflowPunct w:val="0"/>
        <w:autoSpaceDE w:val="0"/>
        <w:autoSpaceDN w:val="0"/>
        <w:adjustRightInd w:val="0"/>
        <w:jc w:val="center"/>
        <w:rPr>
          <w:b/>
          <w:sz w:val="20"/>
          <w:lang w:val="pl-PL"/>
        </w:rPr>
      </w:pPr>
      <w:r w:rsidRPr="00EB044D">
        <w:rPr>
          <w:b/>
          <w:sz w:val="20"/>
          <w:lang w:val="pl-PL"/>
        </w:rPr>
        <w:t>o imenovanju voditelja stručnih vijeća za šk. god. 2024./25.</w:t>
      </w:r>
    </w:p>
    <w:p w14:paraId="44DFE8E7" w14:textId="77777777" w:rsidR="00FD6070" w:rsidRPr="00EB044D" w:rsidRDefault="00FD6070" w:rsidP="00FD6070">
      <w:pPr>
        <w:shd w:val="clear" w:color="auto" w:fill="FFFFFF"/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</w:p>
    <w:p w14:paraId="5CF6CA65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</w:p>
    <w:p w14:paraId="02BF74CA" w14:textId="77777777" w:rsidR="00FD6070" w:rsidRPr="00EB044D" w:rsidRDefault="00FD6070" w:rsidP="00FD6070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EB044D">
        <w:rPr>
          <w:b/>
          <w:sz w:val="20"/>
          <w:lang w:val="pl-PL"/>
        </w:rPr>
        <w:t>Stručno vijeće za hrvatski jezik, likovnu i glazbenu umjetnost</w:t>
      </w:r>
    </w:p>
    <w:p w14:paraId="05F012AC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ind w:left="426"/>
        <w:rPr>
          <w:sz w:val="20"/>
          <w:lang w:val="pl-PL"/>
        </w:rPr>
      </w:pP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sz w:val="20"/>
          <w:lang w:val="pl-PL"/>
        </w:rPr>
        <w:t>Maja Šestanović, prof.</w:t>
      </w:r>
    </w:p>
    <w:p w14:paraId="6609072F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</w:p>
    <w:p w14:paraId="0365777A" w14:textId="77777777" w:rsidR="00FD6070" w:rsidRPr="00EB044D" w:rsidRDefault="00FD6070" w:rsidP="00FD6070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EB044D">
        <w:rPr>
          <w:b/>
          <w:sz w:val="20"/>
          <w:lang w:val="pl-PL"/>
        </w:rPr>
        <w:t>Stručno vijeće za strane jezike i latinski jezik</w:t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</w:p>
    <w:p w14:paraId="66A52C9B" w14:textId="77777777" w:rsidR="00FD6070" w:rsidRPr="00EB044D" w:rsidRDefault="00FD6070" w:rsidP="00FD6070">
      <w:pPr>
        <w:shd w:val="clear" w:color="auto" w:fill="FFFFFF"/>
        <w:tabs>
          <w:tab w:val="left" w:pos="840"/>
        </w:tabs>
        <w:overflowPunct w:val="0"/>
        <w:autoSpaceDE w:val="0"/>
        <w:autoSpaceDN w:val="0"/>
        <w:adjustRightInd w:val="0"/>
        <w:ind w:left="426"/>
        <w:rPr>
          <w:b/>
          <w:sz w:val="20"/>
          <w:lang w:val="pl-PL"/>
        </w:rPr>
      </w:pP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sz w:val="20"/>
          <w:lang w:val="pl-PL"/>
        </w:rPr>
        <w:t>Sunčana Letina, prof.</w:t>
      </w:r>
    </w:p>
    <w:p w14:paraId="69AD135E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</w:p>
    <w:p w14:paraId="2FCCEDEB" w14:textId="77777777" w:rsidR="00FD6070" w:rsidRPr="00EB044D" w:rsidRDefault="00FD6070" w:rsidP="00FD6070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EB044D">
        <w:rPr>
          <w:b/>
          <w:sz w:val="20"/>
          <w:lang w:val="pl-PL"/>
        </w:rPr>
        <w:t>Stručno vijeće za matematiku, fiziku, informatiku i računalstvo</w:t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</w:p>
    <w:p w14:paraId="63D01202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ind w:left="426"/>
        <w:rPr>
          <w:sz w:val="20"/>
          <w:lang w:val="pl-PL"/>
        </w:rPr>
      </w:pP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sz w:val="20"/>
          <w:lang w:val="pl-PL"/>
        </w:rPr>
        <w:t>Sanja Medović,  prof.</w:t>
      </w:r>
    </w:p>
    <w:p w14:paraId="404FB510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</w:p>
    <w:p w14:paraId="4CE1F496" w14:textId="77777777" w:rsidR="00FD6070" w:rsidRPr="00EB044D" w:rsidRDefault="00FD6070" w:rsidP="00FD6070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EB044D">
        <w:rPr>
          <w:b/>
          <w:sz w:val="20"/>
          <w:lang w:val="pl-PL"/>
        </w:rPr>
        <w:t>Stručno vijeće za zemljopis, povijest i društvene predmete</w:t>
      </w:r>
      <w:r w:rsidRPr="00EB044D">
        <w:rPr>
          <w:b/>
          <w:sz w:val="20"/>
          <w:lang w:val="pl-PL"/>
        </w:rPr>
        <w:tab/>
      </w:r>
    </w:p>
    <w:p w14:paraId="13710D2A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ind w:left="426"/>
        <w:rPr>
          <w:sz w:val="20"/>
          <w:lang w:val="pl-PL"/>
        </w:rPr>
      </w:pP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sz w:val="20"/>
          <w:lang w:val="pl-PL"/>
        </w:rPr>
        <w:t>Ines Peručić Blitvić, prof.</w:t>
      </w:r>
    </w:p>
    <w:p w14:paraId="7312C298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</w:p>
    <w:p w14:paraId="31C04638" w14:textId="77777777" w:rsidR="00FD6070" w:rsidRPr="00EB044D" w:rsidRDefault="00FD6070" w:rsidP="00FD6070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  <w:r w:rsidRPr="00EB044D">
        <w:rPr>
          <w:b/>
          <w:sz w:val="20"/>
          <w:lang w:val="pl-PL"/>
        </w:rPr>
        <w:t>Stručno vijeće za ugostiteljstvo i turizam</w:t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</w:p>
    <w:p w14:paraId="385295B5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ind w:left="786"/>
        <w:rPr>
          <w:sz w:val="20"/>
          <w:lang w:val="pl-PL"/>
        </w:rPr>
      </w:pP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 w:rsidRPr="00EB044D">
        <w:rPr>
          <w:sz w:val="20"/>
          <w:lang w:val="pl-PL"/>
        </w:rPr>
        <w:t xml:space="preserve">Lovre Jurić, str. uč. </w:t>
      </w:r>
    </w:p>
    <w:p w14:paraId="5345FF8B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</w:p>
    <w:p w14:paraId="3F695994" w14:textId="77777777" w:rsidR="00FD6070" w:rsidRPr="00EB044D" w:rsidRDefault="00FD6070" w:rsidP="00FD6070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EB044D">
        <w:rPr>
          <w:b/>
          <w:sz w:val="20"/>
          <w:lang w:val="pl-PL"/>
        </w:rPr>
        <w:t>Stručno vijeće za biologiju, kemiju, TZK i</w:t>
      </w:r>
    </w:p>
    <w:p w14:paraId="479E53B0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ind w:left="786"/>
        <w:rPr>
          <w:b/>
          <w:sz w:val="20"/>
          <w:lang w:val="pl-PL"/>
        </w:rPr>
      </w:pPr>
      <w:r w:rsidRPr="00EB044D">
        <w:rPr>
          <w:b/>
          <w:sz w:val="20"/>
          <w:lang w:val="pl-PL"/>
        </w:rPr>
        <w:t>Medicinsku prvu pomoć na brodu</w:t>
      </w:r>
      <w:r w:rsidRPr="00EB044D">
        <w:rPr>
          <w:b/>
          <w:sz w:val="20"/>
          <w:lang w:val="pl-PL"/>
        </w:rPr>
        <w:tab/>
      </w:r>
      <w:r w:rsidRPr="00EB044D">
        <w:rPr>
          <w:b/>
          <w:sz w:val="20"/>
          <w:lang w:val="pl-PL"/>
        </w:rPr>
        <w:tab/>
      </w:r>
      <w:r>
        <w:rPr>
          <w:b/>
          <w:sz w:val="20"/>
          <w:lang w:val="pl-PL"/>
        </w:rPr>
        <w:tab/>
      </w:r>
      <w:r w:rsidRPr="00EB044D">
        <w:rPr>
          <w:sz w:val="20"/>
          <w:lang w:val="pl-PL"/>
        </w:rPr>
        <w:t xml:space="preserve">Darija Foretić, prof. </w:t>
      </w:r>
    </w:p>
    <w:p w14:paraId="1FFD675F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  <w:r w:rsidRPr="00EB044D">
        <w:rPr>
          <w:sz w:val="20"/>
          <w:lang w:val="pl-PL"/>
        </w:rPr>
        <w:t xml:space="preserve"> </w:t>
      </w:r>
    </w:p>
    <w:p w14:paraId="57737895" w14:textId="77777777" w:rsidR="00FD6070" w:rsidRPr="00EB044D" w:rsidRDefault="00FD6070" w:rsidP="00FD6070">
      <w:pPr>
        <w:numPr>
          <w:ilvl w:val="0"/>
          <w:numId w:val="5"/>
        </w:numPr>
        <w:tabs>
          <w:tab w:val="left" w:pos="840"/>
        </w:tabs>
        <w:overflowPunct w:val="0"/>
        <w:autoSpaceDE w:val="0"/>
        <w:autoSpaceDN w:val="0"/>
        <w:adjustRightInd w:val="0"/>
        <w:rPr>
          <w:b/>
          <w:sz w:val="20"/>
          <w:lang w:val="pl-PL"/>
        </w:rPr>
      </w:pPr>
      <w:r w:rsidRPr="00EB044D">
        <w:rPr>
          <w:b/>
          <w:sz w:val="20"/>
          <w:lang w:val="pl-PL"/>
        </w:rPr>
        <w:t>Stručno vijeće za strojarstvo, brodogradnju i elektrotehniku</w:t>
      </w:r>
    </w:p>
    <w:p w14:paraId="03DC270E" w14:textId="77777777" w:rsidR="008D69C9" w:rsidRDefault="008D69C9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  <w:lang w:val="pl-PL"/>
        </w:rPr>
      </w:pPr>
    </w:p>
    <w:p w14:paraId="03E5DA81" w14:textId="2FD2EB5A" w:rsidR="00FD6070" w:rsidRPr="00EB044D" w:rsidRDefault="008D69C9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  <w:r>
        <w:rPr>
          <w:sz w:val="20"/>
          <w:lang w:val="pl-PL"/>
        </w:rPr>
        <w:tab/>
      </w:r>
      <w:r w:rsidR="00FD6070" w:rsidRPr="00EB044D">
        <w:rPr>
          <w:sz w:val="20"/>
          <w:lang w:val="pl-PL"/>
        </w:rPr>
        <w:tab/>
      </w:r>
      <w:r w:rsidR="00FD6070" w:rsidRPr="00EB044D">
        <w:rPr>
          <w:sz w:val="20"/>
          <w:lang w:val="pl-PL"/>
        </w:rPr>
        <w:tab/>
      </w:r>
      <w:r w:rsidR="00FD6070" w:rsidRPr="00EB044D">
        <w:rPr>
          <w:sz w:val="20"/>
          <w:lang w:val="pl-PL"/>
        </w:rPr>
        <w:tab/>
      </w:r>
      <w:r w:rsidR="00FD6070" w:rsidRPr="00EB044D">
        <w:rPr>
          <w:sz w:val="20"/>
          <w:lang w:val="pl-PL"/>
        </w:rPr>
        <w:tab/>
      </w:r>
      <w:r w:rsidR="00FD6070" w:rsidRPr="00EB044D">
        <w:rPr>
          <w:sz w:val="20"/>
          <w:lang w:val="pl-PL"/>
        </w:rPr>
        <w:tab/>
      </w:r>
      <w:r w:rsidR="00FD6070" w:rsidRPr="00EB044D">
        <w:rPr>
          <w:sz w:val="20"/>
          <w:lang w:val="pl-PL"/>
        </w:rPr>
        <w:tab/>
      </w:r>
      <w:r w:rsidR="00FD6070" w:rsidRPr="00EB044D">
        <w:rPr>
          <w:sz w:val="20"/>
          <w:lang w:val="pl-PL"/>
        </w:rPr>
        <w:tab/>
        <w:t>Zoran Sardelić,</w:t>
      </w:r>
      <w:r w:rsidR="00FD6070" w:rsidRPr="00EB044D">
        <w:rPr>
          <w:sz w:val="20"/>
        </w:rPr>
        <w:t xml:space="preserve"> </w:t>
      </w:r>
      <w:proofErr w:type="spellStart"/>
      <w:r w:rsidR="00FD6070" w:rsidRPr="00EB044D">
        <w:rPr>
          <w:sz w:val="20"/>
        </w:rPr>
        <w:t>dipl.ing</w:t>
      </w:r>
      <w:proofErr w:type="spellEnd"/>
      <w:r w:rsidR="00FD6070" w:rsidRPr="00EB044D">
        <w:rPr>
          <w:sz w:val="20"/>
        </w:rPr>
        <w:t>.</w:t>
      </w:r>
    </w:p>
    <w:p w14:paraId="23FC2955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</w:p>
    <w:p w14:paraId="1BCA6AA3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</w:p>
    <w:p w14:paraId="3F69B101" w14:textId="77777777" w:rsidR="00FD6070" w:rsidRDefault="00FD6070" w:rsidP="00FD6070">
      <w:pPr>
        <w:tabs>
          <w:tab w:val="left" w:pos="5720"/>
        </w:tabs>
        <w:overflowPunct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</w:p>
    <w:p w14:paraId="54B83945" w14:textId="77777777" w:rsidR="00FD6070" w:rsidRPr="00EB044D" w:rsidRDefault="00FD6070" w:rsidP="00FD6070">
      <w:pPr>
        <w:tabs>
          <w:tab w:val="left" w:pos="5720"/>
        </w:tabs>
        <w:overflowPunct w:val="0"/>
        <w:autoSpaceDE w:val="0"/>
        <w:autoSpaceDN w:val="0"/>
        <w:adjustRightInd w:val="0"/>
        <w:rPr>
          <w:sz w:val="20"/>
        </w:rPr>
      </w:pPr>
    </w:p>
    <w:p w14:paraId="3A79F7F7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  <w:r w:rsidRPr="00EB044D">
        <w:rPr>
          <w:sz w:val="20"/>
        </w:rPr>
        <w:tab/>
      </w:r>
      <w:r w:rsidRPr="00EB044D">
        <w:rPr>
          <w:sz w:val="20"/>
        </w:rPr>
        <w:tab/>
      </w:r>
      <w:r w:rsidRPr="00EB044D">
        <w:rPr>
          <w:sz w:val="20"/>
        </w:rPr>
        <w:tab/>
      </w:r>
      <w:r w:rsidRPr="00EB044D">
        <w:rPr>
          <w:sz w:val="20"/>
        </w:rPr>
        <w:tab/>
      </w:r>
      <w:r w:rsidRPr="00EB044D">
        <w:rPr>
          <w:sz w:val="20"/>
        </w:rPr>
        <w:tab/>
      </w:r>
      <w:r w:rsidRPr="00EB044D">
        <w:rPr>
          <w:sz w:val="20"/>
        </w:rPr>
        <w:tab/>
      </w:r>
      <w:r w:rsidRPr="00EB044D">
        <w:rPr>
          <w:sz w:val="20"/>
        </w:rPr>
        <w:tab/>
      </w:r>
      <w:r w:rsidRPr="00EB044D">
        <w:rPr>
          <w:sz w:val="20"/>
        </w:rPr>
        <w:tab/>
        <w:t xml:space="preserve">         </w:t>
      </w:r>
      <w:proofErr w:type="spellStart"/>
      <w:r w:rsidRPr="00EB044D">
        <w:rPr>
          <w:sz w:val="20"/>
        </w:rPr>
        <w:t>Ravnatelj</w:t>
      </w:r>
      <w:proofErr w:type="spellEnd"/>
    </w:p>
    <w:p w14:paraId="742A87C8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  <w:r w:rsidRPr="00EB044D">
        <w:rPr>
          <w:sz w:val="20"/>
        </w:rPr>
        <w:tab/>
      </w:r>
      <w:r w:rsidRPr="00EB044D">
        <w:rPr>
          <w:sz w:val="20"/>
        </w:rPr>
        <w:tab/>
      </w:r>
      <w:r w:rsidRPr="00EB044D">
        <w:rPr>
          <w:sz w:val="20"/>
        </w:rPr>
        <w:tab/>
      </w:r>
    </w:p>
    <w:p w14:paraId="1EA807AF" w14:textId="77777777" w:rsidR="00FD6070" w:rsidRPr="00EB044D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 w:val="20"/>
        </w:rPr>
      </w:pPr>
      <w:r w:rsidRPr="00EB044D">
        <w:rPr>
          <w:sz w:val="20"/>
        </w:rPr>
        <w:tab/>
      </w:r>
      <w:r w:rsidRPr="00EB044D">
        <w:rPr>
          <w:sz w:val="20"/>
        </w:rPr>
        <w:tab/>
      </w:r>
      <w:r w:rsidRPr="00EB044D">
        <w:rPr>
          <w:sz w:val="20"/>
        </w:rPr>
        <w:tab/>
      </w:r>
      <w:r w:rsidRPr="00EB044D">
        <w:rPr>
          <w:sz w:val="20"/>
        </w:rPr>
        <w:tab/>
      </w:r>
      <w:r w:rsidRPr="00EB044D">
        <w:rPr>
          <w:sz w:val="20"/>
        </w:rPr>
        <w:tab/>
      </w:r>
      <w:r w:rsidRPr="00EB044D">
        <w:rPr>
          <w:sz w:val="20"/>
        </w:rPr>
        <w:tab/>
      </w:r>
      <w:r w:rsidRPr="00EB044D">
        <w:rPr>
          <w:sz w:val="20"/>
        </w:rPr>
        <w:tab/>
        <w:t xml:space="preserve">       </w:t>
      </w:r>
      <w:r w:rsidRPr="00EB044D">
        <w:rPr>
          <w:sz w:val="20"/>
        </w:rPr>
        <w:tab/>
        <w:t xml:space="preserve"> Lovre Botica, prof.</w:t>
      </w:r>
    </w:p>
    <w:p w14:paraId="2F3B7A26" w14:textId="77777777" w:rsidR="00FD6070" w:rsidRPr="00A65D13" w:rsidRDefault="00FD6070" w:rsidP="00FD6070">
      <w:pPr>
        <w:tabs>
          <w:tab w:val="left" w:pos="840"/>
        </w:tabs>
        <w:overflowPunct w:val="0"/>
        <w:autoSpaceDE w:val="0"/>
        <w:autoSpaceDN w:val="0"/>
        <w:adjustRightInd w:val="0"/>
        <w:rPr>
          <w:szCs w:val="24"/>
        </w:rPr>
      </w:pPr>
    </w:p>
    <w:bookmarkEnd w:id="53"/>
    <w:p w14:paraId="17C9D8C7" w14:textId="77777777" w:rsidR="00FD6070" w:rsidRPr="00D05BBF" w:rsidRDefault="00FD6070" w:rsidP="00FD6070">
      <w:pPr>
        <w:rPr>
          <w:sz w:val="20"/>
        </w:rPr>
      </w:pPr>
    </w:p>
    <w:p w14:paraId="358DFD05" w14:textId="77777777" w:rsidR="00FD6070" w:rsidRDefault="00FD6070" w:rsidP="00FD6070">
      <w:pPr>
        <w:rPr>
          <w:b/>
          <w:bCs/>
          <w:kern w:val="32"/>
          <w:szCs w:val="32"/>
          <w:highlight w:val="yellow"/>
          <w:lang w:val="pl-PL"/>
        </w:rPr>
      </w:pPr>
      <w:bookmarkStart w:id="54" w:name="_Toc52828283"/>
      <w:bookmarkStart w:id="55" w:name="_Toc148097973"/>
      <w:r>
        <w:rPr>
          <w:highlight w:val="yellow"/>
          <w:lang w:val="pl-PL"/>
        </w:rPr>
        <w:br w:type="page"/>
      </w:r>
    </w:p>
    <w:p w14:paraId="23308189" w14:textId="77777777" w:rsidR="00FD6070" w:rsidRPr="00C76A93" w:rsidRDefault="00FD6070" w:rsidP="00FD6070">
      <w:pPr>
        <w:pStyle w:val="Naslov1"/>
        <w:jc w:val="center"/>
        <w:rPr>
          <w:lang w:val="pl-PL"/>
        </w:rPr>
      </w:pPr>
      <w:r w:rsidRPr="00552E32">
        <w:rPr>
          <w:lang w:val="pl-PL"/>
        </w:rPr>
        <w:lastRenderedPageBreak/>
        <w:t xml:space="preserve"> PLANOVI RADA STRUČNIH VIJEĆA</w:t>
      </w:r>
      <w:bookmarkEnd w:id="54"/>
      <w:bookmarkEnd w:id="55"/>
    </w:p>
    <w:p w14:paraId="16E61AA5" w14:textId="77777777" w:rsidR="00FD6070" w:rsidRPr="00C76A93" w:rsidRDefault="00FD6070" w:rsidP="00FD6070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1498F66C" w14:textId="77777777" w:rsidR="00FD6070" w:rsidRPr="00C76A93" w:rsidRDefault="00FD6070" w:rsidP="00FD6070">
      <w:pPr>
        <w:shd w:val="clear" w:color="auto" w:fill="FFFFFF" w:themeFill="background1"/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4B3255D7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6513F351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496A5EF0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10C90857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0B519B58" w14:textId="77777777" w:rsidR="00FD6070" w:rsidRPr="00C21F6C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21F6C">
        <w:rPr>
          <w:color w:val="000000" w:themeColor="text1"/>
          <w:sz w:val="20"/>
          <w:lang w:val="pl-PL"/>
        </w:rPr>
        <w:tab/>
        <w:t>U školskoj godini 2024./25.ustrojena su sljedeća stručna vijeća, čije je voditelje imenovalo Nastavničko vijeće na prijedlog ravnatelja:</w:t>
      </w:r>
    </w:p>
    <w:p w14:paraId="54C1391D" w14:textId="77777777" w:rsidR="00FD6070" w:rsidRPr="00C21F6C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13B8E594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r w:rsidRPr="00C21F6C">
        <w:rPr>
          <w:b/>
          <w:bCs/>
          <w:color w:val="000000"/>
          <w:sz w:val="20"/>
        </w:rPr>
        <w:t xml:space="preserve">Plan </w:t>
      </w:r>
      <w:proofErr w:type="spellStart"/>
      <w:r w:rsidRPr="00C21F6C">
        <w:rPr>
          <w:b/>
          <w:bCs/>
          <w:color w:val="000000"/>
          <w:sz w:val="20"/>
        </w:rPr>
        <w:t>i</w:t>
      </w:r>
      <w:proofErr w:type="spellEnd"/>
      <w:r w:rsidRPr="00C21F6C">
        <w:rPr>
          <w:b/>
          <w:bCs/>
          <w:color w:val="000000"/>
          <w:sz w:val="20"/>
        </w:rPr>
        <w:t xml:space="preserve"> program </w:t>
      </w:r>
      <w:proofErr w:type="spellStart"/>
      <w:r w:rsidRPr="00C21F6C">
        <w:rPr>
          <w:b/>
          <w:bCs/>
          <w:color w:val="000000"/>
          <w:sz w:val="20"/>
        </w:rPr>
        <w:t>rada</w:t>
      </w:r>
      <w:proofErr w:type="spellEnd"/>
      <w:r w:rsidRPr="00C21F6C">
        <w:rPr>
          <w:b/>
          <w:bCs/>
          <w:color w:val="000000"/>
          <w:sz w:val="20"/>
        </w:rPr>
        <w:t xml:space="preserve"> </w:t>
      </w:r>
      <w:proofErr w:type="spellStart"/>
      <w:r w:rsidRPr="00C21F6C">
        <w:rPr>
          <w:b/>
          <w:bCs/>
          <w:color w:val="000000"/>
          <w:sz w:val="20"/>
        </w:rPr>
        <w:t>stručnog</w:t>
      </w:r>
      <w:proofErr w:type="spellEnd"/>
      <w:r w:rsidRPr="00C21F6C">
        <w:rPr>
          <w:b/>
          <w:bCs/>
          <w:color w:val="000000"/>
          <w:sz w:val="20"/>
        </w:rPr>
        <w:t xml:space="preserve"> </w:t>
      </w:r>
      <w:proofErr w:type="spellStart"/>
      <w:r w:rsidRPr="00C21F6C">
        <w:rPr>
          <w:b/>
          <w:bCs/>
          <w:color w:val="000000"/>
          <w:sz w:val="20"/>
        </w:rPr>
        <w:t>vijeća</w:t>
      </w:r>
      <w:proofErr w:type="spellEnd"/>
      <w:r w:rsidRPr="00C21F6C">
        <w:rPr>
          <w:b/>
          <w:bCs/>
          <w:color w:val="000000"/>
          <w:sz w:val="20"/>
        </w:rPr>
        <w:t xml:space="preserve"> za Hrvatski </w:t>
      </w:r>
      <w:proofErr w:type="spellStart"/>
      <w:r w:rsidRPr="00C21F6C">
        <w:rPr>
          <w:b/>
          <w:bCs/>
          <w:color w:val="000000"/>
          <w:sz w:val="20"/>
        </w:rPr>
        <w:t>jezik</w:t>
      </w:r>
      <w:proofErr w:type="spellEnd"/>
      <w:r w:rsidRPr="00C21F6C">
        <w:rPr>
          <w:b/>
          <w:bCs/>
          <w:color w:val="000000"/>
          <w:sz w:val="20"/>
        </w:rPr>
        <w:t xml:space="preserve">, </w:t>
      </w:r>
      <w:proofErr w:type="spellStart"/>
      <w:r w:rsidRPr="00C21F6C">
        <w:rPr>
          <w:b/>
          <w:bCs/>
          <w:color w:val="000000"/>
          <w:sz w:val="20"/>
        </w:rPr>
        <w:t>Likovnu</w:t>
      </w:r>
      <w:proofErr w:type="spellEnd"/>
      <w:r w:rsidRPr="00C21F6C">
        <w:rPr>
          <w:b/>
          <w:bCs/>
          <w:color w:val="000000"/>
          <w:sz w:val="20"/>
        </w:rPr>
        <w:t xml:space="preserve"> </w:t>
      </w:r>
      <w:proofErr w:type="spellStart"/>
      <w:proofErr w:type="gramStart"/>
      <w:r w:rsidRPr="00C21F6C">
        <w:rPr>
          <w:b/>
          <w:bCs/>
          <w:color w:val="000000"/>
          <w:sz w:val="20"/>
        </w:rPr>
        <w:t>umjetnost</w:t>
      </w:r>
      <w:proofErr w:type="spellEnd"/>
      <w:r w:rsidRPr="00C21F6C">
        <w:rPr>
          <w:b/>
          <w:bCs/>
          <w:color w:val="000000"/>
          <w:sz w:val="20"/>
        </w:rPr>
        <w:t xml:space="preserve">  </w:t>
      </w:r>
      <w:proofErr w:type="spellStart"/>
      <w:r w:rsidRPr="00C21F6C">
        <w:rPr>
          <w:b/>
          <w:bCs/>
          <w:color w:val="000000"/>
          <w:sz w:val="20"/>
        </w:rPr>
        <w:t>i</w:t>
      </w:r>
      <w:proofErr w:type="spellEnd"/>
      <w:proofErr w:type="gramEnd"/>
      <w:r w:rsidRPr="00C21F6C">
        <w:rPr>
          <w:b/>
          <w:bCs/>
          <w:color w:val="000000"/>
          <w:sz w:val="20"/>
        </w:rPr>
        <w:t xml:space="preserve"> </w:t>
      </w:r>
      <w:proofErr w:type="spellStart"/>
      <w:r w:rsidRPr="00C21F6C">
        <w:rPr>
          <w:b/>
          <w:bCs/>
          <w:color w:val="000000"/>
          <w:sz w:val="20"/>
        </w:rPr>
        <w:t>Glazbenu</w:t>
      </w:r>
      <w:proofErr w:type="spellEnd"/>
      <w:r w:rsidRPr="00C21F6C">
        <w:rPr>
          <w:b/>
          <w:bCs/>
          <w:color w:val="000000"/>
          <w:sz w:val="20"/>
        </w:rPr>
        <w:t xml:space="preserve"> </w:t>
      </w:r>
      <w:proofErr w:type="spellStart"/>
      <w:r w:rsidRPr="00C21F6C">
        <w:rPr>
          <w:b/>
          <w:bCs/>
          <w:color w:val="000000"/>
          <w:sz w:val="20"/>
        </w:rPr>
        <w:t>umjetnost</w:t>
      </w:r>
      <w:proofErr w:type="spellEnd"/>
      <w:r w:rsidRPr="00C21F6C">
        <w:rPr>
          <w:b/>
          <w:bCs/>
          <w:color w:val="000000"/>
          <w:sz w:val="20"/>
        </w:rPr>
        <w:t xml:space="preserve"> za </w:t>
      </w:r>
      <w:proofErr w:type="spellStart"/>
      <w:r w:rsidRPr="00C21F6C">
        <w:rPr>
          <w:b/>
          <w:bCs/>
          <w:color w:val="000000"/>
          <w:sz w:val="20"/>
        </w:rPr>
        <w:t>školsku</w:t>
      </w:r>
      <w:proofErr w:type="spellEnd"/>
      <w:r w:rsidRPr="00C21F6C">
        <w:rPr>
          <w:b/>
          <w:bCs/>
          <w:color w:val="000000"/>
          <w:sz w:val="20"/>
        </w:rPr>
        <w:t xml:space="preserve"> </w:t>
      </w:r>
      <w:proofErr w:type="spellStart"/>
      <w:r w:rsidRPr="00C21F6C">
        <w:rPr>
          <w:b/>
          <w:bCs/>
          <w:color w:val="000000"/>
          <w:sz w:val="20"/>
        </w:rPr>
        <w:t>godinu</w:t>
      </w:r>
      <w:proofErr w:type="spellEnd"/>
      <w:r w:rsidRPr="00C21F6C">
        <w:rPr>
          <w:b/>
          <w:bCs/>
          <w:color w:val="000000"/>
          <w:sz w:val="20"/>
        </w:rPr>
        <w:t xml:space="preserve"> 2024./2025.</w:t>
      </w:r>
    </w:p>
    <w:p w14:paraId="374C22A7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</w:p>
    <w:p w14:paraId="7EDA29DF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proofErr w:type="spellStart"/>
      <w:r w:rsidRPr="00C21F6C">
        <w:rPr>
          <w:color w:val="000000"/>
          <w:sz w:val="20"/>
        </w:rPr>
        <w:t>Članovi</w:t>
      </w:r>
      <w:proofErr w:type="spellEnd"/>
      <w:r w:rsidRPr="00C21F6C">
        <w:rPr>
          <w:color w:val="000000"/>
          <w:sz w:val="20"/>
        </w:rPr>
        <w:t xml:space="preserve">:  Maja </w:t>
      </w:r>
      <w:proofErr w:type="spellStart"/>
      <w:r w:rsidRPr="00C21F6C">
        <w:rPr>
          <w:color w:val="000000"/>
          <w:sz w:val="20"/>
        </w:rPr>
        <w:t>Šestanović</w:t>
      </w:r>
      <w:proofErr w:type="spellEnd"/>
      <w:r w:rsidRPr="00C21F6C">
        <w:rPr>
          <w:color w:val="000000"/>
          <w:sz w:val="20"/>
        </w:rPr>
        <w:t xml:space="preserve"> (</w:t>
      </w:r>
      <w:proofErr w:type="spellStart"/>
      <w:r w:rsidRPr="00C21F6C">
        <w:rPr>
          <w:color w:val="000000"/>
          <w:sz w:val="20"/>
        </w:rPr>
        <w:t>voditeljica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stručnog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aktiva</w:t>
      </w:r>
      <w:proofErr w:type="spellEnd"/>
      <w:r w:rsidRPr="00C21F6C">
        <w:rPr>
          <w:color w:val="000000"/>
          <w:sz w:val="20"/>
        </w:rPr>
        <w:t xml:space="preserve">), Jasna Novak, Bogdana </w:t>
      </w:r>
      <w:proofErr w:type="gramStart"/>
      <w:r w:rsidRPr="00C21F6C">
        <w:rPr>
          <w:color w:val="000000"/>
          <w:sz w:val="20"/>
        </w:rPr>
        <w:t>Roso,  Gloria</w:t>
      </w:r>
      <w:proofErr w:type="gramEnd"/>
      <w:r w:rsidRPr="00C21F6C">
        <w:rPr>
          <w:color w:val="000000"/>
          <w:sz w:val="20"/>
        </w:rPr>
        <w:t xml:space="preserve"> Petković (</w:t>
      </w:r>
      <w:proofErr w:type="spellStart"/>
      <w:r w:rsidRPr="00C21F6C">
        <w:rPr>
          <w:color w:val="000000"/>
          <w:sz w:val="20"/>
        </w:rPr>
        <w:t>zamjena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nastavnicu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Josipu</w:t>
      </w:r>
      <w:proofErr w:type="spellEnd"/>
      <w:r w:rsidRPr="00C21F6C">
        <w:rPr>
          <w:color w:val="000000"/>
          <w:sz w:val="20"/>
        </w:rPr>
        <w:t xml:space="preserve"> Favro Kurtović) – </w:t>
      </w:r>
      <w:proofErr w:type="spellStart"/>
      <w:r w:rsidRPr="00C21F6C">
        <w:rPr>
          <w:color w:val="000000"/>
          <w:sz w:val="20"/>
        </w:rPr>
        <w:t>nastavnice</w:t>
      </w:r>
      <w:proofErr w:type="spellEnd"/>
      <w:r w:rsidRPr="00C21F6C">
        <w:rPr>
          <w:color w:val="000000"/>
          <w:sz w:val="20"/>
        </w:rPr>
        <w:t xml:space="preserve">  </w:t>
      </w:r>
      <w:proofErr w:type="spellStart"/>
      <w:r w:rsidRPr="00C21F6C">
        <w:rPr>
          <w:color w:val="000000"/>
          <w:sz w:val="20"/>
        </w:rPr>
        <w:t>Hrvatskoga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jezika</w:t>
      </w:r>
      <w:proofErr w:type="spellEnd"/>
      <w:r w:rsidRPr="00C21F6C">
        <w:rPr>
          <w:color w:val="000000"/>
          <w:sz w:val="20"/>
        </w:rPr>
        <w:t xml:space="preserve">;  </w:t>
      </w:r>
      <w:proofErr w:type="spellStart"/>
      <w:r w:rsidRPr="00C21F6C">
        <w:rPr>
          <w:color w:val="000000"/>
          <w:sz w:val="20"/>
        </w:rPr>
        <w:t>Željko</w:t>
      </w:r>
      <w:proofErr w:type="spellEnd"/>
      <w:r w:rsidRPr="00C21F6C">
        <w:rPr>
          <w:color w:val="000000"/>
          <w:sz w:val="20"/>
        </w:rPr>
        <w:t xml:space="preserve"> Petković – </w:t>
      </w:r>
      <w:proofErr w:type="spellStart"/>
      <w:r w:rsidRPr="00C21F6C">
        <w:rPr>
          <w:color w:val="000000"/>
          <w:sz w:val="20"/>
        </w:rPr>
        <w:t>nastavnik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Likovne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umjetnosti</w:t>
      </w:r>
      <w:proofErr w:type="spellEnd"/>
      <w:r w:rsidRPr="00C21F6C">
        <w:rPr>
          <w:color w:val="000000"/>
          <w:sz w:val="20"/>
        </w:rPr>
        <w:t xml:space="preserve"> 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KPB; Kristina Lukić Kuzmanović – </w:t>
      </w:r>
      <w:proofErr w:type="spellStart"/>
      <w:r w:rsidRPr="00C21F6C">
        <w:rPr>
          <w:color w:val="000000"/>
          <w:sz w:val="20"/>
        </w:rPr>
        <w:t>nastavnica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Glazbene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umjetnosti</w:t>
      </w:r>
      <w:proofErr w:type="spellEnd"/>
      <w:r w:rsidRPr="00C21F6C">
        <w:rPr>
          <w:color w:val="000000"/>
          <w:sz w:val="20"/>
        </w:rPr>
        <w:t xml:space="preserve">;  Nia Amadeo – </w:t>
      </w:r>
      <w:proofErr w:type="spellStart"/>
      <w:r w:rsidRPr="00C21F6C">
        <w:rPr>
          <w:color w:val="000000"/>
          <w:sz w:val="20"/>
        </w:rPr>
        <w:t>knjižničarka</w:t>
      </w:r>
      <w:proofErr w:type="spellEnd"/>
    </w:p>
    <w:p w14:paraId="12853B9D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proofErr w:type="spellStart"/>
      <w:r w:rsidRPr="00C21F6C">
        <w:rPr>
          <w:color w:val="000000"/>
          <w:sz w:val="20"/>
        </w:rPr>
        <w:t>Svrha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rada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stručnog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vijeća</w:t>
      </w:r>
      <w:proofErr w:type="spellEnd"/>
      <w:r w:rsidRPr="00C21F6C">
        <w:rPr>
          <w:color w:val="000000"/>
          <w:sz w:val="20"/>
        </w:rPr>
        <w:t>:</w:t>
      </w:r>
    </w:p>
    <w:p w14:paraId="1C4CA338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r w:rsidRPr="00C21F6C">
        <w:rPr>
          <w:color w:val="000000"/>
          <w:sz w:val="20"/>
        </w:rPr>
        <w:t xml:space="preserve">1. </w:t>
      </w:r>
      <w:proofErr w:type="spellStart"/>
      <w:r w:rsidRPr="00C21F6C">
        <w:rPr>
          <w:color w:val="000000"/>
          <w:sz w:val="20"/>
        </w:rPr>
        <w:t>obavlja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stručno-pedagoška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savjetovanja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unutar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predmetnih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kolegija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škole</w:t>
      </w:r>
      <w:proofErr w:type="spellEnd"/>
    </w:p>
    <w:p w14:paraId="431E6320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r w:rsidRPr="00C21F6C">
        <w:rPr>
          <w:color w:val="000000"/>
          <w:sz w:val="20"/>
        </w:rPr>
        <w:t xml:space="preserve">2. </w:t>
      </w:r>
      <w:proofErr w:type="spellStart"/>
      <w:r w:rsidRPr="00C21F6C">
        <w:rPr>
          <w:color w:val="000000"/>
          <w:sz w:val="20"/>
        </w:rPr>
        <w:t>sudjeluje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organizaciji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provođenju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učeničkih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smotri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natjecanja</w:t>
      </w:r>
      <w:proofErr w:type="spellEnd"/>
      <w:r w:rsidRPr="00C21F6C">
        <w:rPr>
          <w:color w:val="000000"/>
          <w:sz w:val="20"/>
        </w:rPr>
        <w:t>,</w:t>
      </w:r>
    </w:p>
    <w:p w14:paraId="7FCD9CE9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r w:rsidRPr="00C21F6C">
        <w:rPr>
          <w:color w:val="000000"/>
          <w:sz w:val="20"/>
        </w:rPr>
        <w:t xml:space="preserve">3. </w:t>
      </w:r>
      <w:proofErr w:type="spellStart"/>
      <w:r w:rsidRPr="00C21F6C">
        <w:rPr>
          <w:color w:val="000000"/>
          <w:sz w:val="20"/>
        </w:rPr>
        <w:t>aktivno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sudjelovanje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ostvarivanju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kurikula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škole</w:t>
      </w:r>
      <w:proofErr w:type="spellEnd"/>
      <w:r w:rsidRPr="00C21F6C">
        <w:rPr>
          <w:color w:val="000000"/>
          <w:sz w:val="20"/>
        </w:rPr>
        <w:t xml:space="preserve">, u </w:t>
      </w:r>
      <w:proofErr w:type="spellStart"/>
      <w:r w:rsidRPr="00C21F6C">
        <w:rPr>
          <w:color w:val="000000"/>
          <w:sz w:val="20"/>
        </w:rPr>
        <w:t>izradi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praćenju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izvedbenih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godišnjih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kurikula</w:t>
      </w:r>
      <w:proofErr w:type="spellEnd"/>
      <w:r w:rsidRPr="00C21F6C">
        <w:rPr>
          <w:color w:val="000000"/>
          <w:sz w:val="20"/>
        </w:rPr>
        <w:t xml:space="preserve">: </w:t>
      </w:r>
      <w:proofErr w:type="spellStart"/>
      <w:r w:rsidRPr="00C21F6C">
        <w:rPr>
          <w:color w:val="000000"/>
          <w:sz w:val="20"/>
        </w:rPr>
        <w:t>predmetnih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kurikula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svih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nastavnika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stručnog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proofErr w:type="gramStart"/>
      <w:r w:rsidRPr="00C21F6C">
        <w:rPr>
          <w:color w:val="000000"/>
          <w:sz w:val="20"/>
        </w:rPr>
        <w:t>vijeća</w:t>
      </w:r>
      <w:proofErr w:type="spellEnd"/>
      <w:r w:rsidRPr="00C21F6C">
        <w:rPr>
          <w:color w:val="000000"/>
          <w:sz w:val="20"/>
        </w:rPr>
        <w:t xml:space="preserve">;  </w:t>
      </w:r>
      <w:proofErr w:type="spellStart"/>
      <w:r w:rsidRPr="00C21F6C">
        <w:rPr>
          <w:color w:val="000000"/>
          <w:sz w:val="20"/>
        </w:rPr>
        <w:t>kurikula</w:t>
      </w:r>
      <w:proofErr w:type="spellEnd"/>
      <w:proofErr w:type="gram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školske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knjižničarke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te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školskog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kurikula</w:t>
      </w:r>
      <w:proofErr w:type="spellEnd"/>
      <w:r w:rsidRPr="00C21F6C">
        <w:rPr>
          <w:color w:val="000000"/>
          <w:sz w:val="20"/>
        </w:rPr>
        <w:t xml:space="preserve">;  </w:t>
      </w:r>
      <w:proofErr w:type="spellStart"/>
      <w:r w:rsidRPr="00C21F6C">
        <w:rPr>
          <w:color w:val="000000"/>
          <w:sz w:val="20"/>
        </w:rPr>
        <w:t>izrada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godišnjeg</w:t>
      </w:r>
      <w:proofErr w:type="spellEnd"/>
      <w:r w:rsidRPr="00C21F6C">
        <w:rPr>
          <w:color w:val="000000"/>
          <w:sz w:val="20"/>
        </w:rPr>
        <w:t xml:space="preserve"> plana </w:t>
      </w:r>
      <w:proofErr w:type="spellStart"/>
      <w:r w:rsidRPr="00C21F6C">
        <w:rPr>
          <w:color w:val="000000"/>
          <w:sz w:val="20"/>
        </w:rPr>
        <w:t>rada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škole</w:t>
      </w:r>
      <w:proofErr w:type="spellEnd"/>
      <w:r w:rsidRPr="00C21F6C">
        <w:rPr>
          <w:color w:val="000000"/>
          <w:sz w:val="20"/>
        </w:rPr>
        <w:t>.</w:t>
      </w:r>
    </w:p>
    <w:p w14:paraId="0E099221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r w:rsidRPr="00C21F6C">
        <w:rPr>
          <w:color w:val="000000"/>
          <w:sz w:val="20"/>
        </w:rPr>
        <w:t xml:space="preserve">4. </w:t>
      </w:r>
      <w:proofErr w:type="spellStart"/>
      <w:r w:rsidRPr="00C21F6C">
        <w:rPr>
          <w:color w:val="000000"/>
          <w:sz w:val="20"/>
        </w:rPr>
        <w:t>obavlja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druge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poslove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sustavu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odgoja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obrazovanja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skladu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zakonom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provedbenim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propisima</w:t>
      </w:r>
      <w:proofErr w:type="spellEnd"/>
      <w:r w:rsidRPr="00C21F6C">
        <w:rPr>
          <w:color w:val="000000"/>
          <w:sz w:val="20"/>
        </w:rPr>
        <w:t xml:space="preserve">. </w:t>
      </w:r>
    </w:p>
    <w:p w14:paraId="2037BCA7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proofErr w:type="spellStart"/>
      <w:r w:rsidRPr="00C21F6C">
        <w:rPr>
          <w:color w:val="000000"/>
          <w:sz w:val="20"/>
        </w:rPr>
        <w:t>Stručno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vijeće</w:t>
      </w:r>
      <w:proofErr w:type="spellEnd"/>
      <w:r w:rsidRPr="00C21F6C">
        <w:rPr>
          <w:color w:val="000000"/>
          <w:sz w:val="20"/>
        </w:rPr>
        <w:t xml:space="preserve"> za Hrvatski </w:t>
      </w:r>
      <w:proofErr w:type="spellStart"/>
      <w:r w:rsidRPr="00C21F6C">
        <w:rPr>
          <w:color w:val="000000"/>
          <w:sz w:val="20"/>
        </w:rPr>
        <w:t>jezik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r w:rsidRPr="00C21F6C">
        <w:rPr>
          <w:color w:val="000000"/>
          <w:sz w:val="20"/>
        </w:rPr>
        <w:t>Likovnu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Glazbenu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umjetnost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svom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radu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bavi</w:t>
      </w:r>
      <w:proofErr w:type="spellEnd"/>
      <w:r w:rsidRPr="00C21F6C">
        <w:rPr>
          <w:color w:val="000000"/>
          <w:sz w:val="20"/>
        </w:rPr>
        <w:t xml:space="preserve"> se:</w:t>
      </w:r>
    </w:p>
    <w:p w14:paraId="154D2325" w14:textId="77777777" w:rsidR="00FD6070" w:rsidRPr="00C21F6C" w:rsidRDefault="00FD6070" w:rsidP="00FD6070">
      <w:pPr>
        <w:numPr>
          <w:ilvl w:val="0"/>
          <w:numId w:val="14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planiranjem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programiranjem</w:t>
      </w:r>
      <w:proofErr w:type="spellEnd"/>
      <w:r w:rsidRPr="00C21F6C">
        <w:rPr>
          <w:color w:val="000000"/>
          <w:sz w:val="20"/>
        </w:rPr>
        <w:t> </w:t>
      </w:r>
      <w:proofErr w:type="spellStart"/>
      <w:r w:rsidRPr="00C21F6C">
        <w:rPr>
          <w:color w:val="000000"/>
          <w:sz w:val="20"/>
        </w:rPr>
        <w:t>nastavnih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sadržaja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izvannastavnim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aktivnostima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r w:rsidRPr="00C21F6C">
        <w:rPr>
          <w:color w:val="000000"/>
          <w:sz w:val="20"/>
        </w:rPr>
        <w:t>dopunskoj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dodatnoj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proofErr w:type="gramStart"/>
      <w:r w:rsidRPr="00C21F6C">
        <w:rPr>
          <w:color w:val="000000"/>
          <w:sz w:val="20"/>
        </w:rPr>
        <w:t>nastavi</w:t>
      </w:r>
      <w:proofErr w:type="spellEnd"/>
      <w:r w:rsidRPr="00C21F6C">
        <w:rPr>
          <w:color w:val="000000"/>
          <w:sz w:val="20"/>
        </w:rPr>
        <w:t xml:space="preserve">  </w:t>
      </w:r>
      <w:proofErr w:type="spellStart"/>
      <w:r w:rsidRPr="00C21F6C">
        <w:rPr>
          <w:color w:val="000000"/>
          <w:sz w:val="20"/>
        </w:rPr>
        <w:t>te</w:t>
      </w:r>
      <w:proofErr w:type="spellEnd"/>
      <w:proofErr w:type="gram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osposobljavanju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učenika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kvalitetnu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komunikaciju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r w:rsidRPr="00C21F6C">
        <w:rPr>
          <w:color w:val="000000"/>
          <w:sz w:val="20"/>
        </w:rPr>
        <w:t>njegovanju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kulture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čitanja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r w:rsidRPr="00C21F6C">
        <w:rPr>
          <w:color w:val="000000"/>
          <w:sz w:val="20"/>
        </w:rPr>
        <w:t>razvijanje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kompetencija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prepoznavanju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pravih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umjetničkih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sadržaja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književnosti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r w:rsidRPr="00C21F6C">
        <w:rPr>
          <w:color w:val="000000"/>
          <w:sz w:val="20"/>
        </w:rPr>
        <w:t>likovnoj</w:t>
      </w:r>
      <w:proofErr w:type="spellEnd"/>
      <w:r w:rsidRPr="00C21F6C">
        <w:rPr>
          <w:color w:val="000000"/>
          <w:sz w:val="20"/>
        </w:rPr>
        <w:t xml:space="preserve"> i </w:t>
      </w:r>
      <w:proofErr w:type="spellStart"/>
      <w:r w:rsidRPr="00C21F6C">
        <w:rPr>
          <w:color w:val="000000"/>
          <w:sz w:val="20"/>
        </w:rPr>
        <w:t>glazbenoj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umjetnosti</w:t>
      </w:r>
      <w:proofErr w:type="spellEnd"/>
      <w:r w:rsidRPr="00C21F6C">
        <w:rPr>
          <w:color w:val="000000"/>
          <w:sz w:val="20"/>
        </w:rPr>
        <w:t>.</w:t>
      </w:r>
    </w:p>
    <w:p w14:paraId="4B49F910" w14:textId="77777777" w:rsidR="00FD6070" w:rsidRPr="00C21F6C" w:rsidRDefault="00FD6070" w:rsidP="00FD6070">
      <w:pPr>
        <w:numPr>
          <w:ilvl w:val="0"/>
          <w:numId w:val="15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proofErr w:type="gramStart"/>
      <w:r w:rsidRPr="00C21F6C">
        <w:rPr>
          <w:color w:val="000000"/>
          <w:sz w:val="20"/>
        </w:rPr>
        <w:t>stručnim</w:t>
      </w:r>
      <w:proofErr w:type="spellEnd"/>
      <w:r w:rsidRPr="00C21F6C">
        <w:rPr>
          <w:color w:val="000000"/>
          <w:sz w:val="20"/>
        </w:rPr>
        <w:t xml:space="preserve">  </w:t>
      </w:r>
      <w:proofErr w:type="spellStart"/>
      <w:r w:rsidRPr="00C21F6C">
        <w:rPr>
          <w:color w:val="000000"/>
          <w:sz w:val="20"/>
        </w:rPr>
        <w:t>usavršavanjem</w:t>
      </w:r>
      <w:proofErr w:type="spellEnd"/>
      <w:proofErr w:type="gram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nastavnika</w:t>
      </w:r>
      <w:proofErr w:type="spellEnd"/>
      <w:r w:rsidRPr="00C21F6C">
        <w:rPr>
          <w:color w:val="000000"/>
          <w:sz w:val="20"/>
        </w:rPr>
        <w:t> </w:t>
      </w:r>
    </w:p>
    <w:p w14:paraId="6FE4C49C" w14:textId="77777777" w:rsidR="00FD6070" w:rsidRPr="00C21F6C" w:rsidRDefault="00FD6070" w:rsidP="00FD6070">
      <w:pPr>
        <w:numPr>
          <w:ilvl w:val="0"/>
          <w:numId w:val="15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praktičnim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provođenjem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cjeloživotnog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učenja</w:t>
      </w:r>
      <w:proofErr w:type="spellEnd"/>
    </w:p>
    <w:p w14:paraId="365780CB" w14:textId="77777777" w:rsidR="00FD6070" w:rsidRPr="00C21F6C" w:rsidRDefault="00FD6070" w:rsidP="00FD6070">
      <w:pPr>
        <w:numPr>
          <w:ilvl w:val="0"/>
          <w:numId w:val="15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proofErr w:type="gramStart"/>
      <w:r w:rsidRPr="00C21F6C">
        <w:rPr>
          <w:color w:val="000000"/>
          <w:sz w:val="20"/>
        </w:rPr>
        <w:t>uvođenjem</w:t>
      </w:r>
      <w:proofErr w:type="spellEnd"/>
      <w:r w:rsidRPr="00C21F6C">
        <w:rPr>
          <w:color w:val="000000"/>
          <w:sz w:val="20"/>
        </w:rPr>
        <w:t xml:space="preserve">  </w:t>
      </w:r>
      <w:proofErr w:type="spellStart"/>
      <w:r w:rsidRPr="00C21F6C">
        <w:rPr>
          <w:color w:val="000000"/>
          <w:sz w:val="20"/>
        </w:rPr>
        <w:t>stručne</w:t>
      </w:r>
      <w:proofErr w:type="spellEnd"/>
      <w:proofErr w:type="gram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nastavne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tehnologije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njezine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uporabe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nastavnom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proces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stalnim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praćenjem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vrednovanjem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ostvarenja</w:t>
      </w:r>
      <w:proofErr w:type="spellEnd"/>
      <w:r w:rsidRPr="00C21F6C">
        <w:rPr>
          <w:color w:val="000000"/>
          <w:sz w:val="20"/>
        </w:rPr>
        <w:t xml:space="preserve"> GIKA</w:t>
      </w:r>
    </w:p>
    <w:p w14:paraId="55F4C9C8" w14:textId="77777777" w:rsidR="00FD6070" w:rsidRPr="00C21F6C" w:rsidRDefault="00FD6070" w:rsidP="00FD6070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osmišljavanjem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predlaganjem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međupredmetnih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tema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načina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integriranja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nastavne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predmete</w:t>
      </w:r>
      <w:proofErr w:type="spellEnd"/>
    </w:p>
    <w:p w14:paraId="2AEDD5EC" w14:textId="77777777" w:rsidR="00FD6070" w:rsidRPr="00C21F6C" w:rsidRDefault="00FD6070" w:rsidP="00FD6070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analizom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praćenjem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učeničkih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postignuća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r w:rsidRPr="00C21F6C">
        <w:rPr>
          <w:color w:val="000000"/>
          <w:sz w:val="20"/>
        </w:rPr>
        <w:t>ostvarivanjem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ishoda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planiranim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predmetnim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školskim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kurikulima</w:t>
      </w:r>
      <w:proofErr w:type="spellEnd"/>
    </w:p>
    <w:p w14:paraId="01349787" w14:textId="77777777" w:rsidR="00FD6070" w:rsidRPr="00C21F6C" w:rsidRDefault="00FD6070" w:rsidP="00FD6070">
      <w:pPr>
        <w:spacing w:line="360" w:lineRule="auto"/>
        <w:jc w:val="both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Projekti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r w:rsidRPr="00C21F6C">
        <w:rPr>
          <w:color w:val="000000"/>
          <w:sz w:val="20"/>
        </w:rPr>
        <w:t>dopunska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nastava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r w:rsidRPr="00C21F6C">
        <w:rPr>
          <w:color w:val="000000"/>
          <w:sz w:val="20"/>
        </w:rPr>
        <w:t>dodatna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nastava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r w:rsidRPr="00C21F6C">
        <w:rPr>
          <w:color w:val="000000"/>
          <w:sz w:val="20"/>
        </w:rPr>
        <w:t>fakultativna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proofErr w:type="gramStart"/>
      <w:r w:rsidRPr="00C21F6C">
        <w:rPr>
          <w:color w:val="000000"/>
          <w:sz w:val="20"/>
        </w:rPr>
        <w:t>nastava</w:t>
      </w:r>
      <w:proofErr w:type="spellEnd"/>
      <w:r w:rsidRPr="00C21F6C">
        <w:rPr>
          <w:color w:val="000000"/>
          <w:sz w:val="20"/>
        </w:rPr>
        <w:t xml:space="preserve">  </w:t>
      </w:r>
      <w:proofErr w:type="spellStart"/>
      <w:r w:rsidRPr="00C21F6C">
        <w:rPr>
          <w:color w:val="000000"/>
          <w:sz w:val="20"/>
        </w:rPr>
        <w:t>priloženi</w:t>
      </w:r>
      <w:proofErr w:type="spellEnd"/>
      <w:proofErr w:type="gram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su</w:t>
      </w:r>
      <w:proofErr w:type="spellEnd"/>
      <w:r w:rsidRPr="00C21F6C">
        <w:rPr>
          <w:color w:val="000000"/>
          <w:sz w:val="20"/>
        </w:rPr>
        <w:t xml:space="preserve">  u </w:t>
      </w:r>
      <w:proofErr w:type="spellStart"/>
      <w:r w:rsidRPr="00C21F6C">
        <w:rPr>
          <w:color w:val="000000"/>
          <w:sz w:val="20"/>
        </w:rPr>
        <w:t>Školskom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kurikulu</w:t>
      </w:r>
      <w:proofErr w:type="spellEnd"/>
      <w:r w:rsidRPr="00C21F6C">
        <w:rPr>
          <w:color w:val="000000"/>
          <w:sz w:val="20"/>
        </w:rPr>
        <w:t>.</w:t>
      </w:r>
    </w:p>
    <w:p w14:paraId="59A5D2E2" w14:textId="77777777" w:rsidR="00FD6070" w:rsidRPr="00C21F6C" w:rsidRDefault="00FD6070" w:rsidP="00FD6070">
      <w:pPr>
        <w:spacing w:line="360" w:lineRule="auto"/>
        <w:jc w:val="both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rujan</w:t>
      </w:r>
      <w:proofErr w:type="spellEnd"/>
      <w:r w:rsidRPr="00C21F6C">
        <w:rPr>
          <w:color w:val="000000"/>
          <w:sz w:val="20"/>
        </w:rPr>
        <w:t xml:space="preserve"> </w:t>
      </w:r>
    </w:p>
    <w:p w14:paraId="499814D3" w14:textId="77777777" w:rsidR="00FD6070" w:rsidRPr="00C21F6C" w:rsidRDefault="00FD6070" w:rsidP="00FD6070">
      <w:pPr>
        <w:numPr>
          <w:ilvl w:val="0"/>
          <w:numId w:val="17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imenovanje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voditelja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Stručnog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vijeća</w:t>
      </w:r>
      <w:proofErr w:type="spellEnd"/>
    </w:p>
    <w:p w14:paraId="6A63B718" w14:textId="77777777" w:rsidR="00FD6070" w:rsidRPr="00C21F6C" w:rsidRDefault="00FD6070" w:rsidP="00FD6070">
      <w:pPr>
        <w:numPr>
          <w:ilvl w:val="0"/>
          <w:numId w:val="17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planiranje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nastavnog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rada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tijekom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školske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godine</w:t>
      </w:r>
      <w:proofErr w:type="spellEnd"/>
    </w:p>
    <w:p w14:paraId="0E7408C3" w14:textId="77777777" w:rsidR="00FD6070" w:rsidRPr="00C21F6C" w:rsidRDefault="00FD6070" w:rsidP="00FD6070">
      <w:pPr>
        <w:numPr>
          <w:ilvl w:val="0"/>
          <w:numId w:val="17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zaduženja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profesora</w:t>
      </w:r>
      <w:proofErr w:type="spellEnd"/>
      <w:r w:rsidRPr="00C21F6C">
        <w:rPr>
          <w:color w:val="000000"/>
          <w:sz w:val="20"/>
        </w:rPr>
        <w:t xml:space="preserve"> (</w:t>
      </w:r>
      <w:proofErr w:type="spellStart"/>
      <w:r w:rsidRPr="00C21F6C">
        <w:rPr>
          <w:color w:val="000000"/>
          <w:sz w:val="20"/>
        </w:rPr>
        <w:t>sva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zaduženja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sastavni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dio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Godišnjeg</w:t>
      </w:r>
      <w:proofErr w:type="spellEnd"/>
      <w:r w:rsidRPr="00C21F6C">
        <w:rPr>
          <w:color w:val="000000"/>
          <w:sz w:val="20"/>
        </w:rPr>
        <w:t xml:space="preserve"> plana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proofErr w:type="gramStart"/>
      <w:r w:rsidRPr="00C21F6C">
        <w:rPr>
          <w:color w:val="000000"/>
          <w:sz w:val="20"/>
        </w:rPr>
        <w:t>programa</w:t>
      </w:r>
      <w:proofErr w:type="spellEnd"/>
      <w:r w:rsidRPr="00C21F6C">
        <w:rPr>
          <w:color w:val="000000"/>
          <w:sz w:val="20"/>
        </w:rPr>
        <w:t xml:space="preserve"> )</w:t>
      </w:r>
      <w:proofErr w:type="gramEnd"/>
    </w:p>
    <w:p w14:paraId="1480C9AE" w14:textId="77777777" w:rsidR="00FD6070" w:rsidRPr="00C21F6C" w:rsidRDefault="00FD6070" w:rsidP="00FD6070">
      <w:pPr>
        <w:pStyle w:val="Odlomakpopisa"/>
        <w:numPr>
          <w:ilvl w:val="0"/>
          <w:numId w:val="17"/>
        </w:numPr>
        <w:spacing w:line="360" w:lineRule="auto"/>
        <w:jc w:val="both"/>
        <w:rPr>
          <w:sz w:val="20"/>
        </w:rPr>
      </w:pPr>
      <w:r w:rsidRPr="00C21F6C">
        <w:rPr>
          <w:color w:val="000000"/>
          <w:sz w:val="20"/>
        </w:rPr>
        <w:t xml:space="preserve">rad s </w:t>
      </w:r>
      <w:proofErr w:type="spellStart"/>
      <w:r w:rsidRPr="00C21F6C">
        <w:rPr>
          <w:color w:val="000000"/>
          <w:sz w:val="20"/>
        </w:rPr>
        <w:t>učenicima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planiranim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projektima</w:t>
      </w:r>
      <w:proofErr w:type="spellEnd"/>
    </w:p>
    <w:p w14:paraId="2BC5CB77" w14:textId="77777777" w:rsidR="00FD6070" w:rsidRPr="00C21F6C" w:rsidRDefault="00FD6070" w:rsidP="00FD6070">
      <w:pPr>
        <w:pStyle w:val="Odlomakpopisa"/>
        <w:numPr>
          <w:ilvl w:val="0"/>
          <w:numId w:val="17"/>
        </w:numPr>
        <w:spacing w:line="360" w:lineRule="auto"/>
        <w:jc w:val="both"/>
        <w:rPr>
          <w:sz w:val="20"/>
        </w:rPr>
      </w:pPr>
      <w:proofErr w:type="spellStart"/>
      <w:r w:rsidRPr="00C21F6C">
        <w:rPr>
          <w:color w:val="000000"/>
          <w:sz w:val="20"/>
        </w:rPr>
        <w:t>izrada</w:t>
      </w:r>
      <w:proofErr w:type="spellEnd"/>
      <w:r w:rsidRPr="00C21F6C">
        <w:rPr>
          <w:color w:val="000000"/>
          <w:sz w:val="20"/>
        </w:rPr>
        <w:t xml:space="preserve"> plana </w:t>
      </w:r>
      <w:proofErr w:type="spellStart"/>
      <w:r w:rsidRPr="00C21F6C">
        <w:rPr>
          <w:color w:val="000000"/>
          <w:sz w:val="20"/>
        </w:rPr>
        <w:t>nabave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stručne</w:t>
      </w:r>
      <w:proofErr w:type="spellEnd"/>
      <w:r w:rsidRPr="00C21F6C">
        <w:rPr>
          <w:color w:val="000000"/>
          <w:sz w:val="20"/>
        </w:rPr>
        <w:t xml:space="preserve"> literature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školske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lektire</w:t>
      </w:r>
      <w:proofErr w:type="spellEnd"/>
      <w:r w:rsidRPr="00C21F6C">
        <w:rPr>
          <w:color w:val="000000"/>
          <w:sz w:val="20"/>
        </w:rPr>
        <w:t>  </w:t>
      </w:r>
    </w:p>
    <w:p w14:paraId="5E1B50FF" w14:textId="77777777" w:rsidR="00FD6070" w:rsidRPr="00C21F6C" w:rsidRDefault="00FD6070" w:rsidP="00FD6070">
      <w:pPr>
        <w:pStyle w:val="Odlomakpopisa"/>
        <w:numPr>
          <w:ilvl w:val="0"/>
          <w:numId w:val="17"/>
        </w:numPr>
        <w:spacing w:line="360" w:lineRule="auto"/>
        <w:jc w:val="both"/>
        <w:rPr>
          <w:sz w:val="20"/>
        </w:rPr>
      </w:pPr>
      <w:proofErr w:type="spellStart"/>
      <w:r w:rsidRPr="00C21F6C">
        <w:rPr>
          <w:sz w:val="20"/>
        </w:rPr>
        <w:t>kriteriji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i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načini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ocjenjivanja</w:t>
      </w:r>
      <w:proofErr w:type="spellEnd"/>
      <w:r w:rsidRPr="00C21F6C">
        <w:rPr>
          <w:sz w:val="20"/>
        </w:rPr>
        <w:t xml:space="preserve"> u </w:t>
      </w:r>
      <w:proofErr w:type="spellStart"/>
      <w:r w:rsidRPr="00C21F6C">
        <w:rPr>
          <w:sz w:val="20"/>
        </w:rPr>
        <w:t>nastavi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Hrvatskoga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jezika</w:t>
      </w:r>
      <w:proofErr w:type="spellEnd"/>
      <w:r w:rsidRPr="00C21F6C">
        <w:rPr>
          <w:sz w:val="20"/>
        </w:rPr>
        <w:t>.</w:t>
      </w:r>
    </w:p>
    <w:p w14:paraId="58FF2C63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proofErr w:type="spellStart"/>
      <w:r w:rsidRPr="00C21F6C">
        <w:rPr>
          <w:color w:val="000000"/>
          <w:sz w:val="20"/>
        </w:rPr>
        <w:t>listopad</w:t>
      </w:r>
      <w:proofErr w:type="spellEnd"/>
    </w:p>
    <w:p w14:paraId="5056C56E" w14:textId="77777777" w:rsidR="00FD6070" w:rsidRPr="00C21F6C" w:rsidRDefault="00FD6070" w:rsidP="00FD6070">
      <w:pPr>
        <w:numPr>
          <w:ilvl w:val="0"/>
          <w:numId w:val="18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animiranje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učenika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korištenje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usluga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školske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knjižnice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Carnetove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usluge</w:t>
      </w:r>
      <w:proofErr w:type="spellEnd"/>
      <w:r w:rsidRPr="00C21F6C">
        <w:rPr>
          <w:color w:val="000000"/>
          <w:sz w:val="20"/>
        </w:rPr>
        <w:t xml:space="preserve"> e-</w:t>
      </w:r>
      <w:proofErr w:type="spellStart"/>
      <w:r w:rsidRPr="00C21F6C">
        <w:rPr>
          <w:color w:val="000000"/>
          <w:sz w:val="20"/>
        </w:rPr>
        <w:t>lektire</w:t>
      </w:r>
      <w:proofErr w:type="spellEnd"/>
    </w:p>
    <w:p w14:paraId="2BE0E348" w14:textId="77777777" w:rsidR="00FD6070" w:rsidRPr="00C21F6C" w:rsidRDefault="00FD6070" w:rsidP="00FD6070">
      <w:pPr>
        <w:numPr>
          <w:ilvl w:val="0"/>
          <w:numId w:val="19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pripremanje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učenika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natjecanje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iz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hrvatskog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jezika</w:t>
      </w:r>
      <w:proofErr w:type="spellEnd"/>
      <w:r w:rsidRPr="00C21F6C">
        <w:rPr>
          <w:color w:val="000000"/>
          <w:sz w:val="20"/>
        </w:rPr>
        <w:t xml:space="preserve"> (</w:t>
      </w:r>
      <w:proofErr w:type="spellStart"/>
      <w:r w:rsidRPr="00C21F6C">
        <w:rPr>
          <w:color w:val="000000"/>
          <w:sz w:val="20"/>
        </w:rPr>
        <w:t>školsko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r w:rsidRPr="00C21F6C">
        <w:rPr>
          <w:color w:val="000000"/>
          <w:sz w:val="20"/>
        </w:rPr>
        <w:t>županijsko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državno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natjecanje</w:t>
      </w:r>
      <w:proofErr w:type="spellEnd"/>
      <w:r w:rsidRPr="00C21F6C">
        <w:rPr>
          <w:color w:val="000000"/>
          <w:sz w:val="20"/>
        </w:rPr>
        <w:t>)</w:t>
      </w:r>
    </w:p>
    <w:p w14:paraId="6D7BFE38" w14:textId="77777777" w:rsidR="00FD6070" w:rsidRPr="00C21F6C" w:rsidRDefault="00FD6070" w:rsidP="00FD6070">
      <w:pPr>
        <w:numPr>
          <w:ilvl w:val="0"/>
          <w:numId w:val="19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pripremanje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učenika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LiDraNo</w:t>
      </w:r>
      <w:proofErr w:type="spellEnd"/>
    </w:p>
    <w:p w14:paraId="48D4ABF8" w14:textId="77777777" w:rsidR="00FD6070" w:rsidRPr="00C21F6C" w:rsidRDefault="00FD6070" w:rsidP="00FD6070">
      <w:pPr>
        <w:numPr>
          <w:ilvl w:val="0"/>
          <w:numId w:val="19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lastRenderedPageBreak/>
        <w:t>priprema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projekata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Mjesec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hrvatske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knjige</w:t>
      </w:r>
      <w:proofErr w:type="spellEnd"/>
      <w:r w:rsidRPr="00C21F6C">
        <w:rPr>
          <w:color w:val="000000"/>
          <w:sz w:val="20"/>
        </w:rPr>
        <w:t xml:space="preserve"> u </w:t>
      </w:r>
      <w:proofErr w:type="spellStart"/>
      <w:r w:rsidRPr="00C21F6C">
        <w:rPr>
          <w:color w:val="000000"/>
          <w:sz w:val="20"/>
        </w:rPr>
        <w:t>suradnji</w:t>
      </w:r>
      <w:proofErr w:type="spellEnd"/>
      <w:r w:rsidRPr="00C21F6C">
        <w:rPr>
          <w:color w:val="000000"/>
          <w:sz w:val="20"/>
        </w:rPr>
        <w:t xml:space="preserve"> s </w:t>
      </w:r>
      <w:proofErr w:type="spellStart"/>
      <w:r w:rsidRPr="00C21F6C">
        <w:rPr>
          <w:color w:val="000000"/>
          <w:sz w:val="20"/>
        </w:rPr>
        <w:t>gradskom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knjižnicom</w:t>
      </w:r>
      <w:proofErr w:type="spellEnd"/>
    </w:p>
    <w:p w14:paraId="21D62C3A" w14:textId="77777777" w:rsidR="00FD6070" w:rsidRPr="00C21F6C" w:rsidRDefault="00FD6070" w:rsidP="00FD6070">
      <w:pPr>
        <w:numPr>
          <w:ilvl w:val="0"/>
          <w:numId w:val="19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sz w:val="20"/>
        </w:rPr>
        <w:t>Obilježavanje</w:t>
      </w:r>
      <w:proofErr w:type="spellEnd"/>
      <w:r w:rsidRPr="00C21F6C">
        <w:rPr>
          <w:sz w:val="20"/>
        </w:rPr>
        <w:t xml:space="preserve"> Dana </w:t>
      </w:r>
      <w:proofErr w:type="spellStart"/>
      <w:r w:rsidRPr="00C21F6C">
        <w:rPr>
          <w:sz w:val="20"/>
        </w:rPr>
        <w:t>pismenost</w:t>
      </w:r>
      <w:proofErr w:type="spellEnd"/>
    </w:p>
    <w:p w14:paraId="306B6C76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proofErr w:type="spellStart"/>
      <w:r w:rsidRPr="00C21F6C">
        <w:rPr>
          <w:color w:val="000000"/>
          <w:sz w:val="20"/>
        </w:rPr>
        <w:t>studeni</w:t>
      </w:r>
      <w:proofErr w:type="spellEnd"/>
    </w:p>
    <w:p w14:paraId="242CB7F8" w14:textId="77777777" w:rsidR="00FD6070" w:rsidRPr="00C21F6C" w:rsidRDefault="00FD6070" w:rsidP="00FD6070">
      <w:pPr>
        <w:numPr>
          <w:ilvl w:val="0"/>
          <w:numId w:val="20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sudjelovanje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seminarima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organizaciji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Agencije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odgoj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obrazovanje</w:t>
      </w:r>
      <w:proofErr w:type="spellEnd"/>
      <w:r w:rsidRPr="00C21F6C">
        <w:rPr>
          <w:color w:val="000000"/>
          <w:sz w:val="20"/>
        </w:rPr>
        <w:t xml:space="preserve">, MOO, </w:t>
      </w:r>
      <w:proofErr w:type="spellStart"/>
      <w:proofErr w:type="gramStart"/>
      <w:r w:rsidRPr="00C21F6C">
        <w:rPr>
          <w:color w:val="000000"/>
          <w:sz w:val="20"/>
        </w:rPr>
        <w:t>Carneta</w:t>
      </w:r>
      <w:proofErr w:type="spellEnd"/>
      <w:r w:rsidRPr="00C21F6C">
        <w:rPr>
          <w:color w:val="000000"/>
          <w:sz w:val="20"/>
        </w:rPr>
        <w:t xml:space="preserve">,  </w:t>
      </w:r>
      <w:proofErr w:type="spellStart"/>
      <w:r w:rsidRPr="00C21F6C">
        <w:rPr>
          <w:color w:val="000000"/>
          <w:sz w:val="20"/>
        </w:rPr>
        <w:t>Županijskih</w:t>
      </w:r>
      <w:proofErr w:type="spellEnd"/>
      <w:proofErr w:type="gram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stručnih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vijeća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r w:rsidRPr="00C21F6C">
        <w:rPr>
          <w:color w:val="000000"/>
          <w:sz w:val="20"/>
        </w:rPr>
        <w:t>Matične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službe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školske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knjižnice</w:t>
      </w:r>
      <w:proofErr w:type="spellEnd"/>
    </w:p>
    <w:p w14:paraId="629A7B69" w14:textId="77777777" w:rsidR="00FD6070" w:rsidRPr="00C21F6C" w:rsidRDefault="00FD6070" w:rsidP="00FD6070">
      <w:pPr>
        <w:numPr>
          <w:ilvl w:val="0"/>
          <w:numId w:val="20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pripremanje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učenika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natjecanje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iz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hrvatskog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jezika</w:t>
      </w:r>
      <w:proofErr w:type="spellEnd"/>
    </w:p>
    <w:p w14:paraId="5B7D4E93" w14:textId="77777777" w:rsidR="00FD6070" w:rsidRPr="00C21F6C" w:rsidRDefault="00FD6070" w:rsidP="00FD6070">
      <w:pPr>
        <w:numPr>
          <w:ilvl w:val="0"/>
          <w:numId w:val="20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pripremanje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učenika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LiDraNo</w:t>
      </w:r>
      <w:proofErr w:type="spellEnd"/>
    </w:p>
    <w:p w14:paraId="713C38AA" w14:textId="77777777" w:rsidR="00FD6070" w:rsidRPr="00C21F6C" w:rsidRDefault="00FD6070" w:rsidP="00FD6070">
      <w:pPr>
        <w:numPr>
          <w:ilvl w:val="0"/>
          <w:numId w:val="20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realizacija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projekta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Mjesec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hrvatske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knjige</w:t>
      </w:r>
      <w:proofErr w:type="spellEnd"/>
    </w:p>
    <w:p w14:paraId="2E56B4BD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proofErr w:type="spellStart"/>
      <w:r w:rsidRPr="00C21F6C">
        <w:rPr>
          <w:color w:val="000000"/>
          <w:sz w:val="20"/>
        </w:rPr>
        <w:t>prosinac</w:t>
      </w:r>
      <w:proofErr w:type="spellEnd"/>
    </w:p>
    <w:p w14:paraId="4F608E8D" w14:textId="77777777" w:rsidR="00FD6070" w:rsidRPr="00C21F6C" w:rsidRDefault="00FD6070" w:rsidP="00FD6070">
      <w:pPr>
        <w:numPr>
          <w:ilvl w:val="0"/>
          <w:numId w:val="21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priprema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završetak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nastave</w:t>
      </w:r>
      <w:proofErr w:type="spellEnd"/>
      <w:r w:rsidRPr="00C21F6C">
        <w:rPr>
          <w:color w:val="000000"/>
          <w:sz w:val="20"/>
        </w:rPr>
        <w:t xml:space="preserve"> u I. </w:t>
      </w:r>
      <w:proofErr w:type="spellStart"/>
      <w:r w:rsidRPr="00C21F6C">
        <w:rPr>
          <w:color w:val="000000"/>
          <w:sz w:val="20"/>
        </w:rPr>
        <w:t>polugodištu</w:t>
      </w:r>
      <w:proofErr w:type="spellEnd"/>
    </w:p>
    <w:p w14:paraId="46499389" w14:textId="77777777" w:rsidR="00FD6070" w:rsidRPr="00C21F6C" w:rsidRDefault="00FD6070" w:rsidP="00FD6070">
      <w:pPr>
        <w:numPr>
          <w:ilvl w:val="0"/>
          <w:numId w:val="21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analiza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uspjeha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učenika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r w:rsidRPr="00C21F6C">
        <w:rPr>
          <w:color w:val="000000"/>
          <w:sz w:val="20"/>
        </w:rPr>
        <w:t>tekući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poslovi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proofErr w:type="gramStart"/>
      <w:r w:rsidRPr="00C21F6C">
        <w:rPr>
          <w:color w:val="000000"/>
          <w:sz w:val="20"/>
        </w:rPr>
        <w:t>prijedlozi</w:t>
      </w:r>
      <w:proofErr w:type="spellEnd"/>
      <w:r w:rsidRPr="00C21F6C">
        <w:rPr>
          <w:color w:val="000000"/>
          <w:sz w:val="20"/>
        </w:rPr>
        <w:t>  za</w:t>
      </w:r>
      <w:proofErr w:type="gram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pomoć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učenicima</w:t>
      </w:r>
      <w:proofErr w:type="spellEnd"/>
      <w:r w:rsidRPr="00C21F6C">
        <w:rPr>
          <w:color w:val="000000"/>
          <w:sz w:val="20"/>
        </w:rPr>
        <w:t xml:space="preserve"> koji </w:t>
      </w:r>
      <w:proofErr w:type="spellStart"/>
      <w:r w:rsidRPr="00C21F6C">
        <w:rPr>
          <w:color w:val="000000"/>
          <w:sz w:val="20"/>
        </w:rPr>
        <w:t>teže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ostvaruju</w:t>
      </w:r>
      <w:proofErr w:type="spellEnd"/>
      <w:r w:rsidRPr="00C21F6C">
        <w:rPr>
          <w:color w:val="000000"/>
          <w:sz w:val="20"/>
        </w:rPr>
        <w:t xml:space="preserve">  </w:t>
      </w:r>
      <w:proofErr w:type="spellStart"/>
      <w:r w:rsidRPr="00C21F6C">
        <w:rPr>
          <w:color w:val="000000"/>
          <w:sz w:val="20"/>
        </w:rPr>
        <w:t>ishode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predmetnog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kurikula</w:t>
      </w:r>
      <w:proofErr w:type="spellEnd"/>
    </w:p>
    <w:p w14:paraId="0FADC038" w14:textId="77777777" w:rsidR="00FD6070" w:rsidRPr="00C21F6C" w:rsidRDefault="00FD6070" w:rsidP="00FD6070">
      <w:pPr>
        <w:numPr>
          <w:ilvl w:val="0"/>
          <w:numId w:val="21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posjet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Gradskoj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knjižnici</w:t>
      </w:r>
      <w:proofErr w:type="spellEnd"/>
      <w:r w:rsidRPr="00C21F6C">
        <w:rPr>
          <w:color w:val="000000"/>
          <w:sz w:val="20"/>
        </w:rPr>
        <w:t xml:space="preserve"> </w:t>
      </w:r>
      <w:r w:rsidRPr="00C21F6C">
        <w:rPr>
          <w:i/>
          <w:iCs/>
          <w:color w:val="000000"/>
          <w:sz w:val="20"/>
        </w:rPr>
        <w:t xml:space="preserve">Ivan </w:t>
      </w:r>
      <w:proofErr w:type="spellStart"/>
      <w:r w:rsidRPr="00C21F6C">
        <w:rPr>
          <w:i/>
          <w:iCs/>
          <w:color w:val="000000"/>
          <w:sz w:val="20"/>
        </w:rPr>
        <w:t>Vidali</w:t>
      </w:r>
      <w:proofErr w:type="spellEnd"/>
    </w:p>
    <w:p w14:paraId="17B3E8D5" w14:textId="77777777" w:rsidR="00FD6070" w:rsidRPr="00C21F6C" w:rsidRDefault="00FD6070" w:rsidP="00FD6070">
      <w:pPr>
        <w:numPr>
          <w:ilvl w:val="0"/>
          <w:numId w:val="21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suradnja</w:t>
      </w:r>
      <w:proofErr w:type="spellEnd"/>
      <w:r w:rsidRPr="00C21F6C">
        <w:rPr>
          <w:color w:val="000000"/>
          <w:sz w:val="20"/>
        </w:rPr>
        <w:t xml:space="preserve"> s </w:t>
      </w:r>
      <w:proofErr w:type="spellStart"/>
      <w:r w:rsidRPr="00C21F6C">
        <w:rPr>
          <w:color w:val="000000"/>
          <w:sz w:val="20"/>
        </w:rPr>
        <w:t>Centrom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kulturu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Korčula</w:t>
      </w:r>
      <w:proofErr w:type="spellEnd"/>
    </w:p>
    <w:p w14:paraId="6BF7E79A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proofErr w:type="spellStart"/>
      <w:r w:rsidRPr="00C21F6C">
        <w:rPr>
          <w:color w:val="000000"/>
          <w:sz w:val="20"/>
        </w:rPr>
        <w:t>siječanj</w:t>
      </w:r>
      <w:proofErr w:type="spellEnd"/>
    </w:p>
    <w:p w14:paraId="207CEFF0" w14:textId="77777777" w:rsidR="00FD6070" w:rsidRPr="00C21F6C" w:rsidRDefault="00FD6070" w:rsidP="00FD6070">
      <w:pPr>
        <w:numPr>
          <w:ilvl w:val="0"/>
          <w:numId w:val="22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savjetovanje</w:t>
      </w:r>
      <w:proofErr w:type="spellEnd"/>
      <w:r w:rsidRPr="00C21F6C">
        <w:rPr>
          <w:color w:val="000000"/>
          <w:sz w:val="20"/>
        </w:rPr>
        <w:t xml:space="preserve"> o </w:t>
      </w:r>
      <w:proofErr w:type="spellStart"/>
      <w:r w:rsidRPr="00C21F6C">
        <w:rPr>
          <w:color w:val="000000"/>
          <w:sz w:val="20"/>
        </w:rPr>
        <w:t>provedbi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izvedbenih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godišnjih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kurikula</w:t>
      </w:r>
      <w:proofErr w:type="spellEnd"/>
      <w:r w:rsidRPr="00C21F6C">
        <w:rPr>
          <w:color w:val="000000"/>
          <w:sz w:val="20"/>
        </w:rPr>
        <w:t xml:space="preserve">, </w:t>
      </w:r>
      <w:proofErr w:type="spellStart"/>
      <w:r w:rsidRPr="00C21F6C">
        <w:rPr>
          <w:color w:val="000000"/>
          <w:sz w:val="20"/>
        </w:rPr>
        <w:t>razmjene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iskustava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primjeri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dobre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prakse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oblicima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praćenja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vrednovanja</w:t>
      </w:r>
      <w:proofErr w:type="spellEnd"/>
    </w:p>
    <w:p w14:paraId="740DA0BA" w14:textId="77777777" w:rsidR="00FD6070" w:rsidRPr="00C21F6C" w:rsidRDefault="00FD6070" w:rsidP="00FD6070">
      <w:pPr>
        <w:pStyle w:val="Odlomakpopisa"/>
        <w:numPr>
          <w:ilvl w:val="0"/>
          <w:numId w:val="22"/>
        </w:numPr>
        <w:spacing w:line="360" w:lineRule="auto"/>
        <w:jc w:val="both"/>
        <w:rPr>
          <w:sz w:val="20"/>
        </w:rPr>
      </w:pPr>
      <w:proofErr w:type="spellStart"/>
      <w:r w:rsidRPr="00C21F6C">
        <w:rPr>
          <w:color w:val="000000"/>
          <w:sz w:val="20"/>
        </w:rPr>
        <w:t>aktivnosti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oko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edukativnih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izložbi</w:t>
      </w:r>
      <w:proofErr w:type="spellEnd"/>
      <w:r w:rsidRPr="00C21F6C">
        <w:rPr>
          <w:color w:val="000000"/>
          <w:sz w:val="20"/>
        </w:rPr>
        <w:t xml:space="preserve"> u I. </w:t>
      </w:r>
      <w:proofErr w:type="spellStart"/>
      <w:r w:rsidRPr="00C21F6C">
        <w:rPr>
          <w:color w:val="000000"/>
          <w:sz w:val="20"/>
        </w:rPr>
        <w:t>polugodištu</w:t>
      </w:r>
      <w:proofErr w:type="spellEnd"/>
    </w:p>
    <w:p w14:paraId="49DBF7E8" w14:textId="77777777" w:rsidR="00FD6070" w:rsidRPr="00C21F6C" w:rsidRDefault="00FD6070" w:rsidP="00FD6070">
      <w:pPr>
        <w:numPr>
          <w:ilvl w:val="0"/>
          <w:numId w:val="23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dogovor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oko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pripreme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maturanata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Državnu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maturu</w:t>
      </w:r>
      <w:proofErr w:type="spellEnd"/>
    </w:p>
    <w:p w14:paraId="16C24E55" w14:textId="77777777" w:rsidR="00FD6070" w:rsidRPr="00C21F6C" w:rsidRDefault="00FD6070" w:rsidP="00FD6070">
      <w:pPr>
        <w:numPr>
          <w:ilvl w:val="0"/>
          <w:numId w:val="23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izvedba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planirane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terenske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nastave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posjeta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kazalištima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muzejima</w:t>
      </w:r>
      <w:proofErr w:type="spellEnd"/>
    </w:p>
    <w:p w14:paraId="3743DE8F" w14:textId="77777777" w:rsidR="00FD6070" w:rsidRPr="00C21F6C" w:rsidRDefault="00FD6070" w:rsidP="00FD6070">
      <w:pPr>
        <w:numPr>
          <w:ilvl w:val="0"/>
          <w:numId w:val="23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sz w:val="20"/>
        </w:rPr>
        <w:t>priprema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i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organizacija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školskoga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natjecanja</w:t>
      </w:r>
      <w:proofErr w:type="spellEnd"/>
      <w:r w:rsidRPr="00C21F6C">
        <w:rPr>
          <w:sz w:val="20"/>
        </w:rPr>
        <w:t xml:space="preserve"> u </w:t>
      </w:r>
      <w:proofErr w:type="spellStart"/>
      <w:r w:rsidRPr="00C21F6C">
        <w:rPr>
          <w:sz w:val="20"/>
        </w:rPr>
        <w:t>poznavanju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hrvatskoga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jezika</w:t>
      </w:r>
      <w:proofErr w:type="spellEnd"/>
      <w:r w:rsidRPr="00C21F6C">
        <w:rPr>
          <w:sz w:val="20"/>
        </w:rPr>
        <w:t xml:space="preserve">. </w:t>
      </w:r>
    </w:p>
    <w:p w14:paraId="41BDD8F5" w14:textId="77777777" w:rsidR="00FD6070" w:rsidRPr="00C21F6C" w:rsidRDefault="00FD6070" w:rsidP="00FD6070">
      <w:pPr>
        <w:numPr>
          <w:ilvl w:val="0"/>
          <w:numId w:val="23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sz w:val="20"/>
        </w:rPr>
        <w:t>organiziranje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školske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razine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smotre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LiDraNo</w:t>
      </w:r>
      <w:proofErr w:type="spellEnd"/>
      <w:r w:rsidRPr="00C21F6C">
        <w:rPr>
          <w:sz w:val="20"/>
        </w:rPr>
        <w:t>.</w:t>
      </w:r>
    </w:p>
    <w:p w14:paraId="2B391402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proofErr w:type="spellStart"/>
      <w:r w:rsidRPr="00C21F6C">
        <w:rPr>
          <w:color w:val="000000"/>
          <w:sz w:val="20"/>
        </w:rPr>
        <w:t>veljača</w:t>
      </w:r>
      <w:proofErr w:type="spellEnd"/>
    </w:p>
    <w:p w14:paraId="47C164DF" w14:textId="77777777" w:rsidR="00FD6070" w:rsidRPr="00C21F6C" w:rsidRDefault="00FD6070" w:rsidP="00FD6070">
      <w:pPr>
        <w:numPr>
          <w:ilvl w:val="0"/>
          <w:numId w:val="24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informacije</w:t>
      </w:r>
      <w:proofErr w:type="spellEnd"/>
      <w:r w:rsidRPr="00C21F6C">
        <w:rPr>
          <w:color w:val="000000"/>
          <w:sz w:val="20"/>
        </w:rPr>
        <w:t xml:space="preserve"> o </w:t>
      </w:r>
      <w:proofErr w:type="spellStart"/>
      <w:r w:rsidRPr="00C21F6C">
        <w:rPr>
          <w:color w:val="000000"/>
          <w:sz w:val="20"/>
        </w:rPr>
        <w:t>stanju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knjižnog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fonda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školskoj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knjižnici</w:t>
      </w:r>
      <w:proofErr w:type="spellEnd"/>
      <w:r w:rsidRPr="00C21F6C">
        <w:rPr>
          <w:color w:val="000000"/>
          <w:sz w:val="20"/>
        </w:rPr>
        <w:t>, </w:t>
      </w:r>
    </w:p>
    <w:p w14:paraId="6147982D" w14:textId="77777777" w:rsidR="00FD6070" w:rsidRPr="00C21F6C" w:rsidRDefault="00FD6070" w:rsidP="00FD6070">
      <w:pPr>
        <w:numPr>
          <w:ilvl w:val="0"/>
          <w:numId w:val="24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tekući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poslovi</w:t>
      </w:r>
      <w:proofErr w:type="spellEnd"/>
    </w:p>
    <w:p w14:paraId="12A5D609" w14:textId="77777777" w:rsidR="00FD6070" w:rsidRPr="00C21F6C" w:rsidRDefault="00FD6070" w:rsidP="00FD6070">
      <w:pPr>
        <w:numPr>
          <w:ilvl w:val="0"/>
          <w:numId w:val="24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posjet</w:t>
      </w:r>
      <w:proofErr w:type="spellEnd"/>
      <w:r w:rsidRPr="00C21F6C">
        <w:rPr>
          <w:color w:val="000000"/>
          <w:sz w:val="20"/>
        </w:rPr>
        <w:t> </w:t>
      </w:r>
      <w:proofErr w:type="spellStart"/>
      <w:r w:rsidRPr="00C21F6C">
        <w:rPr>
          <w:color w:val="000000"/>
          <w:sz w:val="20"/>
        </w:rPr>
        <w:t>Arhivskom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sabirnom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centru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Korčula</w:t>
      </w:r>
      <w:proofErr w:type="spellEnd"/>
      <w:r w:rsidRPr="00C21F6C">
        <w:rPr>
          <w:color w:val="000000"/>
          <w:sz w:val="20"/>
        </w:rPr>
        <w:t xml:space="preserve"> – </w:t>
      </w:r>
      <w:proofErr w:type="spellStart"/>
      <w:r w:rsidRPr="00C21F6C">
        <w:rPr>
          <w:color w:val="000000"/>
          <w:sz w:val="20"/>
        </w:rPr>
        <w:t>Lastovo</w:t>
      </w:r>
      <w:proofErr w:type="spellEnd"/>
    </w:p>
    <w:p w14:paraId="7F10C905" w14:textId="77777777" w:rsidR="00FD6070" w:rsidRPr="00C21F6C" w:rsidRDefault="00FD6070" w:rsidP="00FD6070">
      <w:pPr>
        <w:numPr>
          <w:ilvl w:val="0"/>
          <w:numId w:val="24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obilježavanje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Međunarodnog</w:t>
      </w:r>
      <w:proofErr w:type="spellEnd"/>
      <w:r w:rsidRPr="00C21F6C">
        <w:rPr>
          <w:color w:val="000000"/>
          <w:sz w:val="20"/>
        </w:rPr>
        <w:t xml:space="preserve"> dana </w:t>
      </w:r>
      <w:proofErr w:type="spellStart"/>
      <w:r w:rsidRPr="00C21F6C">
        <w:rPr>
          <w:color w:val="000000"/>
          <w:sz w:val="20"/>
        </w:rPr>
        <w:t>materinskog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jezika</w:t>
      </w:r>
      <w:proofErr w:type="spellEnd"/>
      <w:r w:rsidRPr="00C21F6C">
        <w:rPr>
          <w:color w:val="000000"/>
          <w:sz w:val="20"/>
        </w:rPr>
        <w:t xml:space="preserve"> 21. </w:t>
      </w:r>
      <w:proofErr w:type="spellStart"/>
      <w:r w:rsidRPr="00C21F6C">
        <w:rPr>
          <w:color w:val="000000"/>
          <w:sz w:val="20"/>
        </w:rPr>
        <w:t>veljače</w:t>
      </w:r>
      <w:proofErr w:type="spellEnd"/>
    </w:p>
    <w:p w14:paraId="41FCB609" w14:textId="77777777" w:rsidR="00FD6070" w:rsidRPr="00C21F6C" w:rsidRDefault="00FD6070" w:rsidP="00FD6070">
      <w:pPr>
        <w:spacing w:line="360" w:lineRule="auto"/>
        <w:ind w:hanging="720"/>
        <w:jc w:val="both"/>
        <w:rPr>
          <w:sz w:val="20"/>
        </w:rPr>
      </w:pPr>
      <w:r w:rsidRPr="00C21F6C">
        <w:rPr>
          <w:color w:val="000000"/>
          <w:sz w:val="20"/>
        </w:rPr>
        <w:t> </w:t>
      </w:r>
      <w:r>
        <w:rPr>
          <w:sz w:val="20"/>
        </w:rPr>
        <w:tab/>
      </w:r>
      <w:proofErr w:type="spellStart"/>
      <w:r w:rsidRPr="00C21F6C">
        <w:rPr>
          <w:color w:val="000000"/>
          <w:sz w:val="20"/>
        </w:rPr>
        <w:t>ožujak</w:t>
      </w:r>
      <w:proofErr w:type="spellEnd"/>
    </w:p>
    <w:p w14:paraId="16E03C6E" w14:textId="77777777" w:rsidR="00FD6070" w:rsidRPr="00C21F6C" w:rsidRDefault="00FD6070" w:rsidP="00FD6070">
      <w:pPr>
        <w:numPr>
          <w:ilvl w:val="0"/>
          <w:numId w:val="25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pripreme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Državnu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maturu</w:t>
      </w:r>
      <w:proofErr w:type="spellEnd"/>
    </w:p>
    <w:p w14:paraId="337B148A" w14:textId="77777777" w:rsidR="00FD6070" w:rsidRPr="00C21F6C" w:rsidRDefault="00FD6070" w:rsidP="00FD6070">
      <w:pPr>
        <w:numPr>
          <w:ilvl w:val="0"/>
          <w:numId w:val="25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obilježavanje</w:t>
      </w:r>
      <w:proofErr w:type="spellEnd"/>
      <w:r w:rsidRPr="00C21F6C">
        <w:rPr>
          <w:color w:val="000000"/>
          <w:sz w:val="20"/>
        </w:rPr>
        <w:t xml:space="preserve"> Dana </w:t>
      </w:r>
      <w:proofErr w:type="spellStart"/>
      <w:r w:rsidRPr="00C21F6C">
        <w:rPr>
          <w:color w:val="000000"/>
          <w:sz w:val="20"/>
        </w:rPr>
        <w:t>hrvatskoga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jezika</w:t>
      </w:r>
      <w:proofErr w:type="spellEnd"/>
    </w:p>
    <w:p w14:paraId="13CFBE0A" w14:textId="77777777" w:rsidR="00FD6070" w:rsidRPr="00C21F6C" w:rsidRDefault="00FD6070" w:rsidP="00FD6070">
      <w:pPr>
        <w:numPr>
          <w:ilvl w:val="0"/>
          <w:numId w:val="25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posjet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kazališnoj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predstavi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prema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programu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kazališta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sezonu</w:t>
      </w:r>
      <w:proofErr w:type="spellEnd"/>
      <w:r w:rsidRPr="00C21F6C">
        <w:rPr>
          <w:color w:val="000000"/>
          <w:sz w:val="20"/>
        </w:rPr>
        <w:t xml:space="preserve"> </w:t>
      </w:r>
      <w:proofErr w:type="gramStart"/>
      <w:r w:rsidRPr="00C21F6C">
        <w:rPr>
          <w:color w:val="000000"/>
          <w:sz w:val="20"/>
        </w:rPr>
        <w:t>2022./</w:t>
      </w:r>
      <w:proofErr w:type="gramEnd"/>
      <w:r w:rsidRPr="00C21F6C">
        <w:rPr>
          <w:color w:val="000000"/>
          <w:sz w:val="20"/>
        </w:rPr>
        <w:t>2023.</w:t>
      </w:r>
    </w:p>
    <w:p w14:paraId="23BA392F" w14:textId="77777777" w:rsidR="00FD6070" w:rsidRPr="00C21F6C" w:rsidRDefault="00FD6070" w:rsidP="00FD6070">
      <w:pPr>
        <w:numPr>
          <w:ilvl w:val="0"/>
          <w:numId w:val="25"/>
        </w:numPr>
        <w:spacing w:line="360" w:lineRule="auto"/>
        <w:jc w:val="both"/>
        <w:textAlignment w:val="baseline"/>
        <w:rPr>
          <w:i/>
          <w:iCs/>
          <w:color w:val="000000"/>
          <w:sz w:val="20"/>
        </w:rPr>
      </w:pPr>
      <w:proofErr w:type="spellStart"/>
      <w:r w:rsidRPr="00C21F6C">
        <w:rPr>
          <w:color w:val="000000"/>
          <w:sz w:val="20"/>
          <w:shd w:val="clear" w:color="auto" w:fill="FFFFFF"/>
        </w:rPr>
        <w:t>realizacija</w:t>
      </w:r>
      <w:proofErr w:type="spellEnd"/>
      <w:r w:rsidRPr="00C21F6C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21F6C">
        <w:rPr>
          <w:color w:val="000000"/>
          <w:sz w:val="20"/>
          <w:shd w:val="clear" w:color="auto" w:fill="FFFFFF"/>
        </w:rPr>
        <w:t>planiranih</w:t>
      </w:r>
      <w:proofErr w:type="spellEnd"/>
      <w:r w:rsidRPr="00C21F6C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21F6C">
        <w:rPr>
          <w:color w:val="000000"/>
          <w:sz w:val="20"/>
          <w:shd w:val="clear" w:color="auto" w:fill="FFFFFF"/>
        </w:rPr>
        <w:t>projekata</w:t>
      </w:r>
      <w:proofErr w:type="spellEnd"/>
    </w:p>
    <w:p w14:paraId="3A3098B7" w14:textId="77777777" w:rsidR="00FD6070" w:rsidRPr="00C21F6C" w:rsidRDefault="00FD6070" w:rsidP="00FD6070">
      <w:pPr>
        <w:numPr>
          <w:ilvl w:val="0"/>
          <w:numId w:val="25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sz w:val="20"/>
        </w:rPr>
        <w:t>obilježavanje</w:t>
      </w:r>
      <w:proofErr w:type="spellEnd"/>
      <w:r w:rsidRPr="00C21F6C">
        <w:rPr>
          <w:sz w:val="20"/>
        </w:rPr>
        <w:t xml:space="preserve"> 20. </w:t>
      </w:r>
      <w:proofErr w:type="spellStart"/>
      <w:r w:rsidRPr="00C21F6C">
        <w:rPr>
          <w:sz w:val="20"/>
        </w:rPr>
        <w:t>ožujka</w:t>
      </w:r>
      <w:proofErr w:type="spellEnd"/>
      <w:r w:rsidRPr="00C21F6C">
        <w:rPr>
          <w:sz w:val="20"/>
        </w:rPr>
        <w:t xml:space="preserve"> – </w:t>
      </w:r>
      <w:proofErr w:type="spellStart"/>
      <w:r w:rsidRPr="00C21F6C">
        <w:rPr>
          <w:sz w:val="20"/>
        </w:rPr>
        <w:t>Svjetskoga</w:t>
      </w:r>
      <w:proofErr w:type="spellEnd"/>
      <w:r w:rsidRPr="00C21F6C">
        <w:rPr>
          <w:sz w:val="20"/>
        </w:rPr>
        <w:t xml:space="preserve"> dana </w:t>
      </w:r>
      <w:proofErr w:type="spellStart"/>
      <w:r w:rsidRPr="00C21F6C">
        <w:rPr>
          <w:sz w:val="20"/>
        </w:rPr>
        <w:t>pripovijedanja</w:t>
      </w:r>
      <w:proofErr w:type="spellEnd"/>
      <w:r w:rsidRPr="00C21F6C">
        <w:rPr>
          <w:sz w:val="20"/>
        </w:rPr>
        <w:t xml:space="preserve">. </w:t>
      </w:r>
    </w:p>
    <w:p w14:paraId="755F79BF" w14:textId="77777777" w:rsidR="00FD6070" w:rsidRPr="00C21F6C" w:rsidRDefault="00FD6070" w:rsidP="00FD6070">
      <w:pPr>
        <w:numPr>
          <w:ilvl w:val="0"/>
          <w:numId w:val="25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sz w:val="20"/>
        </w:rPr>
        <w:t>eventualno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sudjelovanje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na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županijskom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natjecanju</w:t>
      </w:r>
      <w:proofErr w:type="spellEnd"/>
      <w:r w:rsidRPr="00C21F6C">
        <w:rPr>
          <w:sz w:val="20"/>
        </w:rPr>
        <w:t xml:space="preserve"> u </w:t>
      </w:r>
      <w:proofErr w:type="spellStart"/>
      <w:r w:rsidRPr="00C21F6C">
        <w:rPr>
          <w:sz w:val="20"/>
        </w:rPr>
        <w:t>poznavanju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hrvatskoga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jezika</w:t>
      </w:r>
      <w:proofErr w:type="spellEnd"/>
      <w:r w:rsidRPr="00C21F6C">
        <w:rPr>
          <w:sz w:val="20"/>
        </w:rPr>
        <w:t>.</w:t>
      </w:r>
    </w:p>
    <w:p w14:paraId="6ACE8959" w14:textId="77777777" w:rsidR="00FD6070" w:rsidRPr="00C21F6C" w:rsidRDefault="00FD6070" w:rsidP="00FD6070">
      <w:pPr>
        <w:numPr>
          <w:ilvl w:val="0"/>
          <w:numId w:val="25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sz w:val="20"/>
        </w:rPr>
        <w:t>obilježavanje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Svjetskoga</w:t>
      </w:r>
      <w:proofErr w:type="spellEnd"/>
      <w:r w:rsidRPr="00C21F6C">
        <w:rPr>
          <w:sz w:val="20"/>
        </w:rPr>
        <w:t xml:space="preserve"> dana </w:t>
      </w:r>
      <w:proofErr w:type="spellStart"/>
      <w:r w:rsidRPr="00C21F6C">
        <w:rPr>
          <w:sz w:val="20"/>
        </w:rPr>
        <w:t>pjesništva</w:t>
      </w:r>
      <w:proofErr w:type="spellEnd"/>
      <w:r w:rsidRPr="00C21F6C">
        <w:rPr>
          <w:sz w:val="20"/>
        </w:rPr>
        <w:t>.</w:t>
      </w:r>
    </w:p>
    <w:p w14:paraId="10780A01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proofErr w:type="spellStart"/>
      <w:r w:rsidRPr="00C21F6C">
        <w:rPr>
          <w:color w:val="000000"/>
          <w:sz w:val="20"/>
        </w:rPr>
        <w:t>travanj</w:t>
      </w:r>
      <w:proofErr w:type="spellEnd"/>
    </w:p>
    <w:p w14:paraId="682486C7" w14:textId="77777777" w:rsidR="00FD6070" w:rsidRPr="00C21F6C" w:rsidRDefault="00FD6070" w:rsidP="00FD6070">
      <w:pPr>
        <w:numPr>
          <w:ilvl w:val="0"/>
          <w:numId w:val="26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pripreme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Državnu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maturu</w:t>
      </w:r>
      <w:proofErr w:type="spellEnd"/>
    </w:p>
    <w:p w14:paraId="5C5365E5" w14:textId="77777777" w:rsidR="00FD6070" w:rsidRPr="00C21F6C" w:rsidRDefault="00FD6070" w:rsidP="00FD6070">
      <w:pPr>
        <w:numPr>
          <w:ilvl w:val="0"/>
          <w:numId w:val="26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posjet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Muzeju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grada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Korčule</w:t>
      </w:r>
      <w:proofErr w:type="spellEnd"/>
    </w:p>
    <w:p w14:paraId="0678E7B9" w14:textId="77777777" w:rsidR="00FD6070" w:rsidRPr="00C21F6C" w:rsidRDefault="00FD6070" w:rsidP="00FD6070">
      <w:pPr>
        <w:numPr>
          <w:ilvl w:val="0"/>
          <w:numId w:val="26"/>
        </w:numPr>
        <w:spacing w:line="360" w:lineRule="auto"/>
        <w:jc w:val="both"/>
        <w:textAlignment w:val="baseline"/>
        <w:rPr>
          <w:sz w:val="20"/>
        </w:rPr>
      </w:pPr>
      <w:proofErr w:type="spellStart"/>
      <w:r w:rsidRPr="00C21F6C">
        <w:rPr>
          <w:sz w:val="20"/>
        </w:rPr>
        <w:t>obilježavanje</w:t>
      </w:r>
      <w:proofErr w:type="spellEnd"/>
      <w:r w:rsidRPr="00C21F6C">
        <w:rPr>
          <w:sz w:val="20"/>
        </w:rPr>
        <w:t xml:space="preserve"> 22. </w:t>
      </w:r>
      <w:proofErr w:type="spellStart"/>
      <w:r w:rsidRPr="00C21F6C">
        <w:rPr>
          <w:sz w:val="20"/>
        </w:rPr>
        <w:t>travnja</w:t>
      </w:r>
      <w:proofErr w:type="spellEnd"/>
      <w:r w:rsidRPr="00C21F6C">
        <w:rPr>
          <w:sz w:val="20"/>
        </w:rPr>
        <w:t xml:space="preserve"> – Dana </w:t>
      </w:r>
      <w:proofErr w:type="spellStart"/>
      <w:r w:rsidRPr="00C21F6C">
        <w:rPr>
          <w:sz w:val="20"/>
        </w:rPr>
        <w:t>hrvatske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knjige</w:t>
      </w:r>
      <w:proofErr w:type="spellEnd"/>
      <w:r w:rsidRPr="00C21F6C">
        <w:rPr>
          <w:sz w:val="20"/>
        </w:rPr>
        <w:t>.</w:t>
      </w:r>
    </w:p>
    <w:p w14:paraId="675E5C67" w14:textId="77777777" w:rsidR="00FD6070" w:rsidRPr="00C21F6C" w:rsidRDefault="00FD6070" w:rsidP="00FD6070">
      <w:pPr>
        <w:spacing w:line="360" w:lineRule="auto"/>
        <w:jc w:val="both"/>
        <w:rPr>
          <w:sz w:val="20"/>
        </w:rPr>
      </w:pPr>
      <w:proofErr w:type="spellStart"/>
      <w:r w:rsidRPr="00C21F6C">
        <w:rPr>
          <w:color w:val="000000"/>
          <w:sz w:val="20"/>
        </w:rPr>
        <w:t>svibanj</w:t>
      </w:r>
      <w:proofErr w:type="spellEnd"/>
    </w:p>
    <w:p w14:paraId="2A0BBE1A" w14:textId="77777777" w:rsidR="00FD6070" w:rsidRPr="00C21F6C" w:rsidRDefault="00FD6070" w:rsidP="00FD6070">
      <w:pPr>
        <w:numPr>
          <w:ilvl w:val="0"/>
          <w:numId w:val="57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pripreme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završetak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nastave</w:t>
      </w:r>
      <w:proofErr w:type="spellEnd"/>
      <w:r w:rsidRPr="00C21F6C">
        <w:rPr>
          <w:color w:val="000000"/>
          <w:sz w:val="20"/>
        </w:rPr>
        <w:t xml:space="preserve"> u </w:t>
      </w:r>
      <w:proofErr w:type="spellStart"/>
      <w:r w:rsidRPr="00C21F6C">
        <w:rPr>
          <w:color w:val="000000"/>
          <w:sz w:val="20"/>
        </w:rPr>
        <w:t>završnim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razredima</w:t>
      </w:r>
      <w:proofErr w:type="spellEnd"/>
    </w:p>
    <w:p w14:paraId="1F88A764" w14:textId="77777777" w:rsidR="00FD6070" w:rsidRPr="00C21F6C" w:rsidRDefault="00FD6070" w:rsidP="00FD6070">
      <w:pPr>
        <w:numPr>
          <w:ilvl w:val="0"/>
          <w:numId w:val="57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lastRenderedPageBreak/>
        <w:t>dogovor</w:t>
      </w:r>
      <w:proofErr w:type="spellEnd"/>
      <w:r w:rsidRPr="00C21F6C">
        <w:rPr>
          <w:color w:val="000000"/>
          <w:sz w:val="20"/>
        </w:rPr>
        <w:t xml:space="preserve"> o </w:t>
      </w:r>
      <w:proofErr w:type="spellStart"/>
      <w:r w:rsidRPr="00C21F6C">
        <w:rPr>
          <w:color w:val="000000"/>
          <w:sz w:val="20"/>
        </w:rPr>
        <w:t>provođenju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dopunskog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rada</w:t>
      </w:r>
      <w:proofErr w:type="spellEnd"/>
      <w:r w:rsidRPr="00C21F6C">
        <w:rPr>
          <w:color w:val="000000"/>
          <w:sz w:val="20"/>
        </w:rPr>
        <w:t xml:space="preserve"> s </w:t>
      </w:r>
      <w:proofErr w:type="spellStart"/>
      <w:r w:rsidRPr="00C21F6C">
        <w:rPr>
          <w:color w:val="000000"/>
          <w:sz w:val="20"/>
        </w:rPr>
        <w:t>učenicima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završnih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razreda</w:t>
      </w:r>
      <w:proofErr w:type="spellEnd"/>
    </w:p>
    <w:p w14:paraId="588A66CB" w14:textId="77777777" w:rsidR="00FD6070" w:rsidRPr="00C21F6C" w:rsidRDefault="00FD6070" w:rsidP="00FD6070">
      <w:pPr>
        <w:numPr>
          <w:ilvl w:val="0"/>
          <w:numId w:val="57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analiza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izvannastavnih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aktivnosti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i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rezultata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natjecanja</w:t>
      </w:r>
      <w:proofErr w:type="spellEnd"/>
    </w:p>
    <w:p w14:paraId="50964DD1" w14:textId="77777777" w:rsidR="00FD6070" w:rsidRPr="00C21F6C" w:rsidRDefault="00FD6070" w:rsidP="00FD6070">
      <w:p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lipanj</w:t>
      </w:r>
      <w:proofErr w:type="spellEnd"/>
    </w:p>
    <w:p w14:paraId="31341D20" w14:textId="77777777" w:rsidR="00FD6070" w:rsidRPr="00C21F6C" w:rsidRDefault="00FD6070" w:rsidP="00FD6070">
      <w:pPr>
        <w:pStyle w:val="Odlomakpopisa"/>
        <w:numPr>
          <w:ilvl w:val="0"/>
          <w:numId w:val="28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završetak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nastave</w:t>
      </w:r>
      <w:proofErr w:type="spellEnd"/>
      <w:r w:rsidRPr="00C21F6C">
        <w:rPr>
          <w:color w:val="000000"/>
          <w:sz w:val="20"/>
        </w:rPr>
        <w:t xml:space="preserve"> </w:t>
      </w:r>
    </w:p>
    <w:p w14:paraId="374E1211" w14:textId="77777777" w:rsidR="00FD6070" w:rsidRPr="00C21F6C" w:rsidRDefault="00FD6070" w:rsidP="00FD6070">
      <w:pPr>
        <w:pStyle w:val="Odlomakpopisa"/>
        <w:numPr>
          <w:ilvl w:val="0"/>
          <w:numId w:val="28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dogovor</w:t>
      </w:r>
      <w:proofErr w:type="spellEnd"/>
      <w:r w:rsidRPr="00C21F6C">
        <w:rPr>
          <w:color w:val="000000"/>
          <w:sz w:val="20"/>
        </w:rPr>
        <w:t xml:space="preserve"> o </w:t>
      </w:r>
      <w:proofErr w:type="spellStart"/>
      <w:r w:rsidRPr="00C21F6C">
        <w:rPr>
          <w:color w:val="000000"/>
          <w:sz w:val="20"/>
        </w:rPr>
        <w:t>provođenju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dopunskog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rada</w:t>
      </w:r>
      <w:proofErr w:type="spellEnd"/>
      <w:r w:rsidRPr="00C21F6C">
        <w:rPr>
          <w:color w:val="000000"/>
          <w:sz w:val="20"/>
        </w:rPr>
        <w:t xml:space="preserve"> </w:t>
      </w:r>
    </w:p>
    <w:p w14:paraId="4917EDEB" w14:textId="77777777" w:rsidR="00FD6070" w:rsidRPr="00C21F6C" w:rsidRDefault="00FD6070" w:rsidP="00FD6070">
      <w:pPr>
        <w:pStyle w:val="Odlomakpopisa"/>
        <w:numPr>
          <w:ilvl w:val="0"/>
          <w:numId w:val="28"/>
        </w:numPr>
        <w:spacing w:line="360" w:lineRule="auto"/>
        <w:jc w:val="both"/>
        <w:textAlignment w:val="baseline"/>
        <w:rPr>
          <w:color w:val="000000"/>
          <w:sz w:val="20"/>
        </w:rPr>
      </w:pPr>
      <w:proofErr w:type="spellStart"/>
      <w:r w:rsidRPr="00C21F6C">
        <w:rPr>
          <w:color w:val="000000"/>
          <w:sz w:val="20"/>
        </w:rPr>
        <w:t>prijedlog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tjednih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zaduženja</w:t>
      </w:r>
      <w:proofErr w:type="spellEnd"/>
      <w:r w:rsidRPr="00C21F6C">
        <w:rPr>
          <w:color w:val="000000"/>
          <w:sz w:val="20"/>
        </w:rPr>
        <w:t xml:space="preserve"> za </w:t>
      </w:r>
      <w:proofErr w:type="spellStart"/>
      <w:r w:rsidRPr="00C21F6C">
        <w:rPr>
          <w:color w:val="000000"/>
          <w:sz w:val="20"/>
        </w:rPr>
        <w:t>iduću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školsku</w:t>
      </w:r>
      <w:proofErr w:type="spellEnd"/>
      <w:r w:rsidRPr="00C21F6C">
        <w:rPr>
          <w:color w:val="000000"/>
          <w:sz w:val="20"/>
        </w:rPr>
        <w:t xml:space="preserve"> </w:t>
      </w:r>
      <w:proofErr w:type="spellStart"/>
      <w:r w:rsidRPr="00C21F6C">
        <w:rPr>
          <w:color w:val="000000"/>
          <w:sz w:val="20"/>
        </w:rPr>
        <w:t>godinu</w:t>
      </w:r>
      <w:proofErr w:type="spellEnd"/>
    </w:p>
    <w:p w14:paraId="360F1EBF" w14:textId="77777777" w:rsidR="00FD6070" w:rsidRPr="00C21F6C" w:rsidRDefault="00FD6070" w:rsidP="00FD6070">
      <w:pPr>
        <w:ind w:left="6372"/>
        <w:rPr>
          <w:sz w:val="20"/>
        </w:rPr>
      </w:pPr>
      <w:proofErr w:type="spellStart"/>
      <w:r w:rsidRPr="00C21F6C">
        <w:rPr>
          <w:sz w:val="20"/>
        </w:rPr>
        <w:t>voditeljica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Stručnog</w:t>
      </w:r>
      <w:proofErr w:type="spellEnd"/>
      <w:r w:rsidRPr="00C21F6C">
        <w:rPr>
          <w:sz w:val="20"/>
        </w:rPr>
        <w:t xml:space="preserve"> </w:t>
      </w:r>
      <w:proofErr w:type="spellStart"/>
      <w:r w:rsidRPr="00C21F6C">
        <w:rPr>
          <w:sz w:val="20"/>
        </w:rPr>
        <w:t>vijeća</w:t>
      </w:r>
      <w:proofErr w:type="spellEnd"/>
      <w:r w:rsidRPr="00C21F6C">
        <w:rPr>
          <w:sz w:val="20"/>
        </w:rPr>
        <w:t>:</w:t>
      </w:r>
    </w:p>
    <w:p w14:paraId="7D1B5F13" w14:textId="77777777" w:rsidR="00FD6070" w:rsidRPr="00C21F6C" w:rsidRDefault="00FD6070" w:rsidP="00FD6070">
      <w:pPr>
        <w:ind w:left="6372"/>
        <w:rPr>
          <w:sz w:val="20"/>
        </w:rPr>
      </w:pPr>
      <w:r w:rsidRPr="00C21F6C">
        <w:rPr>
          <w:sz w:val="20"/>
        </w:rPr>
        <w:t xml:space="preserve">Maja </w:t>
      </w:r>
      <w:proofErr w:type="spellStart"/>
      <w:r w:rsidRPr="00C21F6C">
        <w:rPr>
          <w:sz w:val="20"/>
        </w:rPr>
        <w:t>Šestanović</w:t>
      </w:r>
      <w:proofErr w:type="spellEnd"/>
      <w:r w:rsidRPr="00C21F6C">
        <w:rPr>
          <w:sz w:val="20"/>
        </w:rPr>
        <w:t xml:space="preserve">, prof. </w:t>
      </w:r>
    </w:p>
    <w:p w14:paraId="1E1B4601" w14:textId="77777777" w:rsidR="00FD6070" w:rsidRDefault="00FD6070" w:rsidP="00FD6070">
      <w:pPr>
        <w:ind w:left="6372"/>
      </w:pPr>
    </w:p>
    <w:p w14:paraId="17594FA2" w14:textId="77777777" w:rsidR="00FD6070" w:rsidRDefault="00FD6070" w:rsidP="00FD6070">
      <w:pPr>
        <w:ind w:left="6372"/>
      </w:pPr>
    </w:p>
    <w:p w14:paraId="5850C754" w14:textId="77777777" w:rsidR="00FD6070" w:rsidRPr="00367ABE" w:rsidRDefault="00FD6070" w:rsidP="00FD6070">
      <w:pPr>
        <w:rPr>
          <w:b/>
          <w:bCs/>
          <w:szCs w:val="24"/>
          <w:u w:val="single"/>
        </w:rPr>
      </w:pPr>
      <w:r w:rsidRPr="00367ABE">
        <w:rPr>
          <w:b/>
          <w:bCs/>
          <w:szCs w:val="24"/>
          <w:u w:val="single"/>
        </w:rPr>
        <w:t xml:space="preserve">PLAN RADA STRUČNOG VIJEĆA ZA STRANE JEZIKE ZA ŠKOLSKU GODINU </w:t>
      </w:r>
      <w:proofErr w:type="gramStart"/>
      <w:r w:rsidRPr="00367ABE">
        <w:rPr>
          <w:b/>
          <w:bCs/>
          <w:szCs w:val="24"/>
          <w:u w:val="single"/>
        </w:rPr>
        <w:t>2024./</w:t>
      </w:r>
      <w:proofErr w:type="gramEnd"/>
      <w:r w:rsidRPr="00367ABE">
        <w:rPr>
          <w:b/>
          <w:bCs/>
          <w:szCs w:val="24"/>
          <w:u w:val="single"/>
        </w:rPr>
        <w:t>25.</w:t>
      </w:r>
    </w:p>
    <w:p w14:paraId="2DFBB450" w14:textId="77777777" w:rsidR="00FD6070" w:rsidRPr="00367ABE" w:rsidRDefault="00FD6070" w:rsidP="00FD6070">
      <w:pPr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vcfc</w:t>
      </w:r>
      <w:proofErr w:type="spellEnd"/>
      <w:r w:rsidRPr="00367ABE">
        <w:rPr>
          <w:color w:val="000000" w:themeColor="text1"/>
          <w:szCs w:val="24"/>
        </w:rPr>
        <w:tab/>
      </w:r>
      <w:r w:rsidRPr="00367ABE">
        <w:rPr>
          <w:color w:val="000000" w:themeColor="text1"/>
          <w:szCs w:val="24"/>
        </w:rPr>
        <w:tab/>
      </w:r>
      <w:r w:rsidRPr="00367ABE">
        <w:rPr>
          <w:color w:val="000000" w:themeColor="text1"/>
          <w:szCs w:val="24"/>
        </w:rPr>
        <w:tab/>
      </w:r>
      <w:r w:rsidRPr="00367ABE">
        <w:rPr>
          <w:color w:val="000000" w:themeColor="text1"/>
          <w:szCs w:val="24"/>
        </w:rPr>
        <w:tab/>
      </w:r>
      <w:r w:rsidRPr="00367ABE">
        <w:rPr>
          <w:color w:val="000000" w:themeColor="text1"/>
          <w:szCs w:val="24"/>
        </w:rPr>
        <w:tab/>
      </w:r>
      <w:r w:rsidRPr="00367ABE">
        <w:rPr>
          <w:color w:val="000000" w:themeColor="text1"/>
          <w:szCs w:val="24"/>
        </w:rPr>
        <w:tab/>
      </w:r>
    </w:p>
    <w:p w14:paraId="2C412FE3" w14:textId="77777777" w:rsidR="00FD6070" w:rsidRPr="00367ABE" w:rsidRDefault="00FD6070" w:rsidP="00FD6070">
      <w:pPr>
        <w:rPr>
          <w:b/>
          <w:bCs/>
          <w:i/>
          <w:iCs/>
          <w:color w:val="000000" w:themeColor="text1"/>
          <w:szCs w:val="24"/>
        </w:rPr>
      </w:pPr>
      <w:r w:rsidRPr="00367ABE">
        <w:rPr>
          <w:color w:val="000000" w:themeColor="text1"/>
          <w:szCs w:val="24"/>
        </w:rPr>
        <w:tab/>
      </w:r>
      <w:r w:rsidRPr="00367ABE">
        <w:rPr>
          <w:color w:val="000000" w:themeColor="text1"/>
          <w:szCs w:val="24"/>
        </w:rPr>
        <w:tab/>
      </w:r>
      <w:r w:rsidRPr="00367ABE">
        <w:rPr>
          <w:color w:val="000000" w:themeColor="text1"/>
          <w:szCs w:val="24"/>
        </w:rPr>
        <w:tab/>
      </w:r>
      <w:r w:rsidRPr="00367ABE">
        <w:rPr>
          <w:color w:val="000000" w:themeColor="text1"/>
          <w:szCs w:val="24"/>
        </w:rPr>
        <w:tab/>
      </w:r>
      <w:r w:rsidRPr="00367ABE">
        <w:rPr>
          <w:color w:val="000000" w:themeColor="text1"/>
          <w:szCs w:val="24"/>
        </w:rPr>
        <w:tab/>
      </w:r>
      <w:r w:rsidRPr="00367ABE">
        <w:rPr>
          <w:color w:val="000000" w:themeColor="text1"/>
          <w:szCs w:val="24"/>
        </w:rPr>
        <w:tab/>
      </w:r>
      <w:r w:rsidRPr="00367ABE">
        <w:rPr>
          <w:color w:val="000000" w:themeColor="text1"/>
          <w:szCs w:val="24"/>
        </w:rPr>
        <w:tab/>
      </w:r>
      <w:proofErr w:type="spellStart"/>
      <w:r w:rsidRPr="00367ABE">
        <w:rPr>
          <w:b/>
          <w:bCs/>
          <w:i/>
          <w:iCs/>
          <w:color w:val="000000" w:themeColor="text1"/>
          <w:szCs w:val="24"/>
        </w:rPr>
        <w:t>voditeljica</w:t>
      </w:r>
      <w:proofErr w:type="spellEnd"/>
      <w:r w:rsidRPr="00367ABE">
        <w:rPr>
          <w:b/>
          <w:bCs/>
          <w:i/>
          <w:iCs/>
          <w:color w:val="000000" w:themeColor="text1"/>
          <w:szCs w:val="24"/>
        </w:rPr>
        <w:t xml:space="preserve"> Sunčana Letina, prof. </w:t>
      </w:r>
      <w:proofErr w:type="spellStart"/>
      <w:r w:rsidRPr="00367ABE">
        <w:rPr>
          <w:b/>
          <w:bCs/>
          <w:i/>
          <w:iCs/>
          <w:color w:val="000000" w:themeColor="text1"/>
          <w:szCs w:val="24"/>
        </w:rPr>
        <w:t>eng.</w:t>
      </w:r>
      <w:proofErr w:type="spellEnd"/>
      <w:r w:rsidRPr="00367ABE">
        <w:rPr>
          <w:b/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367ABE">
        <w:rPr>
          <w:b/>
          <w:bCs/>
          <w:i/>
          <w:iCs/>
          <w:color w:val="000000" w:themeColor="text1"/>
          <w:szCs w:val="24"/>
        </w:rPr>
        <w:t>i</w:t>
      </w:r>
      <w:proofErr w:type="spellEnd"/>
      <w:r w:rsidRPr="00367ABE">
        <w:rPr>
          <w:b/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367ABE">
        <w:rPr>
          <w:b/>
          <w:bCs/>
          <w:i/>
          <w:iCs/>
          <w:color w:val="000000" w:themeColor="text1"/>
          <w:szCs w:val="24"/>
        </w:rPr>
        <w:t>geografije</w:t>
      </w:r>
      <w:proofErr w:type="spellEnd"/>
    </w:p>
    <w:p w14:paraId="5BD6F499" w14:textId="77777777" w:rsidR="00FD6070" w:rsidRPr="00C76A93" w:rsidRDefault="00FD6070" w:rsidP="00FD6070">
      <w:pPr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Članovi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aktiva</w:t>
      </w:r>
      <w:proofErr w:type="spellEnd"/>
      <w:r w:rsidRPr="00C76A93">
        <w:rPr>
          <w:color w:val="000000" w:themeColor="text1"/>
          <w:sz w:val="20"/>
        </w:rPr>
        <w:t>:</w:t>
      </w:r>
    </w:p>
    <w:p w14:paraId="60728951" w14:textId="77777777" w:rsidR="00FD6070" w:rsidRPr="00C76A93" w:rsidRDefault="00FD6070" w:rsidP="00FD6070">
      <w:pPr>
        <w:pStyle w:val="Odlomakpopisa"/>
        <w:numPr>
          <w:ilvl w:val="0"/>
          <w:numId w:val="4"/>
        </w:numPr>
        <w:spacing w:after="200" w:line="276" w:lineRule="auto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Marija Tomić, prof </w:t>
      </w:r>
      <w:proofErr w:type="spellStart"/>
      <w:r w:rsidRPr="00C76A93">
        <w:rPr>
          <w:color w:val="000000" w:themeColor="text1"/>
          <w:sz w:val="20"/>
        </w:rPr>
        <w:t>eng.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proofErr w:type="gramStart"/>
      <w:r w:rsidRPr="00C76A93">
        <w:rPr>
          <w:color w:val="000000" w:themeColor="text1"/>
          <w:sz w:val="20"/>
        </w:rPr>
        <w:t>tal.jezik</w:t>
      </w:r>
      <w:proofErr w:type="spellEnd"/>
      <w:proofErr w:type="gramEnd"/>
    </w:p>
    <w:p w14:paraId="250ACC4F" w14:textId="77777777" w:rsidR="00FD6070" w:rsidRPr="00C76A93" w:rsidRDefault="00FD6070" w:rsidP="00FD6070">
      <w:pPr>
        <w:pStyle w:val="Odlomakpopisa"/>
        <w:numPr>
          <w:ilvl w:val="0"/>
          <w:numId w:val="4"/>
        </w:numPr>
        <w:spacing w:after="200" w:line="276" w:lineRule="auto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Branka </w:t>
      </w:r>
      <w:proofErr w:type="spellStart"/>
      <w:r w:rsidRPr="00C76A93">
        <w:rPr>
          <w:color w:val="000000" w:themeColor="text1"/>
          <w:sz w:val="20"/>
        </w:rPr>
        <w:t>Kriletić</w:t>
      </w:r>
      <w:proofErr w:type="spellEnd"/>
      <w:r w:rsidRPr="00C76A93">
        <w:rPr>
          <w:color w:val="000000" w:themeColor="text1"/>
          <w:sz w:val="20"/>
        </w:rPr>
        <w:t xml:space="preserve">, prof </w:t>
      </w:r>
      <w:proofErr w:type="spellStart"/>
      <w:r w:rsidRPr="00C76A93">
        <w:rPr>
          <w:color w:val="000000" w:themeColor="text1"/>
          <w:sz w:val="20"/>
        </w:rPr>
        <w:t>njem</w:t>
      </w:r>
      <w:proofErr w:type="spellEnd"/>
      <w:r w:rsidRPr="00C76A93">
        <w:rPr>
          <w:color w:val="000000" w:themeColor="text1"/>
          <w:sz w:val="20"/>
        </w:rPr>
        <w:t xml:space="preserve">.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eng.</w:t>
      </w:r>
      <w:proofErr w:type="spellEnd"/>
      <w:r w:rsidRPr="00C76A93">
        <w:rPr>
          <w:color w:val="000000" w:themeColor="text1"/>
          <w:sz w:val="20"/>
        </w:rPr>
        <w:t xml:space="preserve"> Jezika</w:t>
      </w:r>
    </w:p>
    <w:p w14:paraId="2A4CAB0C" w14:textId="77777777" w:rsidR="00FD6070" w:rsidRPr="00C76A93" w:rsidRDefault="00FD6070" w:rsidP="00FD6070">
      <w:pPr>
        <w:pStyle w:val="Odlomakpopisa"/>
        <w:numPr>
          <w:ilvl w:val="0"/>
          <w:numId w:val="4"/>
        </w:numPr>
        <w:spacing w:after="200" w:line="276" w:lineRule="auto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Branka Polić </w:t>
      </w:r>
      <w:proofErr w:type="spellStart"/>
      <w:r w:rsidRPr="00C76A93">
        <w:rPr>
          <w:color w:val="000000" w:themeColor="text1"/>
          <w:sz w:val="20"/>
        </w:rPr>
        <w:t>Šain</w:t>
      </w:r>
      <w:proofErr w:type="spellEnd"/>
      <w:r w:rsidRPr="00C76A93">
        <w:rPr>
          <w:color w:val="000000" w:themeColor="text1"/>
          <w:sz w:val="20"/>
        </w:rPr>
        <w:t xml:space="preserve">, prof </w:t>
      </w:r>
      <w:proofErr w:type="spellStart"/>
      <w:r w:rsidRPr="00C76A93">
        <w:rPr>
          <w:color w:val="000000" w:themeColor="text1"/>
          <w:sz w:val="20"/>
        </w:rPr>
        <w:t>eng.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ruskog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jezika</w:t>
      </w:r>
      <w:proofErr w:type="spellEnd"/>
    </w:p>
    <w:p w14:paraId="5A4AB59D" w14:textId="77777777" w:rsidR="00FD6070" w:rsidRPr="00C76A93" w:rsidRDefault="00FD6070" w:rsidP="00FD6070">
      <w:pPr>
        <w:pStyle w:val="Odlomakpopisa"/>
        <w:numPr>
          <w:ilvl w:val="0"/>
          <w:numId w:val="4"/>
        </w:numPr>
        <w:spacing w:after="200" w:line="276" w:lineRule="auto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Mihaela Čorak</w:t>
      </w:r>
      <w:r w:rsidRPr="00C76A93">
        <w:rPr>
          <w:color w:val="000000" w:themeColor="text1"/>
          <w:sz w:val="20"/>
        </w:rPr>
        <w:t xml:space="preserve">, prof </w:t>
      </w:r>
      <w:proofErr w:type="spellStart"/>
      <w:r w:rsidRPr="00C76A93">
        <w:rPr>
          <w:color w:val="000000" w:themeColor="text1"/>
          <w:sz w:val="20"/>
        </w:rPr>
        <w:t>francuskog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jezika</w:t>
      </w:r>
      <w:proofErr w:type="spellEnd"/>
      <w:r>
        <w:rPr>
          <w:color w:val="000000" w:themeColor="text1"/>
          <w:sz w:val="20"/>
        </w:rPr>
        <w:t xml:space="preserve"> </w:t>
      </w:r>
    </w:p>
    <w:p w14:paraId="7F262218" w14:textId="77777777" w:rsidR="00FD6070" w:rsidRPr="00C76A93" w:rsidRDefault="00FD6070" w:rsidP="00FD6070">
      <w:pPr>
        <w:pStyle w:val="Odlomakpopisa"/>
        <w:numPr>
          <w:ilvl w:val="0"/>
          <w:numId w:val="4"/>
        </w:numPr>
        <w:spacing w:after="200" w:line="276" w:lineRule="auto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Tereza </w:t>
      </w:r>
      <w:proofErr w:type="spellStart"/>
      <w:r w:rsidRPr="00C76A93">
        <w:rPr>
          <w:color w:val="000000" w:themeColor="text1"/>
          <w:sz w:val="20"/>
        </w:rPr>
        <w:t>Kršinić</w:t>
      </w:r>
      <w:proofErr w:type="spellEnd"/>
      <w:r w:rsidRPr="00C76A93">
        <w:rPr>
          <w:color w:val="000000" w:themeColor="text1"/>
          <w:sz w:val="20"/>
        </w:rPr>
        <w:t xml:space="preserve">, prof </w:t>
      </w:r>
      <w:proofErr w:type="spellStart"/>
      <w:r w:rsidRPr="00C76A93">
        <w:rPr>
          <w:color w:val="000000" w:themeColor="text1"/>
          <w:sz w:val="20"/>
        </w:rPr>
        <w:t>njem</w:t>
      </w:r>
      <w:proofErr w:type="spellEnd"/>
      <w:r w:rsidRPr="00C76A93">
        <w:rPr>
          <w:color w:val="000000" w:themeColor="text1"/>
          <w:sz w:val="20"/>
        </w:rPr>
        <w:t xml:space="preserve">.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pedagogije</w:t>
      </w:r>
      <w:proofErr w:type="spellEnd"/>
    </w:p>
    <w:p w14:paraId="74F6FFA8" w14:textId="77777777" w:rsidR="00FD6070" w:rsidRPr="00C76A93" w:rsidRDefault="00FD6070" w:rsidP="00FD6070">
      <w:pPr>
        <w:pStyle w:val="Odlomakpopisa"/>
        <w:numPr>
          <w:ilvl w:val="0"/>
          <w:numId w:val="4"/>
        </w:numPr>
        <w:spacing w:after="200" w:line="276" w:lineRule="auto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Natali Vlašić, prof. </w:t>
      </w:r>
      <w:proofErr w:type="spellStart"/>
      <w:r w:rsidRPr="00C76A93">
        <w:rPr>
          <w:color w:val="000000" w:themeColor="text1"/>
          <w:sz w:val="20"/>
        </w:rPr>
        <w:t>tal</w:t>
      </w:r>
      <w:proofErr w:type="spellEnd"/>
      <w:r w:rsidRPr="00C76A93">
        <w:rPr>
          <w:color w:val="000000" w:themeColor="text1"/>
          <w:sz w:val="20"/>
        </w:rPr>
        <w:t xml:space="preserve">.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poljskog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jezika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i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književnosti</w:t>
      </w:r>
      <w:proofErr w:type="spellEnd"/>
    </w:p>
    <w:p w14:paraId="42BAC37F" w14:textId="77777777" w:rsidR="00FD6070" w:rsidRPr="00367ABE" w:rsidRDefault="00FD6070" w:rsidP="00FD6070">
      <w:pPr>
        <w:pStyle w:val="Odlomakpopisa"/>
        <w:numPr>
          <w:ilvl w:val="0"/>
          <w:numId w:val="4"/>
        </w:numPr>
        <w:spacing w:after="200" w:line="276" w:lineRule="auto"/>
        <w:rPr>
          <w:sz w:val="20"/>
        </w:rPr>
      </w:pPr>
      <w:proofErr w:type="spellStart"/>
      <w:r w:rsidRPr="00367ABE">
        <w:rPr>
          <w:sz w:val="20"/>
        </w:rPr>
        <w:t>Željka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Bonifačić</w:t>
      </w:r>
      <w:proofErr w:type="spellEnd"/>
      <w:r w:rsidRPr="00367ABE">
        <w:rPr>
          <w:sz w:val="20"/>
        </w:rPr>
        <w:t xml:space="preserve">, </w:t>
      </w:r>
      <w:proofErr w:type="spellStart"/>
      <w:proofErr w:type="gramStart"/>
      <w:r w:rsidRPr="00367ABE">
        <w:rPr>
          <w:sz w:val="20"/>
        </w:rPr>
        <w:t>prof.talijanskog</w:t>
      </w:r>
      <w:proofErr w:type="spellEnd"/>
      <w:proofErr w:type="gram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jezika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sociologije</w:t>
      </w:r>
      <w:proofErr w:type="spellEnd"/>
    </w:p>
    <w:p w14:paraId="11EAB588" w14:textId="77777777" w:rsidR="00FD6070" w:rsidRDefault="00FD6070" w:rsidP="00FD6070">
      <w:pPr>
        <w:rPr>
          <w:szCs w:val="24"/>
        </w:rPr>
      </w:pPr>
    </w:p>
    <w:p w14:paraId="7442E670" w14:textId="77777777" w:rsidR="00FD6070" w:rsidRPr="00367ABE" w:rsidRDefault="00FD6070" w:rsidP="00FD6070">
      <w:pPr>
        <w:rPr>
          <w:sz w:val="20"/>
        </w:rPr>
      </w:pPr>
      <w:proofErr w:type="spellStart"/>
      <w:r w:rsidRPr="00367ABE">
        <w:rPr>
          <w:sz w:val="20"/>
        </w:rPr>
        <w:t>Stručno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vijeće</w:t>
      </w:r>
      <w:proofErr w:type="spellEnd"/>
      <w:r w:rsidRPr="00367ABE">
        <w:rPr>
          <w:sz w:val="20"/>
        </w:rPr>
        <w:t xml:space="preserve"> za </w:t>
      </w:r>
      <w:proofErr w:type="spellStart"/>
      <w:r w:rsidRPr="00367ABE">
        <w:rPr>
          <w:sz w:val="20"/>
        </w:rPr>
        <w:t>strane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jezike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okupit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će</w:t>
      </w:r>
      <w:proofErr w:type="spellEnd"/>
      <w:r w:rsidRPr="00367ABE">
        <w:rPr>
          <w:sz w:val="20"/>
        </w:rPr>
        <w:t xml:space="preserve"> se 4-6 puta </w:t>
      </w:r>
      <w:proofErr w:type="spellStart"/>
      <w:r w:rsidRPr="00367ABE">
        <w:rPr>
          <w:sz w:val="20"/>
        </w:rPr>
        <w:t>tokom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školske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godine</w:t>
      </w:r>
      <w:proofErr w:type="spellEnd"/>
      <w:r w:rsidRPr="00367ABE">
        <w:rPr>
          <w:sz w:val="20"/>
        </w:rPr>
        <w:t xml:space="preserve">, </w:t>
      </w:r>
      <w:proofErr w:type="spellStart"/>
      <w:r w:rsidRPr="00367ABE">
        <w:rPr>
          <w:sz w:val="20"/>
        </w:rPr>
        <w:t>otprilike</w:t>
      </w:r>
      <w:proofErr w:type="spellEnd"/>
      <w:r w:rsidRPr="00367ABE">
        <w:rPr>
          <w:sz w:val="20"/>
        </w:rPr>
        <w:t xml:space="preserve"> po 2 puta u </w:t>
      </w:r>
      <w:proofErr w:type="spellStart"/>
      <w:r w:rsidRPr="00367ABE">
        <w:rPr>
          <w:sz w:val="20"/>
        </w:rPr>
        <w:t>svakom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polugodištu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jedanput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na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kraju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školske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godine</w:t>
      </w:r>
      <w:proofErr w:type="spellEnd"/>
      <w:r w:rsidRPr="00367ABE">
        <w:rPr>
          <w:sz w:val="20"/>
        </w:rPr>
        <w:t xml:space="preserve"> u </w:t>
      </w:r>
      <w:proofErr w:type="spellStart"/>
      <w:r w:rsidRPr="00367ABE">
        <w:rPr>
          <w:sz w:val="20"/>
        </w:rPr>
        <w:t>kolovozu</w:t>
      </w:r>
      <w:proofErr w:type="spellEnd"/>
      <w:r w:rsidRPr="00367ABE">
        <w:rPr>
          <w:sz w:val="20"/>
        </w:rPr>
        <w:t xml:space="preserve">. </w:t>
      </w:r>
    </w:p>
    <w:p w14:paraId="458F5431" w14:textId="77777777" w:rsidR="00FD6070" w:rsidRPr="00367ABE" w:rsidRDefault="00FD6070" w:rsidP="00FD6070">
      <w:pPr>
        <w:rPr>
          <w:sz w:val="20"/>
        </w:rPr>
      </w:pPr>
      <w:r w:rsidRPr="00367ABE">
        <w:rPr>
          <w:sz w:val="20"/>
        </w:rPr>
        <w:t xml:space="preserve">Teme </w:t>
      </w:r>
      <w:proofErr w:type="spellStart"/>
      <w:r w:rsidRPr="00367ABE">
        <w:rPr>
          <w:sz w:val="20"/>
        </w:rPr>
        <w:t>će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biti</w:t>
      </w:r>
      <w:proofErr w:type="spellEnd"/>
      <w:r w:rsidRPr="00367ABE">
        <w:rPr>
          <w:sz w:val="20"/>
        </w:rPr>
        <w:t>:</w:t>
      </w:r>
    </w:p>
    <w:p w14:paraId="269DBF3C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škola</w:t>
      </w:r>
      <w:proofErr w:type="spellEnd"/>
      <w:r w:rsidRPr="00367ABE">
        <w:rPr>
          <w:sz w:val="20"/>
        </w:rPr>
        <w:t xml:space="preserve"> za </w:t>
      </w:r>
      <w:proofErr w:type="spellStart"/>
      <w:r w:rsidRPr="00367ABE">
        <w:rPr>
          <w:sz w:val="20"/>
        </w:rPr>
        <w:t>život</w:t>
      </w:r>
      <w:proofErr w:type="spellEnd"/>
    </w:p>
    <w:p w14:paraId="0CBE15B3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posredovanje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kao</w:t>
      </w:r>
      <w:proofErr w:type="spellEnd"/>
      <w:r w:rsidRPr="00367ABE">
        <w:rPr>
          <w:sz w:val="20"/>
        </w:rPr>
        <w:t xml:space="preserve"> element </w:t>
      </w:r>
      <w:proofErr w:type="spellStart"/>
      <w:r w:rsidRPr="00367ABE">
        <w:rPr>
          <w:sz w:val="20"/>
        </w:rPr>
        <w:t>ocjenjivanja</w:t>
      </w:r>
      <w:proofErr w:type="spellEnd"/>
      <w:r w:rsidRPr="00367ABE">
        <w:rPr>
          <w:sz w:val="20"/>
        </w:rPr>
        <w:t xml:space="preserve"> za </w:t>
      </w:r>
      <w:proofErr w:type="spellStart"/>
      <w:r w:rsidRPr="00367ABE">
        <w:rPr>
          <w:sz w:val="20"/>
        </w:rPr>
        <w:t>treće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četvrte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razrede</w:t>
      </w:r>
      <w:proofErr w:type="spellEnd"/>
      <w:r w:rsidRPr="00367ABE">
        <w:rPr>
          <w:sz w:val="20"/>
        </w:rPr>
        <w:t xml:space="preserve"> 4-godišnjih </w:t>
      </w:r>
      <w:proofErr w:type="spellStart"/>
      <w:r w:rsidRPr="00367ABE">
        <w:rPr>
          <w:sz w:val="20"/>
        </w:rPr>
        <w:t>škola</w:t>
      </w:r>
      <w:proofErr w:type="spellEnd"/>
      <w:r w:rsidRPr="00367ABE">
        <w:rPr>
          <w:sz w:val="20"/>
        </w:rPr>
        <w:t xml:space="preserve"> </w:t>
      </w:r>
    </w:p>
    <w:p w14:paraId="735330A4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državna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matura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iz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stranih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jezika</w:t>
      </w:r>
      <w:proofErr w:type="spellEnd"/>
    </w:p>
    <w:p w14:paraId="597E01C2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digitalni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sadržaji</w:t>
      </w:r>
      <w:proofErr w:type="spellEnd"/>
      <w:r w:rsidRPr="00367ABE">
        <w:rPr>
          <w:sz w:val="20"/>
        </w:rPr>
        <w:t xml:space="preserve"> </w:t>
      </w:r>
    </w:p>
    <w:p w14:paraId="521644D2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elementi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ocjenjivanja</w:t>
      </w:r>
      <w:proofErr w:type="spellEnd"/>
    </w:p>
    <w:p w14:paraId="3B5B01DC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kriteriji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ocjenjivanja</w:t>
      </w:r>
      <w:proofErr w:type="spellEnd"/>
    </w:p>
    <w:p w14:paraId="2D631908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seminari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usavršavanja</w:t>
      </w:r>
      <w:proofErr w:type="spellEnd"/>
    </w:p>
    <w:p w14:paraId="4DC42604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analiza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uspjeha</w:t>
      </w:r>
      <w:proofErr w:type="spellEnd"/>
    </w:p>
    <w:p w14:paraId="78F346AF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dodatna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dopunska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nastava</w:t>
      </w:r>
      <w:proofErr w:type="spellEnd"/>
    </w:p>
    <w:p w14:paraId="27EBA29C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natjecanja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na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školskoj</w:t>
      </w:r>
      <w:proofErr w:type="spellEnd"/>
      <w:r w:rsidRPr="00367ABE">
        <w:rPr>
          <w:sz w:val="20"/>
        </w:rPr>
        <w:t xml:space="preserve">, </w:t>
      </w:r>
      <w:proofErr w:type="spellStart"/>
      <w:r w:rsidRPr="00367ABE">
        <w:rPr>
          <w:sz w:val="20"/>
        </w:rPr>
        <w:t>županijskoj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potencijalno</w:t>
      </w:r>
      <w:proofErr w:type="spellEnd"/>
      <w:r w:rsidRPr="00367ABE">
        <w:rPr>
          <w:sz w:val="20"/>
        </w:rPr>
        <w:t xml:space="preserve">, </w:t>
      </w:r>
      <w:proofErr w:type="spellStart"/>
      <w:r w:rsidRPr="00367ABE">
        <w:rPr>
          <w:sz w:val="20"/>
        </w:rPr>
        <w:t>državnoj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razini</w:t>
      </w:r>
      <w:proofErr w:type="spellEnd"/>
    </w:p>
    <w:p w14:paraId="15C9F80B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projekti</w:t>
      </w:r>
      <w:proofErr w:type="spellEnd"/>
      <w:r w:rsidRPr="00367ABE">
        <w:rPr>
          <w:sz w:val="20"/>
        </w:rPr>
        <w:t xml:space="preserve"> u </w:t>
      </w:r>
      <w:proofErr w:type="spellStart"/>
      <w:r w:rsidRPr="00367ABE">
        <w:rPr>
          <w:sz w:val="20"/>
        </w:rPr>
        <w:t>nastavi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stranih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jezika</w:t>
      </w:r>
      <w:proofErr w:type="spellEnd"/>
    </w:p>
    <w:p w14:paraId="003D6869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godišnja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zaduženja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dužnosti</w:t>
      </w:r>
      <w:proofErr w:type="spellEnd"/>
    </w:p>
    <w:p w14:paraId="4EDB3047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kriteriji</w:t>
      </w:r>
      <w:proofErr w:type="spellEnd"/>
      <w:r w:rsidRPr="00367ABE">
        <w:rPr>
          <w:sz w:val="20"/>
        </w:rPr>
        <w:t xml:space="preserve"> za </w:t>
      </w:r>
      <w:proofErr w:type="spellStart"/>
      <w:r w:rsidRPr="00367ABE">
        <w:rPr>
          <w:sz w:val="20"/>
        </w:rPr>
        <w:t>izlazak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na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razredbeni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ispit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iz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stranih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jezika</w:t>
      </w:r>
      <w:proofErr w:type="spellEnd"/>
    </w:p>
    <w:p w14:paraId="49D7ED1C" w14:textId="77777777" w:rsidR="00FD6070" w:rsidRPr="00367ABE" w:rsidRDefault="00FD6070" w:rsidP="00FD6070">
      <w:pPr>
        <w:pStyle w:val="Odlomakpopisa"/>
        <w:numPr>
          <w:ilvl w:val="0"/>
          <w:numId w:val="30"/>
        </w:numPr>
        <w:spacing w:after="160" w:line="259" w:lineRule="auto"/>
        <w:rPr>
          <w:sz w:val="20"/>
        </w:rPr>
      </w:pPr>
      <w:proofErr w:type="spellStart"/>
      <w:r w:rsidRPr="00367ABE">
        <w:rPr>
          <w:sz w:val="20"/>
        </w:rPr>
        <w:t>polaganje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stranih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jezika</w:t>
      </w:r>
      <w:proofErr w:type="spellEnd"/>
      <w:r w:rsidRPr="00367ABE">
        <w:rPr>
          <w:sz w:val="20"/>
        </w:rPr>
        <w:t xml:space="preserve"> za </w:t>
      </w:r>
      <w:proofErr w:type="spellStart"/>
      <w:r w:rsidRPr="00367ABE">
        <w:rPr>
          <w:sz w:val="20"/>
        </w:rPr>
        <w:t>učenike</w:t>
      </w:r>
      <w:proofErr w:type="spellEnd"/>
      <w:r w:rsidRPr="00367ABE">
        <w:rPr>
          <w:sz w:val="20"/>
        </w:rPr>
        <w:t xml:space="preserve"> koji </w:t>
      </w:r>
      <w:proofErr w:type="spellStart"/>
      <w:r w:rsidRPr="00367ABE">
        <w:rPr>
          <w:sz w:val="20"/>
        </w:rPr>
        <w:t>mijenjaju</w:t>
      </w:r>
      <w:proofErr w:type="spellEnd"/>
      <w:r w:rsidRPr="00367ABE">
        <w:rPr>
          <w:sz w:val="20"/>
        </w:rPr>
        <w:t xml:space="preserve"> program</w:t>
      </w:r>
    </w:p>
    <w:p w14:paraId="7BB020D0" w14:textId="77777777" w:rsidR="00FD6070" w:rsidRPr="00367ABE" w:rsidRDefault="00FD6070" w:rsidP="00FD6070">
      <w:pPr>
        <w:rPr>
          <w:b/>
          <w:bCs/>
          <w:sz w:val="20"/>
        </w:rPr>
      </w:pPr>
      <w:r w:rsidRPr="00367ABE">
        <w:rPr>
          <w:b/>
          <w:bCs/>
          <w:sz w:val="20"/>
        </w:rPr>
        <w:t>DODATNA NASTAVA</w:t>
      </w:r>
    </w:p>
    <w:p w14:paraId="2EE7BD01" w14:textId="77777777" w:rsidR="00FD6070" w:rsidRPr="00367ABE" w:rsidRDefault="00FD6070" w:rsidP="00FD6070">
      <w:pPr>
        <w:rPr>
          <w:sz w:val="20"/>
        </w:rPr>
      </w:pPr>
      <w:proofErr w:type="spellStart"/>
      <w:r w:rsidRPr="00367ABE">
        <w:rPr>
          <w:sz w:val="20"/>
        </w:rPr>
        <w:t>Dodatnu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nastavu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iz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stranih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jezika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predaju</w:t>
      </w:r>
      <w:proofErr w:type="spellEnd"/>
      <w:r w:rsidRPr="00367ABE">
        <w:rPr>
          <w:sz w:val="20"/>
        </w:rPr>
        <w:t xml:space="preserve"> S. Letina, T. </w:t>
      </w:r>
      <w:proofErr w:type="spellStart"/>
      <w:r w:rsidRPr="00367ABE">
        <w:rPr>
          <w:sz w:val="20"/>
        </w:rPr>
        <w:t>Kršinić</w:t>
      </w:r>
      <w:proofErr w:type="spellEnd"/>
      <w:r w:rsidRPr="00367ABE">
        <w:rPr>
          <w:sz w:val="20"/>
        </w:rPr>
        <w:t xml:space="preserve">, B. </w:t>
      </w:r>
      <w:proofErr w:type="spellStart"/>
      <w:r w:rsidRPr="00367ABE">
        <w:rPr>
          <w:sz w:val="20"/>
        </w:rPr>
        <w:t>Kriletić</w:t>
      </w:r>
      <w:proofErr w:type="spellEnd"/>
      <w:r w:rsidRPr="00367ABE">
        <w:rPr>
          <w:sz w:val="20"/>
        </w:rPr>
        <w:t xml:space="preserve">, </w:t>
      </w:r>
      <w:proofErr w:type="spellStart"/>
      <w:proofErr w:type="gramStart"/>
      <w:r w:rsidRPr="00367ABE">
        <w:rPr>
          <w:sz w:val="20"/>
        </w:rPr>
        <w:t>M.Tomić</w:t>
      </w:r>
      <w:proofErr w:type="spellEnd"/>
      <w:proofErr w:type="gramEnd"/>
      <w:r w:rsidRPr="00367ABE">
        <w:rPr>
          <w:sz w:val="20"/>
        </w:rPr>
        <w:t xml:space="preserve">, </w:t>
      </w:r>
      <w:proofErr w:type="spellStart"/>
      <w:r w:rsidRPr="00367ABE">
        <w:rPr>
          <w:sz w:val="20"/>
        </w:rPr>
        <w:t>N.Vlašić</w:t>
      </w:r>
      <w:proofErr w:type="spellEnd"/>
      <w:r w:rsidRPr="00367ABE">
        <w:rPr>
          <w:sz w:val="20"/>
        </w:rPr>
        <w:t xml:space="preserve"> - 0,5 sati </w:t>
      </w:r>
      <w:proofErr w:type="spellStart"/>
      <w:r w:rsidRPr="00367ABE">
        <w:rPr>
          <w:sz w:val="20"/>
        </w:rPr>
        <w:t>tjedno</w:t>
      </w:r>
      <w:proofErr w:type="spellEnd"/>
      <w:r w:rsidRPr="00367ABE">
        <w:rPr>
          <w:sz w:val="20"/>
        </w:rPr>
        <w:t>.</w:t>
      </w:r>
    </w:p>
    <w:p w14:paraId="0B4AA981" w14:textId="77777777" w:rsidR="00FD6070" w:rsidRPr="00367ABE" w:rsidRDefault="00FD6070" w:rsidP="00FD6070">
      <w:pPr>
        <w:rPr>
          <w:sz w:val="20"/>
        </w:rPr>
      </w:pPr>
      <w:proofErr w:type="spellStart"/>
      <w:r w:rsidRPr="00367ABE">
        <w:rPr>
          <w:sz w:val="20"/>
        </w:rPr>
        <w:t>Svrha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dodatne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nastave</w:t>
      </w:r>
      <w:proofErr w:type="spellEnd"/>
      <w:r w:rsidRPr="00367ABE">
        <w:rPr>
          <w:sz w:val="20"/>
        </w:rPr>
        <w:t xml:space="preserve"> je </w:t>
      </w:r>
      <w:proofErr w:type="spellStart"/>
      <w:r w:rsidRPr="00367ABE">
        <w:rPr>
          <w:sz w:val="20"/>
        </w:rPr>
        <w:t>priprema</w:t>
      </w:r>
      <w:proofErr w:type="spellEnd"/>
      <w:r w:rsidRPr="00367ABE">
        <w:rPr>
          <w:sz w:val="20"/>
        </w:rPr>
        <w:t xml:space="preserve"> za </w:t>
      </w:r>
      <w:proofErr w:type="spellStart"/>
      <w:r w:rsidRPr="00367ABE">
        <w:rPr>
          <w:sz w:val="20"/>
        </w:rPr>
        <w:t>školsko</w:t>
      </w:r>
      <w:proofErr w:type="spellEnd"/>
      <w:r w:rsidRPr="00367ABE">
        <w:rPr>
          <w:sz w:val="20"/>
        </w:rPr>
        <w:t xml:space="preserve">, </w:t>
      </w:r>
      <w:proofErr w:type="spellStart"/>
      <w:r w:rsidRPr="00367ABE">
        <w:rPr>
          <w:sz w:val="20"/>
        </w:rPr>
        <w:t>županijsko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državno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natjecanje</w:t>
      </w:r>
      <w:proofErr w:type="spellEnd"/>
      <w:r w:rsidRPr="00367ABE">
        <w:rPr>
          <w:sz w:val="20"/>
        </w:rPr>
        <w:t>.</w:t>
      </w:r>
    </w:p>
    <w:p w14:paraId="4A55810B" w14:textId="77777777" w:rsidR="00FD6070" w:rsidRPr="00367ABE" w:rsidRDefault="00FD6070" w:rsidP="00FD6070">
      <w:pPr>
        <w:rPr>
          <w:b/>
          <w:bCs/>
          <w:sz w:val="20"/>
        </w:rPr>
      </w:pPr>
      <w:r w:rsidRPr="00367ABE">
        <w:rPr>
          <w:b/>
          <w:bCs/>
          <w:sz w:val="20"/>
        </w:rPr>
        <w:t>DOPUNSKA NASTAVA</w:t>
      </w:r>
    </w:p>
    <w:p w14:paraId="4D447244" w14:textId="77777777" w:rsidR="00FD6070" w:rsidRPr="00367ABE" w:rsidRDefault="00FD6070" w:rsidP="00FD6070">
      <w:pPr>
        <w:rPr>
          <w:sz w:val="20"/>
        </w:rPr>
      </w:pPr>
      <w:proofErr w:type="spellStart"/>
      <w:r w:rsidRPr="00367ABE">
        <w:rPr>
          <w:sz w:val="20"/>
        </w:rPr>
        <w:t>Dopunsku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nastavu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iz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stranih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jezika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predaju</w:t>
      </w:r>
      <w:proofErr w:type="spellEnd"/>
      <w:r w:rsidRPr="00367ABE">
        <w:rPr>
          <w:sz w:val="20"/>
        </w:rPr>
        <w:t xml:space="preserve"> B. </w:t>
      </w:r>
      <w:proofErr w:type="spellStart"/>
      <w:r w:rsidRPr="00367ABE">
        <w:rPr>
          <w:sz w:val="20"/>
        </w:rPr>
        <w:t>Kriletić</w:t>
      </w:r>
      <w:proofErr w:type="spellEnd"/>
      <w:r w:rsidRPr="00367ABE">
        <w:rPr>
          <w:sz w:val="20"/>
        </w:rPr>
        <w:t xml:space="preserve">, T. </w:t>
      </w:r>
      <w:proofErr w:type="spellStart"/>
      <w:r w:rsidRPr="00367ABE">
        <w:rPr>
          <w:sz w:val="20"/>
        </w:rPr>
        <w:t>Kršinić</w:t>
      </w:r>
      <w:proofErr w:type="spellEnd"/>
      <w:r w:rsidRPr="00367ABE">
        <w:rPr>
          <w:sz w:val="20"/>
        </w:rPr>
        <w:t xml:space="preserve">, M. Tomić, S. Letina - 0,5 sati </w:t>
      </w:r>
      <w:proofErr w:type="spellStart"/>
      <w:r w:rsidRPr="00367ABE">
        <w:rPr>
          <w:sz w:val="20"/>
        </w:rPr>
        <w:t>tjedno</w:t>
      </w:r>
      <w:proofErr w:type="spellEnd"/>
      <w:r w:rsidRPr="00367ABE">
        <w:rPr>
          <w:sz w:val="20"/>
        </w:rPr>
        <w:t xml:space="preserve">. Na </w:t>
      </w:r>
      <w:proofErr w:type="spellStart"/>
      <w:r w:rsidRPr="00367ABE">
        <w:rPr>
          <w:sz w:val="20"/>
        </w:rPr>
        <w:t>dopunskoj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nastavi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učenici</w:t>
      </w:r>
      <w:proofErr w:type="spellEnd"/>
      <w:r w:rsidRPr="00367ABE">
        <w:rPr>
          <w:sz w:val="20"/>
        </w:rPr>
        <w:t xml:space="preserve"> se </w:t>
      </w:r>
      <w:proofErr w:type="spellStart"/>
      <w:r w:rsidRPr="00367ABE">
        <w:rPr>
          <w:sz w:val="20"/>
        </w:rPr>
        <w:t>pripremaju</w:t>
      </w:r>
      <w:proofErr w:type="spellEnd"/>
      <w:r w:rsidRPr="00367ABE">
        <w:rPr>
          <w:sz w:val="20"/>
        </w:rPr>
        <w:t xml:space="preserve"> za </w:t>
      </w:r>
      <w:proofErr w:type="spellStart"/>
      <w:r w:rsidRPr="00367ABE">
        <w:rPr>
          <w:sz w:val="20"/>
        </w:rPr>
        <w:t>državnu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maturu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i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ponavljaju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gradivo</w:t>
      </w:r>
      <w:proofErr w:type="spellEnd"/>
      <w:r w:rsidRPr="00367ABE">
        <w:rPr>
          <w:sz w:val="20"/>
        </w:rPr>
        <w:t xml:space="preserve"> s </w:t>
      </w:r>
      <w:proofErr w:type="spellStart"/>
      <w:r w:rsidRPr="00367ABE">
        <w:rPr>
          <w:sz w:val="20"/>
        </w:rPr>
        <w:t>regularne</w:t>
      </w:r>
      <w:proofErr w:type="spellEnd"/>
      <w:r w:rsidRPr="00367ABE">
        <w:rPr>
          <w:sz w:val="20"/>
        </w:rPr>
        <w:t xml:space="preserve"> </w:t>
      </w:r>
      <w:proofErr w:type="spellStart"/>
      <w:r w:rsidRPr="00367ABE">
        <w:rPr>
          <w:sz w:val="20"/>
        </w:rPr>
        <w:t>nastave</w:t>
      </w:r>
      <w:proofErr w:type="spellEnd"/>
      <w:r w:rsidRPr="00367ABE">
        <w:rPr>
          <w:sz w:val="20"/>
        </w:rPr>
        <w:t>.</w:t>
      </w:r>
    </w:p>
    <w:p w14:paraId="55E06A6D" w14:textId="77777777" w:rsidR="00FD6070" w:rsidRPr="00C76A93" w:rsidRDefault="00FD6070" w:rsidP="00FD6070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</w:p>
    <w:p w14:paraId="1D5FBBA1" w14:textId="77777777" w:rsidR="00FD6070" w:rsidRPr="00356F26" w:rsidRDefault="00FD6070" w:rsidP="00FD6070">
      <w:pPr>
        <w:rPr>
          <w:sz w:val="20"/>
        </w:rPr>
      </w:pPr>
      <w:r>
        <w:t xml:space="preserve">     </w:t>
      </w:r>
    </w:p>
    <w:p w14:paraId="7CADD5C5" w14:textId="77777777" w:rsidR="00FD6070" w:rsidRPr="00356F26" w:rsidRDefault="00FD6070" w:rsidP="00FD6070">
      <w:pPr>
        <w:rPr>
          <w:b/>
          <w:bCs/>
          <w:sz w:val="20"/>
        </w:rPr>
      </w:pPr>
      <w:r w:rsidRPr="00356F26">
        <w:rPr>
          <w:b/>
          <w:bCs/>
          <w:sz w:val="20"/>
        </w:rPr>
        <w:t xml:space="preserve">PLAN I PROGRAM RADA STRUČNOG VIJEĆA ZA MATEMATIKU, FIZIKU I INFORMATIKU            </w:t>
      </w:r>
    </w:p>
    <w:p w14:paraId="33EECEF1" w14:textId="77777777" w:rsidR="00FD6070" w:rsidRPr="00356F26" w:rsidRDefault="00FD6070" w:rsidP="00FD6070">
      <w:pPr>
        <w:rPr>
          <w:b/>
          <w:bCs/>
          <w:sz w:val="20"/>
        </w:rPr>
      </w:pPr>
      <w:r w:rsidRPr="00356F26">
        <w:rPr>
          <w:b/>
          <w:bCs/>
          <w:sz w:val="20"/>
        </w:rPr>
        <w:t>ZA ŠKOLSKU GODINU  2024/2025.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6B85CE70" w14:textId="77777777" w:rsidR="00FD6070" w:rsidRPr="00356F26" w:rsidRDefault="00FD6070" w:rsidP="00FD6070">
      <w:pPr>
        <w:rPr>
          <w:sz w:val="20"/>
        </w:rPr>
      </w:pPr>
      <w:r w:rsidRPr="00356F26">
        <w:rPr>
          <w:sz w:val="20"/>
        </w:rPr>
        <w:t xml:space="preserve">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Pr="00E64AB5">
        <w:rPr>
          <w:b/>
          <w:bCs/>
          <w:szCs w:val="24"/>
        </w:rPr>
        <w:t>Voditelj</w:t>
      </w:r>
      <w:proofErr w:type="spellEnd"/>
      <w:r w:rsidRPr="00E64AB5">
        <w:rPr>
          <w:b/>
          <w:bCs/>
          <w:szCs w:val="24"/>
        </w:rPr>
        <w:t xml:space="preserve"> </w:t>
      </w:r>
      <w:proofErr w:type="spellStart"/>
      <w:r w:rsidRPr="00E64AB5">
        <w:rPr>
          <w:b/>
          <w:bCs/>
          <w:szCs w:val="24"/>
        </w:rPr>
        <w:t>stručnog</w:t>
      </w:r>
      <w:proofErr w:type="spellEnd"/>
      <w:r w:rsidRPr="00E64AB5">
        <w:rPr>
          <w:b/>
          <w:bCs/>
          <w:szCs w:val="24"/>
        </w:rPr>
        <w:t xml:space="preserve"> </w:t>
      </w:r>
      <w:proofErr w:type="spellStart"/>
      <w:r w:rsidRPr="00E64AB5">
        <w:rPr>
          <w:b/>
          <w:bCs/>
          <w:szCs w:val="24"/>
        </w:rPr>
        <w:t>vijeća</w:t>
      </w:r>
      <w:proofErr w:type="spellEnd"/>
      <w:r w:rsidRPr="00E64AB5">
        <w:rPr>
          <w:b/>
          <w:bCs/>
          <w:szCs w:val="24"/>
        </w:rPr>
        <w:t xml:space="preserve">: Sanja </w:t>
      </w:r>
      <w:proofErr w:type="spellStart"/>
      <w:r w:rsidRPr="00E64AB5">
        <w:rPr>
          <w:b/>
          <w:bCs/>
          <w:szCs w:val="24"/>
        </w:rPr>
        <w:t>Medović</w:t>
      </w:r>
      <w:proofErr w:type="spellEnd"/>
    </w:p>
    <w:p w14:paraId="074D8531" w14:textId="77777777" w:rsidR="00FD6070" w:rsidRPr="00356F26" w:rsidRDefault="00FD6070" w:rsidP="00FD6070">
      <w:pPr>
        <w:ind w:left="576"/>
        <w:rPr>
          <w:sz w:val="20"/>
        </w:rPr>
      </w:pPr>
      <w:r>
        <w:rPr>
          <w:sz w:val="20"/>
        </w:rPr>
        <w:t xml:space="preserve">      - </w:t>
      </w:r>
      <w:r w:rsidRPr="00C76A93">
        <w:rPr>
          <w:color w:val="000000" w:themeColor="text1"/>
          <w:sz w:val="20"/>
          <w:lang w:val="pl-PL"/>
        </w:rPr>
        <w:t xml:space="preserve">Ivana Kokor, </w:t>
      </w:r>
      <w:proofErr w:type="gramStart"/>
      <w:r w:rsidRPr="00C76A93">
        <w:rPr>
          <w:color w:val="000000" w:themeColor="text1"/>
          <w:sz w:val="20"/>
          <w:lang w:val="pl-PL"/>
        </w:rPr>
        <w:t>mag.math</w:t>
      </w:r>
      <w:proofErr w:type="gramEnd"/>
      <w:r w:rsidRPr="00C76A93">
        <w:rPr>
          <w:color w:val="000000" w:themeColor="text1"/>
          <w:sz w:val="20"/>
          <w:lang w:val="pl-PL"/>
        </w:rPr>
        <w:t>.</w:t>
      </w:r>
    </w:p>
    <w:p w14:paraId="43FB6EDC" w14:textId="77777777" w:rsidR="00FD6070" w:rsidRPr="00C76A93" w:rsidRDefault="00FD6070" w:rsidP="00FD6070">
      <w:pPr>
        <w:shd w:val="clear" w:color="auto" w:fill="FFFFFF"/>
        <w:tabs>
          <w:tab w:val="left" w:pos="840"/>
        </w:tabs>
        <w:rPr>
          <w:color w:val="000000" w:themeColor="text1"/>
          <w:sz w:val="20"/>
        </w:rPr>
      </w:pPr>
      <w:r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 xml:space="preserve">- </w:t>
      </w:r>
      <w:r>
        <w:rPr>
          <w:color w:val="000000" w:themeColor="text1"/>
          <w:sz w:val="20"/>
          <w:lang w:val="pl-PL"/>
        </w:rPr>
        <w:t>Jure Curać, mag.ing.</w:t>
      </w:r>
    </w:p>
    <w:p w14:paraId="1FD8C165" w14:textId="77777777" w:rsidR="00FD6070" w:rsidRPr="00C76A93" w:rsidRDefault="00FD6070" w:rsidP="00FD6070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- Anamarija Granić, mag.ekon.</w:t>
      </w:r>
    </w:p>
    <w:p w14:paraId="59800081" w14:textId="77777777" w:rsidR="00FD6070" w:rsidRPr="00C76A93" w:rsidRDefault="00FD6070" w:rsidP="00FD6070">
      <w:pPr>
        <w:shd w:val="clear" w:color="auto" w:fill="FFFFFF"/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lastRenderedPageBreak/>
        <w:tab/>
        <w:t>- Vinko Maričić, mag.ing.el.</w:t>
      </w:r>
    </w:p>
    <w:p w14:paraId="1EA03346" w14:textId="77777777" w:rsidR="00FD6070" w:rsidRDefault="00FD6070" w:rsidP="00FD6070">
      <w:pPr>
        <w:rPr>
          <w:sz w:val="20"/>
        </w:rPr>
      </w:pPr>
    </w:p>
    <w:p w14:paraId="02DBD92D" w14:textId="77777777" w:rsidR="00FD6070" w:rsidRDefault="00FD6070" w:rsidP="00FD6070">
      <w:pPr>
        <w:rPr>
          <w:sz w:val="20"/>
        </w:rPr>
      </w:pPr>
    </w:p>
    <w:p w14:paraId="47275788" w14:textId="77777777" w:rsidR="00FD6070" w:rsidRPr="00356F26" w:rsidRDefault="00FD6070" w:rsidP="00FD6070">
      <w:pPr>
        <w:rPr>
          <w:sz w:val="20"/>
        </w:rPr>
      </w:pPr>
      <w:proofErr w:type="spellStart"/>
      <w:r w:rsidRPr="00356F26">
        <w:rPr>
          <w:sz w:val="20"/>
        </w:rPr>
        <w:t>Sadržaj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rada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mjesec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realizacije</w:t>
      </w:r>
      <w:proofErr w:type="spellEnd"/>
      <w:r w:rsidRPr="00356F26">
        <w:rPr>
          <w:sz w:val="20"/>
        </w:rPr>
        <w:t>:</w:t>
      </w:r>
    </w:p>
    <w:p w14:paraId="4B55E17D" w14:textId="77777777" w:rsidR="00FD6070" w:rsidRPr="00356F26" w:rsidRDefault="00FD6070" w:rsidP="00FD6070">
      <w:pPr>
        <w:rPr>
          <w:sz w:val="20"/>
        </w:rPr>
      </w:pPr>
      <w:r w:rsidRPr="00356F26">
        <w:rPr>
          <w:sz w:val="20"/>
        </w:rPr>
        <w:t xml:space="preserve"> RUJAN</w:t>
      </w:r>
    </w:p>
    <w:p w14:paraId="38B8442A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Zaduženja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članova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stručnog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vijeća</w:t>
      </w:r>
      <w:proofErr w:type="spellEnd"/>
      <w:r w:rsidRPr="00356F26">
        <w:rPr>
          <w:sz w:val="20"/>
        </w:rPr>
        <w:t xml:space="preserve"> za </w:t>
      </w:r>
      <w:proofErr w:type="spellStart"/>
      <w:r w:rsidRPr="00356F26">
        <w:rPr>
          <w:sz w:val="20"/>
        </w:rPr>
        <w:t>tekuću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nastavnu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godinu</w:t>
      </w:r>
      <w:proofErr w:type="spellEnd"/>
    </w:p>
    <w:p w14:paraId="101BCB3D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Nabava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potrebnih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udžbenika</w:t>
      </w:r>
      <w:proofErr w:type="spellEnd"/>
      <w:r w:rsidRPr="00356F26">
        <w:rPr>
          <w:sz w:val="20"/>
        </w:rPr>
        <w:t xml:space="preserve">, </w:t>
      </w:r>
      <w:proofErr w:type="spellStart"/>
      <w:r w:rsidRPr="00356F26">
        <w:rPr>
          <w:sz w:val="20"/>
        </w:rPr>
        <w:t>nastavnih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pomagala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opreme</w:t>
      </w:r>
      <w:proofErr w:type="spellEnd"/>
    </w:p>
    <w:p w14:paraId="15509DAF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r w:rsidRPr="00356F26">
        <w:rPr>
          <w:sz w:val="20"/>
        </w:rPr>
        <w:t xml:space="preserve">Plan </w:t>
      </w:r>
      <w:proofErr w:type="spellStart"/>
      <w:r w:rsidRPr="00356F26">
        <w:rPr>
          <w:sz w:val="20"/>
        </w:rPr>
        <w:t>rada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stručnog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vijeća</w:t>
      </w:r>
      <w:proofErr w:type="spellEnd"/>
    </w:p>
    <w:p w14:paraId="50BDF0BB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Načini</w:t>
      </w:r>
      <w:proofErr w:type="spellEnd"/>
      <w:r w:rsidRPr="00356F26">
        <w:rPr>
          <w:sz w:val="20"/>
        </w:rPr>
        <w:t xml:space="preserve">, </w:t>
      </w:r>
      <w:proofErr w:type="spellStart"/>
      <w:r w:rsidRPr="00356F26">
        <w:rPr>
          <w:sz w:val="20"/>
        </w:rPr>
        <w:t>postupci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elementi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vrednovanja</w:t>
      </w:r>
      <w:proofErr w:type="spellEnd"/>
    </w:p>
    <w:p w14:paraId="21C90B94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Izrada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vremenika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pisanih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provjera</w:t>
      </w:r>
      <w:proofErr w:type="spellEnd"/>
    </w:p>
    <w:p w14:paraId="38CDF7D8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Provođenje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inicijalnih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provjera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znanja</w:t>
      </w:r>
      <w:proofErr w:type="spellEnd"/>
    </w:p>
    <w:p w14:paraId="50A9F375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Izrada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godišnjih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izvedbenih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nastavnih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programa</w:t>
      </w:r>
      <w:proofErr w:type="spellEnd"/>
      <w:r w:rsidRPr="00356F26">
        <w:rPr>
          <w:sz w:val="20"/>
        </w:rPr>
        <w:t xml:space="preserve"> i </w:t>
      </w:r>
      <w:proofErr w:type="spellStart"/>
      <w:r w:rsidRPr="00356F26">
        <w:rPr>
          <w:sz w:val="20"/>
        </w:rPr>
        <w:t>planova</w:t>
      </w:r>
      <w:proofErr w:type="spellEnd"/>
    </w:p>
    <w:p w14:paraId="22EDAF1D" w14:textId="77777777" w:rsidR="00FD6070" w:rsidRPr="00356F26" w:rsidRDefault="00FD6070" w:rsidP="00FD6070">
      <w:pPr>
        <w:rPr>
          <w:sz w:val="20"/>
        </w:rPr>
      </w:pPr>
      <w:r w:rsidRPr="00356F26">
        <w:rPr>
          <w:sz w:val="20"/>
        </w:rPr>
        <w:t>LISTOPAD</w:t>
      </w:r>
    </w:p>
    <w:p w14:paraId="1363BCAF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Dogovor</w:t>
      </w:r>
      <w:proofErr w:type="spellEnd"/>
      <w:r w:rsidRPr="00356F26">
        <w:rPr>
          <w:sz w:val="20"/>
        </w:rPr>
        <w:t xml:space="preserve"> o </w:t>
      </w:r>
      <w:proofErr w:type="spellStart"/>
      <w:r w:rsidRPr="00356F26">
        <w:rPr>
          <w:sz w:val="20"/>
        </w:rPr>
        <w:t>provođenju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dopunske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dodatne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nastave</w:t>
      </w:r>
      <w:proofErr w:type="spellEnd"/>
    </w:p>
    <w:p w14:paraId="744A548C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Organizacija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realizacija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rada</w:t>
      </w:r>
      <w:proofErr w:type="spellEnd"/>
      <w:r w:rsidRPr="00356F26">
        <w:rPr>
          <w:sz w:val="20"/>
        </w:rPr>
        <w:t xml:space="preserve"> s </w:t>
      </w:r>
      <w:proofErr w:type="spellStart"/>
      <w:r w:rsidRPr="00356F26">
        <w:rPr>
          <w:sz w:val="20"/>
        </w:rPr>
        <w:t>učenicima</w:t>
      </w:r>
      <w:proofErr w:type="spellEnd"/>
      <w:r w:rsidRPr="00356F26">
        <w:rPr>
          <w:sz w:val="20"/>
        </w:rPr>
        <w:t xml:space="preserve"> koji </w:t>
      </w:r>
      <w:proofErr w:type="spellStart"/>
      <w:r w:rsidRPr="00356F26">
        <w:rPr>
          <w:sz w:val="20"/>
        </w:rPr>
        <w:t>imaju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poteškoće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uz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suradnju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stručnim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suradnicima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škole</w:t>
      </w:r>
      <w:proofErr w:type="spellEnd"/>
    </w:p>
    <w:p w14:paraId="629A69EE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Organizacija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realizacija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rada</w:t>
      </w:r>
      <w:proofErr w:type="spellEnd"/>
      <w:r w:rsidRPr="00356F26">
        <w:rPr>
          <w:sz w:val="20"/>
        </w:rPr>
        <w:t xml:space="preserve"> s </w:t>
      </w:r>
      <w:proofErr w:type="spellStart"/>
      <w:r w:rsidRPr="00356F26">
        <w:rPr>
          <w:sz w:val="20"/>
        </w:rPr>
        <w:t>darovitim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učenicima</w:t>
      </w:r>
      <w:proofErr w:type="spellEnd"/>
    </w:p>
    <w:p w14:paraId="58DEBF07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Kalendar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stručnih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skupova</w:t>
      </w:r>
      <w:proofErr w:type="spellEnd"/>
      <w:r w:rsidRPr="00356F26">
        <w:rPr>
          <w:sz w:val="20"/>
        </w:rPr>
        <w:t xml:space="preserve"> </w:t>
      </w:r>
    </w:p>
    <w:p w14:paraId="74535B23" w14:textId="77777777" w:rsidR="00FD6070" w:rsidRPr="00356F26" w:rsidRDefault="00FD6070" w:rsidP="00FD6070">
      <w:pPr>
        <w:rPr>
          <w:sz w:val="20"/>
        </w:rPr>
      </w:pPr>
      <w:r w:rsidRPr="00356F26">
        <w:rPr>
          <w:sz w:val="20"/>
        </w:rPr>
        <w:t>STUDENI</w:t>
      </w:r>
    </w:p>
    <w:p w14:paraId="3CDC47A0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Poticanje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darovitih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učenika</w:t>
      </w:r>
      <w:proofErr w:type="spellEnd"/>
      <w:r w:rsidRPr="00356F26">
        <w:rPr>
          <w:sz w:val="20"/>
        </w:rPr>
        <w:t xml:space="preserve"> za </w:t>
      </w:r>
      <w:proofErr w:type="spellStart"/>
      <w:r w:rsidRPr="00356F26">
        <w:rPr>
          <w:sz w:val="20"/>
        </w:rPr>
        <w:t>sudjelovanje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natjecanjima</w:t>
      </w:r>
      <w:proofErr w:type="spellEnd"/>
    </w:p>
    <w:p w14:paraId="69B48CFB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Prijedlozi</w:t>
      </w:r>
      <w:proofErr w:type="spellEnd"/>
      <w:r w:rsidRPr="00356F26">
        <w:rPr>
          <w:sz w:val="20"/>
        </w:rPr>
        <w:t xml:space="preserve"> za </w:t>
      </w:r>
      <w:proofErr w:type="spellStart"/>
      <w:r w:rsidRPr="00356F26">
        <w:rPr>
          <w:sz w:val="20"/>
        </w:rPr>
        <w:t>poboljšanje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materijalnih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uvjeta</w:t>
      </w:r>
      <w:proofErr w:type="spellEnd"/>
      <w:r w:rsidRPr="00356F26">
        <w:rPr>
          <w:sz w:val="20"/>
        </w:rPr>
        <w:t xml:space="preserve"> za </w:t>
      </w:r>
      <w:proofErr w:type="spellStart"/>
      <w:r w:rsidRPr="00356F26">
        <w:rPr>
          <w:sz w:val="20"/>
        </w:rPr>
        <w:t>uspješno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izvođenje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nastave</w:t>
      </w:r>
      <w:proofErr w:type="spellEnd"/>
    </w:p>
    <w:p w14:paraId="4E915A71" w14:textId="77777777" w:rsidR="00FD6070" w:rsidRPr="00356F26" w:rsidRDefault="00FD6070" w:rsidP="00FD6070">
      <w:pPr>
        <w:rPr>
          <w:sz w:val="20"/>
        </w:rPr>
      </w:pPr>
      <w:r w:rsidRPr="00356F26">
        <w:rPr>
          <w:sz w:val="20"/>
        </w:rPr>
        <w:t>PROSINAC</w:t>
      </w:r>
    </w:p>
    <w:p w14:paraId="3947720D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Dogovor</w:t>
      </w:r>
      <w:proofErr w:type="spellEnd"/>
      <w:r w:rsidRPr="00356F26">
        <w:rPr>
          <w:sz w:val="20"/>
        </w:rPr>
        <w:t xml:space="preserve"> o </w:t>
      </w:r>
      <w:proofErr w:type="spellStart"/>
      <w:r w:rsidRPr="00356F26">
        <w:rPr>
          <w:sz w:val="20"/>
        </w:rPr>
        <w:t>školskim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natjecanjima</w:t>
      </w:r>
      <w:proofErr w:type="spellEnd"/>
      <w:r w:rsidRPr="00356F26">
        <w:rPr>
          <w:sz w:val="20"/>
        </w:rPr>
        <w:t xml:space="preserve"> </w:t>
      </w:r>
    </w:p>
    <w:p w14:paraId="04EF1DC4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r w:rsidRPr="00356F26">
        <w:rPr>
          <w:sz w:val="20"/>
        </w:rPr>
        <w:t xml:space="preserve">Analiza </w:t>
      </w:r>
      <w:proofErr w:type="spellStart"/>
      <w:r w:rsidRPr="00356F26">
        <w:rPr>
          <w:sz w:val="20"/>
        </w:rPr>
        <w:t>rada</w:t>
      </w:r>
      <w:proofErr w:type="spellEnd"/>
      <w:r w:rsidRPr="00356F26">
        <w:rPr>
          <w:sz w:val="20"/>
        </w:rPr>
        <w:t xml:space="preserve"> u </w:t>
      </w:r>
      <w:proofErr w:type="spellStart"/>
      <w:r w:rsidRPr="00356F26">
        <w:rPr>
          <w:sz w:val="20"/>
        </w:rPr>
        <w:t>prvom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polugodištu</w:t>
      </w:r>
      <w:proofErr w:type="spellEnd"/>
    </w:p>
    <w:p w14:paraId="64558ECA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r w:rsidRPr="00356F26">
        <w:rPr>
          <w:sz w:val="20"/>
        </w:rPr>
        <w:t xml:space="preserve">Analiza </w:t>
      </w:r>
      <w:proofErr w:type="spellStart"/>
      <w:r w:rsidRPr="00356F26">
        <w:rPr>
          <w:sz w:val="20"/>
        </w:rPr>
        <w:t>realizacije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nastavnih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planova</w:t>
      </w:r>
      <w:proofErr w:type="spellEnd"/>
      <w:r w:rsidRPr="00356F26">
        <w:rPr>
          <w:sz w:val="20"/>
        </w:rPr>
        <w:t xml:space="preserve"> </w:t>
      </w:r>
    </w:p>
    <w:p w14:paraId="4153CA21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Aktualni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problemi</w:t>
      </w:r>
      <w:proofErr w:type="spellEnd"/>
    </w:p>
    <w:p w14:paraId="467E194C" w14:textId="77777777" w:rsidR="00FD6070" w:rsidRPr="00356F26" w:rsidRDefault="00FD6070" w:rsidP="00FD6070">
      <w:pPr>
        <w:rPr>
          <w:sz w:val="20"/>
        </w:rPr>
      </w:pPr>
      <w:r w:rsidRPr="00356F26">
        <w:rPr>
          <w:sz w:val="20"/>
        </w:rPr>
        <w:t>SIJEČANJ</w:t>
      </w:r>
    </w:p>
    <w:p w14:paraId="6E9D531F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r w:rsidRPr="00356F26">
        <w:rPr>
          <w:sz w:val="20"/>
        </w:rPr>
        <w:t xml:space="preserve">Analiza </w:t>
      </w:r>
      <w:proofErr w:type="spellStart"/>
      <w:r w:rsidRPr="00356F26">
        <w:rPr>
          <w:sz w:val="20"/>
        </w:rPr>
        <w:t>ostvarenih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rezultata</w:t>
      </w:r>
      <w:proofErr w:type="spellEnd"/>
      <w:r w:rsidRPr="00356F26">
        <w:rPr>
          <w:sz w:val="20"/>
        </w:rPr>
        <w:t xml:space="preserve"> u </w:t>
      </w:r>
      <w:proofErr w:type="spellStart"/>
      <w:r w:rsidRPr="00356F26">
        <w:rPr>
          <w:sz w:val="20"/>
        </w:rPr>
        <w:t>prvom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polugodištu</w:t>
      </w:r>
      <w:proofErr w:type="spellEnd"/>
    </w:p>
    <w:p w14:paraId="248AB64A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Priprema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školskog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povjerenstva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prijava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učenika</w:t>
      </w:r>
      <w:proofErr w:type="spellEnd"/>
      <w:r w:rsidRPr="00356F26">
        <w:rPr>
          <w:sz w:val="20"/>
        </w:rPr>
        <w:t xml:space="preserve"> za </w:t>
      </w:r>
      <w:proofErr w:type="spellStart"/>
      <w:r w:rsidRPr="00356F26">
        <w:rPr>
          <w:sz w:val="20"/>
        </w:rPr>
        <w:t>školska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natjecanja</w:t>
      </w:r>
      <w:proofErr w:type="spellEnd"/>
    </w:p>
    <w:p w14:paraId="787FE941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Provedba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školskih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natjecanja</w:t>
      </w:r>
      <w:proofErr w:type="spellEnd"/>
    </w:p>
    <w:p w14:paraId="5E24618A" w14:textId="77777777" w:rsidR="00FD6070" w:rsidRPr="00356F26" w:rsidRDefault="00FD6070" w:rsidP="00FD6070">
      <w:pPr>
        <w:rPr>
          <w:sz w:val="20"/>
        </w:rPr>
      </w:pPr>
      <w:r w:rsidRPr="00356F26">
        <w:rPr>
          <w:sz w:val="20"/>
        </w:rPr>
        <w:t>VELJAČA</w:t>
      </w:r>
    </w:p>
    <w:p w14:paraId="34BEDFF2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r w:rsidRPr="00356F26">
        <w:rPr>
          <w:sz w:val="20"/>
        </w:rPr>
        <w:t xml:space="preserve">Analiza </w:t>
      </w:r>
      <w:proofErr w:type="spellStart"/>
      <w:r w:rsidRPr="00356F26">
        <w:rPr>
          <w:sz w:val="20"/>
        </w:rPr>
        <w:t>rezultata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školskih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natjecanja</w:t>
      </w:r>
      <w:proofErr w:type="spellEnd"/>
    </w:p>
    <w:p w14:paraId="19A22793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Priprema</w:t>
      </w:r>
      <w:proofErr w:type="spellEnd"/>
      <w:r w:rsidRPr="00356F26">
        <w:rPr>
          <w:sz w:val="20"/>
        </w:rPr>
        <w:t xml:space="preserve"> za </w:t>
      </w:r>
      <w:proofErr w:type="spellStart"/>
      <w:r w:rsidRPr="00356F26">
        <w:rPr>
          <w:sz w:val="20"/>
        </w:rPr>
        <w:t>županijska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natjecanja</w:t>
      </w:r>
      <w:proofErr w:type="spellEnd"/>
    </w:p>
    <w:p w14:paraId="7CD4F203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Izvješća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seminara</w:t>
      </w:r>
      <w:proofErr w:type="spellEnd"/>
    </w:p>
    <w:p w14:paraId="10556576" w14:textId="77777777" w:rsidR="00FD6070" w:rsidRPr="00356F26" w:rsidRDefault="00FD6070" w:rsidP="00FD6070">
      <w:pPr>
        <w:pStyle w:val="Odlomakpopisa"/>
        <w:ind w:left="420"/>
        <w:rPr>
          <w:sz w:val="20"/>
        </w:rPr>
      </w:pPr>
    </w:p>
    <w:p w14:paraId="372229D3" w14:textId="77777777" w:rsidR="00FD6070" w:rsidRPr="00356F26" w:rsidRDefault="00FD6070" w:rsidP="00FD6070">
      <w:pPr>
        <w:rPr>
          <w:sz w:val="20"/>
        </w:rPr>
      </w:pPr>
      <w:r w:rsidRPr="00356F26">
        <w:rPr>
          <w:sz w:val="20"/>
        </w:rPr>
        <w:t>OŽUJAK</w:t>
      </w:r>
    </w:p>
    <w:p w14:paraId="34AB41D8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r w:rsidRPr="00356F26">
        <w:rPr>
          <w:sz w:val="20"/>
        </w:rPr>
        <w:t xml:space="preserve">Analiza </w:t>
      </w:r>
      <w:proofErr w:type="spellStart"/>
      <w:r w:rsidRPr="00356F26">
        <w:rPr>
          <w:sz w:val="20"/>
        </w:rPr>
        <w:t>uspjeha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natjecanjima</w:t>
      </w:r>
      <w:proofErr w:type="spellEnd"/>
    </w:p>
    <w:p w14:paraId="2909CC2B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Pripreme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učenika</w:t>
      </w:r>
      <w:proofErr w:type="spellEnd"/>
      <w:r w:rsidRPr="00356F26">
        <w:rPr>
          <w:sz w:val="20"/>
        </w:rPr>
        <w:t xml:space="preserve"> za </w:t>
      </w:r>
      <w:proofErr w:type="spellStart"/>
      <w:r w:rsidRPr="00356F26">
        <w:rPr>
          <w:sz w:val="20"/>
        </w:rPr>
        <w:t>Državnu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maturu</w:t>
      </w:r>
      <w:proofErr w:type="spellEnd"/>
    </w:p>
    <w:p w14:paraId="77EA5925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Obilježavanje</w:t>
      </w:r>
      <w:proofErr w:type="spellEnd"/>
      <w:r w:rsidRPr="00356F26">
        <w:rPr>
          <w:sz w:val="20"/>
        </w:rPr>
        <w:t xml:space="preserve"> Pi dana</w:t>
      </w:r>
    </w:p>
    <w:p w14:paraId="746AE43D" w14:textId="77777777" w:rsidR="00FD6070" w:rsidRPr="00356F26" w:rsidRDefault="00FD6070" w:rsidP="00FD6070">
      <w:pPr>
        <w:rPr>
          <w:sz w:val="20"/>
        </w:rPr>
      </w:pPr>
      <w:r w:rsidRPr="00356F26">
        <w:rPr>
          <w:sz w:val="20"/>
        </w:rPr>
        <w:t>TRAVANJ</w:t>
      </w:r>
    </w:p>
    <w:p w14:paraId="43C2E57B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Izvješća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seminara</w:t>
      </w:r>
      <w:proofErr w:type="spellEnd"/>
    </w:p>
    <w:p w14:paraId="26EA7A20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Dogovor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oko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formiranja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ekipa</w:t>
      </w:r>
      <w:proofErr w:type="spellEnd"/>
      <w:r w:rsidRPr="00356F26">
        <w:rPr>
          <w:sz w:val="20"/>
        </w:rPr>
        <w:t xml:space="preserve"> za </w:t>
      </w:r>
      <w:proofErr w:type="spellStart"/>
      <w:r w:rsidRPr="00356F26">
        <w:rPr>
          <w:sz w:val="20"/>
        </w:rPr>
        <w:t>regionalno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natjecanje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iz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matematike</w:t>
      </w:r>
      <w:proofErr w:type="spellEnd"/>
      <w:r w:rsidRPr="00356F26">
        <w:rPr>
          <w:sz w:val="20"/>
        </w:rPr>
        <w:t xml:space="preserve"> – </w:t>
      </w:r>
      <w:proofErr w:type="spellStart"/>
      <w:r w:rsidRPr="00356F26">
        <w:rPr>
          <w:sz w:val="20"/>
        </w:rPr>
        <w:t>Dalmatinski</w:t>
      </w:r>
      <w:proofErr w:type="spellEnd"/>
      <w:r w:rsidRPr="00356F26">
        <w:rPr>
          <w:sz w:val="20"/>
        </w:rPr>
        <w:t xml:space="preserve"> festival </w:t>
      </w:r>
      <w:proofErr w:type="spellStart"/>
      <w:r w:rsidRPr="00356F26">
        <w:rPr>
          <w:sz w:val="20"/>
        </w:rPr>
        <w:t>matematike</w:t>
      </w:r>
      <w:proofErr w:type="spellEnd"/>
    </w:p>
    <w:p w14:paraId="0C5BDA52" w14:textId="77777777" w:rsidR="00FD6070" w:rsidRPr="00356F26" w:rsidRDefault="00FD6070" w:rsidP="00FD6070">
      <w:pPr>
        <w:pStyle w:val="Odlomakpopisa"/>
        <w:ind w:left="420"/>
        <w:rPr>
          <w:sz w:val="20"/>
        </w:rPr>
      </w:pPr>
    </w:p>
    <w:p w14:paraId="3AD33436" w14:textId="77777777" w:rsidR="00FD6070" w:rsidRPr="00356F26" w:rsidRDefault="00FD6070" w:rsidP="00FD6070">
      <w:pPr>
        <w:rPr>
          <w:sz w:val="20"/>
        </w:rPr>
      </w:pPr>
    </w:p>
    <w:p w14:paraId="5386CCD7" w14:textId="77777777" w:rsidR="00FD6070" w:rsidRPr="00356F26" w:rsidRDefault="00FD6070" w:rsidP="00FD6070">
      <w:pPr>
        <w:rPr>
          <w:sz w:val="20"/>
        </w:rPr>
      </w:pPr>
      <w:r w:rsidRPr="00356F26">
        <w:rPr>
          <w:sz w:val="20"/>
        </w:rPr>
        <w:t>SVIBANJ</w:t>
      </w:r>
    </w:p>
    <w:p w14:paraId="756D2A0C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Sudjelovanje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regionalnom</w:t>
      </w:r>
      <w:proofErr w:type="spellEnd"/>
      <w:r w:rsidRPr="00356F26">
        <w:rPr>
          <w:sz w:val="20"/>
        </w:rPr>
        <w:t xml:space="preserve"> </w:t>
      </w:r>
      <w:proofErr w:type="spellStart"/>
      <w:proofErr w:type="gramStart"/>
      <w:r w:rsidRPr="00356F26">
        <w:rPr>
          <w:sz w:val="20"/>
        </w:rPr>
        <w:t>natjecanju</w:t>
      </w:r>
      <w:proofErr w:type="spellEnd"/>
      <w:r w:rsidRPr="00356F26">
        <w:rPr>
          <w:sz w:val="20"/>
        </w:rPr>
        <w:t xml:space="preserve">  </w:t>
      </w:r>
      <w:proofErr w:type="spellStart"/>
      <w:r w:rsidRPr="00356F26">
        <w:rPr>
          <w:sz w:val="20"/>
        </w:rPr>
        <w:t>Dalmatinski</w:t>
      </w:r>
      <w:proofErr w:type="spellEnd"/>
      <w:proofErr w:type="gramEnd"/>
      <w:r w:rsidRPr="00356F26">
        <w:rPr>
          <w:sz w:val="20"/>
        </w:rPr>
        <w:t xml:space="preserve"> festival </w:t>
      </w:r>
      <w:proofErr w:type="spellStart"/>
      <w:r w:rsidRPr="00356F26">
        <w:rPr>
          <w:sz w:val="20"/>
        </w:rPr>
        <w:t>matematike</w:t>
      </w:r>
      <w:proofErr w:type="spellEnd"/>
      <w:r w:rsidRPr="00356F26">
        <w:rPr>
          <w:sz w:val="20"/>
        </w:rPr>
        <w:t xml:space="preserve"> u </w:t>
      </w:r>
      <w:proofErr w:type="spellStart"/>
      <w:r w:rsidRPr="00356F26">
        <w:rPr>
          <w:sz w:val="20"/>
        </w:rPr>
        <w:t>Splitu</w:t>
      </w:r>
      <w:proofErr w:type="spellEnd"/>
    </w:p>
    <w:p w14:paraId="77F2F54F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r w:rsidRPr="00356F26">
        <w:rPr>
          <w:sz w:val="20"/>
        </w:rPr>
        <w:t xml:space="preserve">Analiza </w:t>
      </w:r>
      <w:proofErr w:type="spellStart"/>
      <w:r w:rsidRPr="00356F26">
        <w:rPr>
          <w:sz w:val="20"/>
        </w:rPr>
        <w:t>uspjeha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učenika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završnih</w:t>
      </w:r>
      <w:proofErr w:type="spellEnd"/>
      <w:r w:rsidRPr="00356F26">
        <w:rPr>
          <w:sz w:val="20"/>
        </w:rPr>
        <w:t xml:space="preserve"> razred4</w:t>
      </w:r>
    </w:p>
    <w:p w14:paraId="3EB9C7B8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Dopunski</w:t>
      </w:r>
      <w:proofErr w:type="spellEnd"/>
      <w:r w:rsidRPr="00356F26">
        <w:rPr>
          <w:sz w:val="20"/>
        </w:rPr>
        <w:t xml:space="preserve"> rad za </w:t>
      </w:r>
      <w:proofErr w:type="spellStart"/>
      <w:r w:rsidRPr="00356F26">
        <w:rPr>
          <w:sz w:val="20"/>
        </w:rPr>
        <w:t>učenike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završnih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razreda</w:t>
      </w:r>
      <w:proofErr w:type="spellEnd"/>
    </w:p>
    <w:p w14:paraId="782FA699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Priprema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učenika</w:t>
      </w:r>
      <w:proofErr w:type="spellEnd"/>
      <w:r w:rsidRPr="00356F26">
        <w:rPr>
          <w:sz w:val="20"/>
        </w:rPr>
        <w:t xml:space="preserve"> za </w:t>
      </w:r>
      <w:proofErr w:type="spellStart"/>
      <w:r w:rsidRPr="00356F26">
        <w:rPr>
          <w:sz w:val="20"/>
        </w:rPr>
        <w:t>Državnu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maturu</w:t>
      </w:r>
      <w:proofErr w:type="spellEnd"/>
    </w:p>
    <w:p w14:paraId="571723BB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Aktualni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problemi</w:t>
      </w:r>
      <w:proofErr w:type="spellEnd"/>
    </w:p>
    <w:p w14:paraId="2DC2A95B" w14:textId="77777777" w:rsidR="00FD6070" w:rsidRPr="00356F26" w:rsidRDefault="00FD6070" w:rsidP="00FD6070">
      <w:pPr>
        <w:rPr>
          <w:sz w:val="20"/>
        </w:rPr>
      </w:pPr>
      <w:r w:rsidRPr="00356F26">
        <w:rPr>
          <w:sz w:val="20"/>
        </w:rPr>
        <w:t>LIPANJ</w:t>
      </w:r>
    </w:p>
    <w:p w14:paraId="1FE7DB88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Provođenje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dežurstva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ispitima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Državne</w:t>
      </w:r>
      <w:proofErr w:type="spellEnd"/>
      <w:r w:rsidRPr="00356F26">
        <w:rPr>
          <w:sz w:val="20"/>
        </w:rPr>
        <w:t xml:space="preserve"> mature</w:t>
      </w:r>
    </w:p>
    <w:p w14:paraId="1CDDB139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r w:rsidRPr="00356F26">
        <w:rPr>
          <w:sz w:val="20"/>
        </w:rPr>
        <w:t xml:space="preserve">Analiza </w:t>
      </w:r>
      <w:proofErr w:type="spellStart"/>
      <w:r w:rsidRPr="00356F26">
        <w:rPr>
          <w:sz w:val="20"/>
        </w:rPr>
        <w:t>uspjeha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učenika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kraju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nastavne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godine</w:t>
      </w:r>
      <w:proofErr w:type="spellEnd"/>
      <w:r w:rsidRPr="00356F26">
        <w:rPr>
          <w:sz w:val="20"/>
        </w:rPr>
        <w:t xml:space="preserve"> za </w:t>
      </w:r>
      <w:proofErr w:type="spellStart"/>
      <w:r w:rsidRPr="00356F26">
        <w:rPr>
          <w:sz w:val="20"/>
        </w:rPr>
        <w:t>niže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razrede</w:t>
      </w:r>
      <w:proofErr w:type="spellEnd"/>
    </w:p>
    <w:p w14:paraId="7FE48FC0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Dogovor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oko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provođenja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dopunskog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rada</w:t>
      </w:r>
      <w:proofErr w:type="spellEnd"/>
    </w:p>
    <w:p w14:paraId="7E6BB3DB" w14:textId="77777777" w:rsidR="00FD6070" w:rsidRPr="00356F26" w:rsidRDefault="00FD6070" w:rsidP="00FD6070">
      <w:pPr>
        <w:rPr>
          <w:sz w:val="20"/>
        </w:rPr>
      </w:pPr>
      <w:r w:rsidRPr="00356F26">
        <w:rPr>
          <w:sz w:val="20"/>
        </w:rPr>
        <w:lastRenderedPageBreak/>
        <w:t>SRPANJ</w:t>
      </w:r>
    </w:p>
    <w:p w14:paraId="04DFC32F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r w:rsidRPr="00356F26">
        <w:rPr>
          <w:sz w:val="20"/>
        </w:rPr>
        <w:t xml:space="preserve">Analiza </w:t>
      </w:r>
      <w:proofErr w:type="spellStart"/>
      <w:r w:rsidRPr="00356F26">
        <w:rPr>
          <w:sz w:val="20"/>
        </w:rPr>
        <w:t>dopunskog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rada</w:t>
      </w:r>
      <w:proofErr w:type="spellEnd"/>
    </w:p>
    <w:p w14:paraId="174FA7D6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Realizacija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nastavnih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planova</w:t>
      </w:r>
      <w:proofErr w:type="spellEnd"/>
    </w:p>
    <w:p w14:paraId="65E67456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r w:rsidRPr="00356F26">
        <w:rPr>
          <w:sz w:val="20"/>
        </w:rPr>
        <w:t xml:space="preserve">Analiza </w:t>
      </w:r>
      <w:proofErr w:type="spellStart"/>
      <w:r w:rsidRPr="00356F26">
        <w:rPr>
          <w:sz w:val="20"/>
        </w:rPr>
        <w:t>rada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stručnog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vijeća</w:t>
      </w:r>
      <w:proofErr w:type="spellEnd"/>
    </w:p>
    <w:p w14:paraId="5509FEE7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Zaduženja</w:t>
      </w:r>
      <w:proofErr w:type="spellEnd"/>
      <w:r w:rsidRPr="00356F26">
        <w:rPr>
          <w:sz w:val="20"/>
        </w:rPr>
        <w:t xml:space="preserve"> za </w:t>
      </w:r>
      <w:proofErr w:type="spellStart"/>
      <w:r w:rsidRPr="00356F26">
        <w:rPr>
          <w:sz w:val="20"/>
        </w:rPr>
        <w:t>sljedeću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školsku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godinu</w:t>
      </w:r>
      <w:proofErr w:type="spellEnd"/>
    </w:p>
    <w:p w14:paraId="7B84C0D3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Izbor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voditelja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stručnog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vijeća</w:t>
      </w:r>
      <w:proofErr w:type="spellEnd"/>
    </w:p>
    <w:p w14:paraId="2EE667D9" w14:textId="77777777" w:rsidR="00FD6070" w:rsidRPr="00356F26" w:rsidRDefault="00FD6070" w:rsidP="00FD6070">
      <w:pPr>
        <w:rPr>
          <w:sz w:val="20"/>
        </w:rPr>
      </w:pPr>
      <w:r w:rsidRPr="00356F26">
        <w:rPr>
          <w:sz w:val="20"/>
        </w:rPr>
        <w:t>KOL0VOZ</w:t>
      </w:r>
    </w:p>
    <w:p w14:paraId="582AB9C9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Provedba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popravnih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ispita</w:t>
      </w:r>
      <w:proofErr w:type="spellEnd"/>
    </w:p>
    <w:p w14:paraId="7A263892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proofErr w:type="spellStart"/>
      <w:r w:rsidRPr="00356F26">
        <w:rPr>
          <w:sz w:val="20"/>
        </w:rPr>
        <w:t>Ispiti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Državne</w:t>
      </w:r>
      <w:proofErr w:type="spellEnd"/>
      <w:r w:rsidRPr="00356F26">
        <w:rPr>
          <w:sz w:val="20"/>
        </w:rPr>
        <w:t xml:space="preserve"> mature </w:t>
      </w:r>
      <w:proofErr w:type="spellStart"/>
      <w:r w:rsidRPr="00356F26">
        <w:rPr>
          <w:sz w:val="20"/>
        </w:rPr>
        <w:t>na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jesenskom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roku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Izbor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voditelja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stručnog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vijeća</w:t>
      </w:r>
      <w:proofErr w:type="spellEnd"/>
    </w:p>
    <w:p w14:paraId="2755301A" w14:textId="77777777" w:rsidR="00FD6070" w:rsidRPr="00356F26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</w:pPr>
      <w:r w:rsidRPr="00356F26">
        <w:rPr>
          <w:sz w:val="20"/>
        </w:rPr>
        <w:t xml:space="preserve">Analiza </w:t>
      </w:r>
      <w:proofErr w:type="spellStart"/>
      <w:r w:rsidRPr="00356F26">
        <w:rPr>
          <w:sz w:val="20"/>
        </w:rPr>
        <w:t>uspjeha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Državnoj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maturi</w:t>
      </w:r>
      <w:proofErr w:type="spellEnd"/>
    </w:p>
    <w:p w14:paraId="0A23210D" w14:textId="77777777" w:rsidR="00FD6070" w:rsidRPr="00552E32" w:rsidRDefault="00FD6070" w:rsidP="00FD6070">
      <w:pPr>
        <w:pStyle w:val="Odlomakpopisa"/>
        <w:numPr>
          <w:ilvl w:val="0"/>
          <w:numId w:val="31"/>
        </w:numPr>
        <w:spacing w:after="160" w:line="259" w:lineRule="auto"/>
        <w:rPr>
          <w:sz w:val="20"/>
        </w:rPr>
        <w:sectPr w:rsidR="00FD6070" w:rsidRPr="00552E32" w:rsidSect="00FD6070">
          <w:footerReference w:type="default" r:id="rId12"/>
          <w:footerReference w:type="first" r:id="rId13"/>
          <w:pgSz w:w="11910" w:h="16840"/>
          <w:pgMar w:top="1060" w:right="1020" w:bottom="900" w:left="1020" w:header="720" w:footer="720" w:gutter="0"/>
          <w:pgNumType w:start="0"/>
          <w:cols w:space="720"/>
        </w:sectPr>
      </w:pPr>
      <w:r w:rsidRPr="00356F26">
        <w:rPr>
          <w:sz w:val="20"/>
        </w:rPr>
        <w:t xml:space="preserve">Analiza </w:t>
      </w:r>
      <w:proofErr w:type="spellStart"/>
      <w:r w:rsidRPr="00356F26">
        <w:rPr>
          <w:sz w:val="20"/>
        </w:rPr>
        <w:t>uspjeha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na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k</w:t>
      </w:r>
      <w:r>
        <w:rPr>
          <w:sz w:val="20"/>
        </w:rPr>
        <w:t>ra</w:t>
      </w:r>
      <w:r w:rsidRPr="00356F26">
        <w:rPr>
          <w:sz w:val="20"/>
        </w:rPr>
        <w:t>ju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školske</w:t>
      </w:r>
      <w:proofErr w:type="spellEnd"/>
      <w:r w:rsidRPr="00356F26">
        <w:rPr>
          <w:sz w:val="20"/>
        </w:rPr>
        <w:t xml:space="preserve"> </w:t>
      </w:r>
      <w:proofErr w:type="spellStart"/>
      <w:r w:rsidRPr="00356F26">
        <w:rPr>
          <w:sz w:val="20"/>
        </w:rPr>
        <w:t>godine</w:t>
      </w:r>
      <w:proofErr w:type="spellEnd"/>
      <w:r w:rsidRPr="00356F26">
        <w:rPr>
          <w:sz w:val="20"/>
        </w:rPr>
        <w:t xml:space="preserve"> 2024/2025</w:t>
      </w:r>
      <w:r>
        <w:rPr>
          <w:sz w:val="20"/>
        </w:rPr>
        <w:t>.</w:t>
      </w:r>
    </w:p>
    <w:p w14:paraId="00B7ADC4" w14:textId="77777777" w:rsidR="00FD6070" w:rsidRPr="00552E32" w:rsidRDefault="00FD6070" w:rsidP="00FD6070">
      <w:pPr>
        <w:tabs>
          <w:tab w:val="left" w:pos="840"/>
        </w:tabs>
        <w:rPr>
          <w:rFonts w:eastAsia="Arial Unicode MS"/>
          <w:b/>
          <w:i/>
          <w:color w:val="000000" w:themeColor="text1"/>
          <w:szCs w:val="24"/>
        </w:rPr>
      </w:pPr>
      <w:r w:rsidRPr="00552E32">
        <w:rPr>
          <w:b/>
          <w:i/>
          <w:color w:val="000000" w:themeColor="text1"/>
          <w:szCs w:val="24"/>
          <w:lang w:val="pl-PL"/>
        </w:rPr>
        <w:lastRenderedPageBreak/>
        <w:t xml:space="preserve">Stručno vijeće za </w:t>
      </w:r>
      <w:proofErr w:type="spellStart"/>
      <w:r w:rsidRPr="00552E32">
        <w:rPr>
          <w:rFonts w:eastAsia="Arial Unicode MS"/>
          <w:b/>
          <w:i/>
          <w:color w:val="000000" w:themeColor="text1"/>
          <w:szCs w:val="24"/>
        </w:rPr>
        <w:t>Geografiju</w:t>
      </w:r>
      <w:proofErr w:type="spellEnd"/>
      <w:r w:rsidRPr="00552E32">
        <w:rPr>
          <w:rFonts w:eastAsia="Arial Unicode MS"/>
          <w:b/>
          <w:i/>
          <w:color w:val="000000" w:themeColor="text1"/>
          <w:szCs w:val="24"/>
        </w:rPr>
        <w:t xml:space="preserve">, </w:t>
      </w:r>
      <w:proofErr w:type="spellStart"/>
      <w:r w:rsidRPr="00552E32">
        <w:rPr>
          <w:rFonts w:eastAsia="Arial Unicode MS"/>
          <w:b/>
          <w:i/>
          <w:color w:val="000000" w:themeColor="text1"/>
          <w:szCs w:val="24"/>
        </w:rPr>
        <w:t>Povijest</w:t>
      </w:r>
      <w:proofErr w:type="spellEnd"/>
      <w:r w:rsidRPr="00552E32">
        <w:rPr>
          <w:rFonts w:eastAsia="Arial Unicode MS"/>
          <w:b/>
          <w:i/>
          <w:color w:val="000000" w:themeColor="text1"/>
          <w:szCs w:val="24"/>
        </w:rPr>
        <w:t xml:space="preserve"> </w:t>
      </w:r>
      <w:proofErr w:type="spellStart"/>
      <w:r w:rsidRPr="00552E32">
        <w:rPr>
          <w:rFonts w:eastAsia="Arial Unicode MS"/>
          <w:b/>
          <w:i/>
          <w:color w:val="000000" w:themeColor="text1"/>
          <w:szCs w:val="24"/>
        </w:rPr>
        <w:t>i</w:t>
      </w:r>
      <w:proofErr w:type="spellEnd"/>
      <w:r w:rsidRPr="00552E32">
        <w:rPr>
          <w:rFonts w:eastAsia="Arial Unicode MS"/>
          <w:b/>
          <w:i/>
          <w:color w:val="000000" w:themeColor="text1"/>
          <w:szCs w:val="24"/>
        </w:rPr>
        <w:t xml:space="preserve"> </w:t>
      </w:r>
      <w:proofErr w:type="spellStart"/>
      <w:r w:rsidRPr="00552E32">
        <w:rPr>
          <w:rFonts w:eastAsia="Arial Unicode MS"/>
          <w:b/>
          <w:i/>
          <w:color w:val="000000" w:themeColor="text1"/>
          <w:szCs w:val="24"/>
        </w:rPr>
        <w:t>ostale</w:t>
      </w:r>
      <w:proofErr w:type="spellEnd"/>
      <w:r w:rsidRPr="00552E32">
        <w:rPr>
          <w:rFonts w:eastAsia="Arial Unicode MS"/>
          <w:b/>
          <w:i/>
          <w:color w:val="000000" w:themeColor="text1"/>
          <w:szCs w:val="24"/>
        </w:rPr>
        <w:t xml:space="preserve"> </w:t>
      </w:r>
      <w:proofErr w:type="spellStart"/>
      <w:r w:rsidRPr="00552E32">
        <w:rPr>
          <w:rFonts w:eastAsia="Arial Unicode MS"/>
          <w:b/>
          <w:i/>
          <w:color w:val="000000" w:themeColor="text1"/>
          <w:szCs w:val="24"/>
        </w:rPr>
        <w:t>društvene</w:t>
      </w:r>
      <w:proofErr w:type="spellEnd"/>
      <w:r w:rsidRPr="00552E32">
        <w:rPr>
          <w:rFonts w:eastAsia="Arial Unicode MS"/>
          <w:b/>
          <w:i/>
          <w:color w:val="000000" w:themeColor="text1"/>
          <w:szCs w:val="24"/>
        </w:rPr>
        <w:t xml:space="preserve"> </w:t>
      </w:r>
      <w:proofErr w:type="spellStart"/>
      <w:r w:rsidRPr="00552E32">
        <w:rPr>
          <w:rFonts w:eastAsia="Arial Unicode MS"/>
          <w:b/>
          <w:i/>
          <w:color w:val="000000" w:themeColor="text1"/>
          <w:szCs w:val="24"/>
        </w:rPr>
        <w:t>predmete</w:t>
      </w:r>
      <w:proofErr w:type="spellEnd"/>
      <w:r w:rsidRPr="00552E32">
        <w:rPr>
          <w:rFonts w:eastAsia="Arial Unicode MS"/>
          <w:b/>
          <w:i/>
          <w:color w:val="000000" w:themeColor="text1"/>
          <w:szCs w:val="24"/>
        </w:rPr>
        <w:t xml:space="preserve"> </w:t>
      </w:r>
      <w:r w:rsidRPr="00552E32">
        <w:rPr>
          <w:rFonts w:eastAsia="Arial Unicode MS"/>
          <w:b/>
          <w:i/>
          <w:color w:val="000000" w:themeColor="text1"/>
          <w:szCs w:val="24"/>
        </w:rPr>
        <w:tab/>
      </w:r>
      <w:r w:rsidRPr="00552E32">
        <w:rPr>
          <w:rFonts w:eastAsia="Arial Unicode MS"/>
          <w:b/>
          <w:i/>
          <w:color w:val="000000" w:themeColor="text1"/>
          <w:szCs w:val="24"/>
        </w:rPr>
        <w:tab/>
      </w:r>
    </w:p>
    <w:p w14:paraId="2191FAF7" w14:textId="77777777" w:rsidR="00FD6070" w:rsidRDefault="00FD6070" w:rsidP="00FD6070">
      <w:pPr>
        <w:tabs>
          <w:tab w:val="left" w:pos="840"/>
        </w:tabs>
        <w:rPr>
          <w:rFonts w:eastAsia="Arial Unicode MS"/>
          <w:b/>
          <w:i/>
          <w:color w:val="000000" w:themeColor="text1"/>
          <w:szCs w:val="24"/>
        </w:rPr>
      </w:pPr>
      <w:r w:rsidRPr="00552E32">
        <w:rPr>
          <w:rFonts w:eastAsia="Arial Unicode MS"/>
          <w:b/>
          <w:i/>
          <w:color w:val="000000" w:themeColor="text1"/>
          <w:szCs w:val="24"/>
        </w:rPr>
        <w:tab/>
      </w:r>
      <w:r w:rsidRPr="00552E32">
        <w:rPr>
          <w:rFonts w:eastAsia="Arial Unicode MS"/>
          <w:b/>
          <w:i/>
          <w:color w:val="000000" w:themeColor="text1"/>
          <w:szCs w:val="24"/>
        </w:rPr>
        <w:tab/>
      </w:r>
      <w:r w:rsidRPr="00552E32">
        <w:rPr>
          <w:rFonts w:eastAsia="Arial Unicode MS"/>
          <w:b/>
          <w:i/>
          <w:color w:val="000000" w:themeColor="text1"/>
          <w:szCs w:val="24"/>
        </w:rPr>
        <w:tab/>
      </w:r>
      <w:r w:rsidRPr="00552E32">
        <w:rPr>
          <w:rFonts w:eastAsia="Arial Unicode MS"/>
          <w:b/>
          <w:i/>
          <w:color w:val="000000" w:themeColor="text1"/>
          <w:szCs w:val="24"/>
        </w:rPr>
        <w:tab/>
      </w:r>
      <w:r w:rsidRPr="00552E32">
        <w:rPr>
          <w:rFonts w:eastAsia="Arial Unicode MS"/>
          <w:b/>
          <w:i/>
          <w:color w:val="000000" w:themeColor="text1"/>
          <w:szCs w:val="24"/>
        </w:rPr>
        <w:tab/>
      </w:r>
      <w:r w:rsidRPr="00552E32">
        <w:rPr>
          <w:rFonts w:eastAsia="Arial Unicode MS"/>
          <w:b/>
          <w:i/>
          <w:color w:val="000000" w:themeColor="text1"/>
          <w:szCs w:val="24"/>
        </w:rPr>
        <w:tab/>
      </w:r>
      <w:r w:rsidRPr="00552E32">
        <w:rPr>
          <w:rFonts w:eastAsia="Arial Unicode MS"/>
          <w:b/>
          <w:i/>
          <w:color w:val="000000" w:themeColor="text1"/>
          <w:szCs w:val="24"/>
        </w:rPr>
        <w:tab/>
      </w:r>
    </w:p>
    <w:p w14:paraId="7855A980" w14:textId="77777777" w:rsidR="00FD6070" w:rsidRPr="00552E32" w:rsidRDefault="00FD6070" w:rsidP="00FD6070">
      <w:pPr>
        <w:tabs>
          <w:tab w:val="left" w:pos="840"/>
        </w:tabs>
        <w:rPr>
          <w:rFonts w:eastAsia="Arial Unicode MS"/>
          <w:b/>
          <w:i/>
          <w:color w:val="000000" w:themeColor="text1"/>
          <w:szCs w:val="24"/>
        </w:rPr>
      </w:pPr>
      <w:r>
        <w:rPr>
          <w:rFonts w:eastAsia="Arial Unicode MS"/>
          <w:b/>
          <w:i/>
          <w:color w:val="000000" w:themeColor="text1"/>
          <w:szCs w:val="24"/>
        </w:rPr>
        <w:tab/>
      </w:r>
      <w:r>
        <w:rPr>
          <w:rFonts w:eastAsia="Arial Unicode MS"/>
          <w:b/>
          <w:i/>
          <w:color w:val="000000" w:themeColor="text1"/>
          <w:szCs w:val="24"/>
        </w:rPr>
        <w:tab/>
      </w:r>
      <w:r>
        <w:rPr>
          <w:rFonts w:eastAsia="Arial Unicode MS"/>
          <w:b/>
          <w:i/>
          <w:color w:val="000000" w:themeColor="text1"/>
          <w:szCs w:val="24"/>
        </w:rPr>
        <w:tab/>
      </w:r>
      <w:r>
        <w:rPr>
          <w:rFonts w:eastAsia="Arial Unicode MS"/>
          <w:b/>
          <w:i/>
          <w:color w:val="000000" w:themeColor="text1"/>
          <w:szCs w:val="24"/>
        </w:rPr>
        <w:tab/>
      </w:r>
      <w:r>
        <w:rPr>
          <w:rFonts w:eastAsia="Arial Unicode MS"/>
          <w:b/>
          <w:i/>
          <w:color w:val="000000" w:themeColor="text1"/>
          <w:szCs w:val="24"/>
        </w:rPr>
        <w:tab/>
      </w:r>
      <w:r>
        <w:rPr>
          <w:rFonts w:eastAsia="Arial Unicode MS"/>
          <w:b/>
          <w:i/>
          <w:color w:val="000000" w:themeColor="text1"/>
          <w:szCs w:val="24"/>
        </w:rPr>
        <w:tab/>
      </w:r>
      <w:r>
        <w:rPr>
          <w:rFonts w:eastAsia="Arial Unicode MS"/>
          <w:b/>
          <w:i/>
          <w:color w:val="000000" w:themeColor="text1"/>
          <w:szCs w:val="24"/>
        </w:rPr>
        <w:tab/>
      </w:r>
      <w:r>
        <w:rPr>
          <w:rFonts w:eastAsia="Arial Unicode MS"/>
          <w:b/>
          <w:i/>
          <w:color w:val="000000" w:themeColor="text1"/>
          <w:szCs w:val="24"/>
        </w:rPr>
        <w:tab/>
      </w:r>
      <w:r w:rsidRPr="00552E32">
        <w:rPr>
          <w:rFonts w:eastAsia="Arial Unicode MS"/>
          <w:b/>
          <w:i/>
          <w:color w:val="000000" w:themeColor="text1"/>
          <w:szCs w:val="24"/>
        </w:rPr>
        <w:t xml:space="preserve">- </w:t>
      </w:r>
      <w:proofErr w:type="spellStart"/>
      <w:r w:rsidRPr="00552E32">
        <w:rPr>
          <w:rFonts w:eastAsia="Arial Unicode MS"/>
          <w:b/>
          <w:i/>
          <w:color w:val="000000" w:themeColor="text1"/>
          <w:szCs w:val="24"/>
        </w:rPr>
        <w:t>voditeljica</w:t>
      </w:r>
      <w:proofErr w:type="spellEnd"/>
      <w:r w:rsidRPr="00552E32">
        <w:rPr>
          <w:rFonts w:eastAsia="Arial Unicode MS"/>
          <w:b/>
          <w:i/>
          <w:color w:val="000000" w:themeColor="text1"/>
          <w:szCs w:val="24"/>
        </w:rPr>
        <w:t xml:space="preserve"> Ines </w:t>
      </w:r>
      <w:proofErr w:type="spellStart"/>
      <w:r w:rsidRPr="00552E32">
        <w:rPr>
          <w:rFonts w:eastAsia="Arial Unicode MS"/>
          <w:b/>
          <w:i/>
          <w:color w:val="000000" w:themeColor="text1"/>
          <w:szCs w:val="24"/>
        </w:rPr>
        <w:t>Peručić</w:t>
      </w:r>
      <w:proofErr w:type="spellEnd"/>
      <w:r w:rsidRPr="00552E32">
        <w:rPr>
          <w:rFonts w:eastAsia="Arial Unicode MS"/>
          <w:b/>
          <w:i/>
          <w:color w:val="000000" w:themeColor="text1"/>
          <w:szCs w:val="24"/>
        </w:rPr>
        <w:t>, prof.</w:t>
      </w:r>
    </w:p>
    <w:p w14:paraId="09547BB1" w14:textId="77777777" w:rsidR="00FD6070" w:rsidRDefault="00FD6070" w:rsidP="00FD6070">
      <w:pPr>
        <w:tabs>
          <w:tab w:val="left" w:pos="840"/>
        </w:tabs>
        <w:ind w:left="-864"/>
        <w:rPr>
          <w:rFonts w:eastAsia="Arial Unicode MS"/>
          <w:b/>
          <w:i/>
          <w:color w:val="000000" w:themeColor="text1"/>
          <w:sz w:val="20"/>
          <w:u w:val="single"/>
        </w:rPr>
      </w:pPr>
    </w:p>
    <w:p w14:paraId="0919EBA1" w14:textId="77777777" w:rsidR="00FD6070" w:rsidRPr="00C76A93" w:rsidRDefault="00FD6070" w:rsidP="00FD6070">
      <w:pPr>
        <w:tabs>
          <w:tab w:val="left" w:pos="840"/>
        </w:tabs>
        <w:ind w:left="-864"/>
        <w:rPr>
          <w:rFonts w:eastAsia="Arial Unicode MS"/>
          <w:b/>
          <w:i/>
          <w:color w:val="000000" w:themeColor="text1"/>
          <w:sz w:val="20"/>
          <w:u w:val="single"/>
        </w:rPr>
      </w:pPr>
      <w:proofErr w:type="spellStart"/>
      <w:r w:rsidRPr="00C76A93">
        <w:rPr>
          <w:rFonts w:eastAsia="Arial Unicode MS"/>
          <w:b/>
          <w:i/>
          <w:color w:val="000000" w:themeColor="text1"/>
          <w:sz w:val="20"/>
          <w:u w:val="single"/>
        </w:rPr>
        <w:t>Članovi</w:t>
      </w:r>
      <w:proofErr w:type="spellEnd"/>
      <w:r w:rsidRPr="00C76A93">
        <w:rPr>
          <w:rFonts w:eastAsia="Arial Unicode MS"/>
          <w:b/>
          <w:i/>
          <w:color w:val="000000" w:themeColor="text1"/>
          <w:sz w:val="20"/>
          <w:u w:val="single"/>
        </w:rPr>
        <w:t xml:space="preserve"> </w:t>
      </w:r>
      <w:proofErr w:type="spellStart"/>
      <w:r w:rsidRPr="00C76A93">
        <w:rPr>
          <w:rFonts w:eastAsia="Arial Unicode MS"/>
          <w:b/>
          <w:i/>
          <w:color w:val="000000" w:themeColor="text1"/>
          <w:sz w:val="20"/>
          <w:u w:val="single"/>
        </w:rPr>
        <w:t>stručnog</w:t>
      </w:r>
      <w:proofErr w:type="spellEnd"/>
      <w:r w:rsidRPr="00C76A93">
        <w:rPr>
          <w:rFonts w:eastAsia="Arial Unicode MS"/>
          <w:b/>
          <w:i/>
          <w:color w:val="000000" w:themeColor="text1"/>
          <w:sz w:val="20"/>
          <w:u w:val="single"/>
        </w:rPr>
        <w:t xml:space="preserve"> </w:t>
      </w:r>
      <w:proofErr w:type="spellStart"/>
      <w:r w:rsidRPr="00C76A93">
        <w:rPr>
          <w:rFonts w:eastAsia="Arial Unicode MS"/>
          <w:b/>
          <w:i/>
          <w:color w:val="000000" w:themeColor="text1"/>
          <w:sz w:val="20"/>
          <w:u w:val="single"/>
        </w:rPr>
        <w:t>vijeća</w:t>
      </w:r>
      <w:proofErr w:type="spellEnd"/>
      <w:r w:rsidRPr="00C76A93">
        <w:rPr>
          <w:rFonts w:eastAsia="Arial Unicode MS"/>
          <w:b/>
          <w:i/>
          <w:color w:val="000000" w:themeColor="text1"/>
          <w:sz w:val="20"/>
          <w:u w:val="single"/>
        </w:rPr>
        <w:t xml:space="preserve"> </w:t>
      </w:r>
      <w:proofErr w:type="spellStart"/>
      <w:r w:rsidRPr="00C76A93">
        <w:rPr>
          <w:rFonts w:eastAsia="Arial Unicode MS"/>
          <w:b/>
          <w:i/>
          <w:color w:val="000000" w:themeColor="text1"/>
          <w:sz w:val="20"/>
          <w:u w:val="single"/>
        </w:rPr>
        <w:t>su</w:t>
      </w:r>
      <w:proofErr w:type="spellEnd"/>
      <w:r w:rsidRPr="00C76A93">
        <w:rPr>
          <w:rFonts w:eastAsia="Arial Unicode MS"/>
          <w:b/>
          <w:i/>
          <w:color w:val="000000" w:themeColor="text1"/>
          <w:sz w:val="20"/>
          <w:u w:val="single"/>
        </w:rPr>
        <w:t>:</w:t>
      </w:r>
    </w:p>
    <w:p w14:paraId="4271270D" w14:textId="77777777" w:rsidR="00FD6070" w:rsidRPr="00C76A93" w:rsidRDefault="00FD6070" w:rsidP="00FD6070">
      <w:pPr>
        <w:pStyle w:val="Odlomakpopisa"/>
        <w:numPr>
          <w:ilvl w:val="0"/>
          <w:numId w:val="32"/>
        </w:numPr>
        <w:suppressAutoHyphens/>
        <w:spacing w:after="200" w:line="276" w:lineRule="auto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>Gordana Antunović, prof.</w:t>
      </w:r>
    </w:p>
    <w:p w14:paraId="09F3F3F8" w14:textId="77777777" w:rsidR="00FD6070" w:rsidRPr="00C76A93" w:rsidRDefault="00FD6070" w:rsidP="00FD6070">
      <w:pPr>
        <w:pStyle w:val="Odlomakpopisa"/>
        <w:numPr>
          <w:ilvl w:val="0"/>
          <w:numId w:val="32"/>
        </w:numPr>
        <w:suppressAutoHyphens/>
        <w:spacing w:after="200" w:line="276" w:lineRule="auto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>Milica Drobnjak, prof.</w:t>
      </w:r>
    </w:p>
    <w:p w14:paraId="6EE32730" w14:textId="77777777" w:rsidR="00FD6070" w:rsidRPr="00C76A93" w:rsidRDefault="00FD6070" w:rsidP="00FD6070">
      <w:pPr>
        <w:pStyle w:val="Odlomakpopisa"/>
        <w:numPr>
          <w:ilvl w:val="0"/>
          <w:numId w:val="32"/>
        </w:numPr>
        <w:suppressAutoHyphens/>
        <w:spacing w:after="200" w:line="276" w:lineRule="auto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Maja </w:t>
      </w:r>
      <w:proofErr w:type="spellStart"/>
      <w:r w:rsidRPr="00C76A93">
        <w:rPr>
          <w:color w:val="000000" w:themeColor="text1"/>
          <w:sz w:val="20"/>
        </w:rPr>
        <w:t>Pivac</w:t>
      </w:r>
      <w:proofErr w:type="spellEnd"/>
      <w:r w:rsidRPr="00C76A93">
        <w:rPr>
          <w:color w:val="000000" w:themeColor="text1"/>
          <w:sz w:val="20"/>
        </w:rPr>
        <w:t>, prof.</w:t>
      </w:r>
    </w:p>
    <w:p w14:paraId="1B636230" w14:textId="77777777" w:rsidR="00FD6070" w:rsidRPr="00C76A93" w:rsidRDefault="00FD6070" w:rsidP="00FD6070">
      <w:pPr>
        <w:pStyle w:val="Odlomakpopisa"/>
        <w:numPr>
          <w:ilvl w:val="0"/>
          <w:numId w:val="32"/>
        </w:numPr>
        <w:suppressAutoHyphens/>
        <w:spacing w:after="200" w:line="276" w:lineRule="auto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Franica Botica, </w:t>
      </w:r>
      <w:proofErr w:type="spellStart"/>
      <w:r w:rsidRPr="00C76A93">
        <w:rPr>
          <w:color w:val="000000" w:themeColor="text1"/>
          <w:sz w:val="20"/>
        </w:rPr>
        <w:t>pedagog</w:t>
      </w:r>
      <w:proofErr w:type="spellEnd"/>
    </w:p>
    <w:p w14:paraId="4EBA87C1" w14:textId="77777777" w:rsidR="00FD6070" w:rsidRPr="00C76A93" w:rsidRDefault="00FD6070" w:rsidP="00FD6070">
      <w:pPr>
        <w:pStyle w:val="Odlomakpopisa"/>
        <w:numPr>
          <w:ilvl w:val="0"/>
          <w:numId w:val="32"/>
        </w:numPr>
        <w:suppressAutoHyphens/>
        <w:spacing w:after="200" w:line="276" w:lineRule="auto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Ljiljana Vuletić, dipl. </w:t>
      </w:r>
      <w:proofErr w:type="spellStart"/>
      <w:r w:rsidRPr="00C76A93">
        <w:rPr>
          <w:color w:val="000000" w:themeColor="text1"/>
          <w:sz w:val="20"/>
        </w:rPr>
        <w:t>iur</w:t>
      </w:r>
      <w:proofErr w:type="spellEnd"/>
      <w:r w:rsidRPr="00C76A93">
        <w:rPr>
          <w:color w:val="000000" w:themeColor="text1"/>
          <w:sz w:val="20"/>
        </w:rPr>
        <w:t>.</w:t>
      </w:r>
    </w:p>
    <w:p w14:paraId="64F6D96B" w14:textId="77777777" w:rsidR="00FD6070" w:rsidRPr="00C76A93" w:rsidRDefault="00FD6070" w:rsidP="00FD6070">
      <w:pPr>
        <w:pStyle w:val="Odlomakpopisa"/>
        <w:numPr>
          <w:ilvl w:val="0"/>
          <w:numId w:val="32"/>
        </w:numPr>
        <w:suppressAutoHyphens/>
        <w:spacing w:after="200" w:line="276" w:lineRule="auto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Ivo </w:t>
      </w:r>
      <w:proofErr w:type="spellStart"/>
      <w:r w:rsidRPr="00C76A93">
        <w:rPr>
          <w:color w:val="000000" w:themeColor="text1"/>
          <w:sz w:val="20"/>
        </w:rPr>
        <w:t>Govorko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vjeroučitelj</w:t>
      </w:r>
      <w:proofErr w:type="spellEnd"/>
    </w:p>
    <w:p w14:paraId="6CFFC3B2" w14:textId="77777777" w:rsidR="00FD6070" w:rsidRPr="00C76A93" w:rsidRDefault="00FD6070" w:rsidP="00FD6070">
      <w:pPr>
        <w:pStyle w:val="Odlomakpopisa"/>
        <w:numPr>
          <w:ilvl w:val="0"/>
          <w:numId w:val="32"/>
        </w:numPr>
        <w:suppressAutoHyphens/>
        <w:spacing w:after="200" w:line="276" w:lineRule="auto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Iva Roso, </w:t>
      </w:r>
      <w:proofErr w:type="spellStart"/>
      <w:r w:rsidRPr="00C76A93">
        <w:rPr>
          <w:color w:val="000000" w:themeColor="text1"/>
          <w:sz w:val="20"/>
        </w:rPr>
        <w:t>vjeroučiteljica</w:t>
      </w:r>
      <w:proofErr w:type="spellEnd"/>
    </w:p>
    <w:p w14:paraId="2B037E19" w14:textId="77777777" w:rsidR="00FD6070" w:rsidRPr="00C76A93" w:rsidRDefault="00FD6070" w:rsidP="00FD6070">
      <w:pPr>
        <w:pStyle w:val="Odlomakpopisa"/>
        <w:rPr>
          <w:color w:val="000000" w:themeColor="text1"/>
          <w:sz w:val="20"/>
        </w:rPr>
      </w:pPr>
    </w:p>
    <w:p w14:paraId="4009576E" w14:textId="77777777" w:rsidR="00FD6070" w:rsidRPr="00C76A93" w:rsidRDefault="00FD6070" w:rsidP="00FD6070">
      <w:pPr>
        <w:pStyle w:val="Odlomakpopisa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>PLAN RADA</w:t>
      </w:r>
    </w:p>
    <w:p w14:paraId="416BE257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Izrada</w:t>
      </w:r>
      <w:proofErr w:type="spellEnd"/>
      <w:r w:rsidRPr="00C76A93">
        <w:rPr>
          <w:color w:val="000000" w:themeColor="text1"/>
          <w:sz w:val="20"/>
        </w:rPr>
        <w:t xml:space="preserve"> plana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programa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stručnog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aktiva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šk</w:t>
      </w:r>
      <w:proofErr w:type="spellEnd"/>
      <w:r w:rsidRPr="00C76A93">
        <w:rPr>
          <w:color w:val="000000" w:themeColor="text1"/>
          <w:sz w:val="20"/>
        </w:rPr>
        <w:t xml:space="preserve">. god. </w:t>
      </w:r>
      <w:r>
        <w:rPr>
          <w:color w:val="000000" w:themeColor="text1"/>
          <w:sz w:val="20"/>
        </w:rPr>
        <w:t>2024./25.</w:t>
      </w:r>
    </w:p>
    <w:p w14:paraId="62D6F31A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Izrada</w:t>
      </w:r>
      <w:proofErr w:type="spellEnd"/>
      <w:r w:rsidRPr="00C76A93">
        <w:rPr>
          <w:color w:val="000000" w:themeColor="text1"/>
          <w:sz w:val="20"/>
        </w:rPr>
        <w:t xml:space="preserve"> GIK-ova, </w:t>
      </w:r>
      <w:proofErr w:type="spellStart"/>
      <w:r w:rsidRPr="00C76A93">
        <w:rPr>
          <w:color w:val="000000" w:themeColor="text1"/>
          <w:sz w:val="20"/>
        </w:rPr>
        <w:t>tematskih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izvedbenih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planova</w:t>
      </w:r>
      <w:proofErr w:type="spellEnd"/>
      <w:r w:rsidRPr="00C76A93">
        <w:rPr>
          <w:color w:val="000000" w:themeColor="text1"/>
          <w:sz w:val="20"/>
        </w:rPr>
        <w:t xml:space="preserve">: </w:t>
      </w:r>
      <w:proofErr w:type="spellStart"/>
      <w:r w:rsidRPr="00C76A93">
        <w:rPr>
          <w:color w:val="000000" w:themeColor="text1"/>
          <w:sz w:val="20"/>
        </w:rPr>
        <w:t>dodatna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nastava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izborna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nastava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fakultativna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nastava</w:t>
      </w:r>
      <w:proofErr w:type="spellEnd"/>
    </w:p>
    <w:p w14:paraId="6B3921EE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projekti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proofErr w:type="gramStart"/>
      <w:r w:rsidRPr="00C76A93">
        <w:rPr>
          <w:color w:val="000000" w:themeColor="text1"/>
          <w:sz w:val="20"/>
        </w:rPr>
        <w:t>šk.godinu</w:t>
      </w:r>
      <w:proofErr w:type="spellEnd"/>
      <w:proofErr w:type="gramEnd"/>
      <w:r w:rsidRPr="00C76A93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>2024./25.</w:t>
      </w:r>
    </w:p>
    <w:p w14:paraId="09D7A079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Prihvaćanje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izvješća</w:t>
      </w:r>
      <w:proofErr w:type="spellEnd"/>
      <w:r w:rsidRPr="00C76A93">
        <w:rPr>
          <w:color w:val="000000" w:themeColor="text1"/>
          <w:sz w:val="20"/>
        </w:rPr>
        <w:t xml:space="preserve"> o </w:t>
      </w:r>
      <w:proofErr w:type="spellStart"/>
      <w:r w:rsidRPr="00C76A93">
        <w:rPr>
          <w:color w:val="000000" w:themeColor="text1"/>
          <w:sz w:val="20"/>
        </w:rPr>
        <w:t>radu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stručnog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vijeća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proteklu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šk</w:t>
      </w:r>
      <w:proofErr w:type="spellEnd"/>
      <w:r w:rsidRPr="00C76A93">
        <w:rPr>
          <w:color w:val="000000" w:themeColor="text1"/>
          <w:sz w:val="20"/>
        </w:rPr>
        <w:t>. god.</w:t>
      </w:r>
    </w:p>
    <w:p w14:paraId="303402EC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Pripreme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državnu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maturu</w:t>
      </w:r>
      <w:proofErr w:type="spellEnd"/>
    </w:p>
    <w:p w14:paraId="5660DDB7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Pripreme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izvješća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natjecanja</w:t>
      </w:r>
      <w:proofErr w:type="spellEnd"/>
    </w:p>
    <w:p w14:paraId="5D26A858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Dogovor</w:t>
      </w:r>
      <w:proofErr w:type="spellEnd"/>
      <w:r w:rsidRPr="00C76A93">
        <w:rPr>
          <w:color w:val="000000" w:themeColor="text1"/>
          <w:sz w:val="20"/>
        </w:rPr>
        <w:t xml:space="preserve"> o </w:t>
      </w:r>
      <w:proofErr w:type="spellStart"/>
      <w:r w:rsidRPr="00C76A93">
        <w:rPr>
          <w:color w:val="000000" w:themeColor="text1"/>
          <w:sz w:val="20"/>
        </w:rPr>
        <w:t>praćenju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rada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ocjenjivanju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učenika</w:t>
      </w:r>
      <w:proofErr w:type="spellEnd"/>
    </w:p>
    <w:p w14:paraId="2F152344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Stručno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usavršavanje</w:t>
      </w:r>
      <w:proofErr w:type="spellEnd"/>
      <w:r w:rsidRPr="00C76A93">
        <w:rPr>
          <w:color w:val="000000" w:themeColor="text1"/>
          <w:sz w:val="20"/>
        </w:rPr>
        <w:t xml:space="preserve">: </w:t>
      </w:r>
      <w:proofErr w:type="spellStart"/>
      <w:r w:rsidRPr="00C76A93">
        <w:rPr>
          <w:color w:val="000000" w:themeColor="text1"/>
          <w:sz w:val="20"/>
        </w:rPr>
        <w:t>individualno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sudjelovanje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stručnim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skupovima</w:t>
      </w:r>
      <w:proofErr w:type="spellEnd"/>
    </w:p>
    <w:p w14:paraId="58F6C5BD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Analiza </w:t>
      </w:r>
      <w:proofErr w:type="spellStart"/>
      <w:r w:rsidRPr="00C76A93">
        <w:rPr>
          <w:color w:val="000000" w:themeColor="text1"/>
          <w:sz w:val="20"/>
        </w:rPr>
        <w:t>uspjeha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realizacije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nastave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kraju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prvog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polugodišta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kraju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nastavne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godine</w:t>
      </w:r>
      <w:proofErr w:type="spellEnd"/>
    </w:p>
    <w:p w14:paraId="0E0CBBEE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Odabir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udžbenika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iduću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školsku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godinu</w:t>
      </w:r>
      <w:proofErr w:type="spellEnd"/>
    </w:p>
    <w:p w14:paraId="19924BE4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Nabava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stručne</w:t>
      </w:r>
      <w:proofErr w:type="spellEnd"/>
      <w:r w:rsidRPr="00C76A93">
        <w:rPr>
          <w:color w:val="000000" w:themeColor="text1"/>
          <w:sz w:val="20"/>
        </w:rPr>
        <w:t xml:space="preserve"> literature (</w:t>
      </w:r>
      <w:proofErr w:type="spellStart"/>
      <w:r w:rsidRPr="00C76A93">
        <w:rPr>
          <w:color w:val="000000" w:themeColor="text1"/>
          <w:sz w:val="20"/>
        </w:rPr>
        <w:t>časopisi</w:t>
      </w:r>
      <w:proofErr w:type="spellEnd"/>
      <w:r w:rsidRPr="00C76A93">
        <w:rPr>
          <w:color w:val="000000" w:themeColor="text1"/>
          <w:sz w:val="20"/>
        </w:rPr>
        <w:t xml:space="preserve">)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ostalih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nastavnih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pomagala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tekuću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školsku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godinu</w:t>
      </w:r>
      <w:proofErr w:type="spellEnd"/>
    </w:p>
    <w:p w14:paraId="1C7626AC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Predstavljanje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projekata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terenske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nastave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stručnih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izleta</w:t>
      </w:r>
      <w:proofErr w:type="spellEnd"/>
    </w:p>
    <w:p w14:paraId="7BB65AD7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Predavanja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radionice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primjeri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dobre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prakse</w:t>
      </w:r>
      <w:proofErr w:type="spellEnd"/>
    </w:p>
    <w:p w14:paraId="1DC7D974" w14:textId="77777777" w:rsidR="00FD6070" w:rsidRPr="00C76A93" w:rsidRDefault="00FD6070" w:rsidP="00FD6070">
      <w:pPr>
        <w:pStyle w:val="Odlomakpopisa"/>
        <w:numPr>
          <w:ilvl w:val="0"/>
          <w:numId w:val="33"/>
        </w:numPr>
        <w:suppressAutoHyphens/>
        <w:spacing w:after="200" w:line="276" w:lineRule="auto"/>
        <w:ind w:left="-18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Tekući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problemi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nastavi</w:t>
      </w:r>
      <w:proofErr w:type="spellEnd"/>
    </w:p>
    <w:p w14:paraId="16EDE79F" w14:textId="77777777" w:rsidR="00FD6070" w:rsidRPr="00C76A93" w:rsidRDefault="00FD6070" w:rsidP="00FD6070">
      <w:pPr>
        <w:ind w:firstLine="708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>PROGRAM RADA</w:t>
      </w:r>
    </w:p>
    <w:tbl>
      <w:tblPr>
        <w:tblStyle w:val="Reetkatablice"/>
        <w:tblW w:w="91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765"/>
        <w:gridCol w:w="7415"/>
      </w:tblGrid>
      <w:tr w:rsidR="00FD6070" w:rsidRPr="00C76A93" w14:paraId="77B17333" w14:textId="77777777" w:rsidTr="00C47F3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863E" w14:textId="77777777" w:rsidR="00FD6070" w:rsidRPr="00C76A93" w:rsidRDefault="00FD6070" w:rsidP="00C47F35">
            <w:pPr>
              <w:widowControl w:val="0"/>
              <w:rPr>
                <w:rFonts w:eastAsia="Calibri"/>
                <w:color w:val="000000" w:themeColor="text1"/>
                <w:sz w:val="20"/>
              </w:rPr>
            </w:pPr>
            <w:r w:rsidRPr="00C76A93">
              <w:rPr>
                <w:rFonts w:eastAsia="Calibri"/>
                <w:color w:val="000000" w:themeColor="text1"/>
                <w:sz w:val="20"/>
              </w:rPr>
              <w:t>Rujan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DD4D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Prihvaćanje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izvješća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o </w:t>
            </w:r>
            <w:proofErr w:type="spellStart"/>
            <w:r w:rsidRPr="00C76A93">
              <w:rPr>
                <w:color w:val="000000" w:themeColor="text1"/>
                <w:sz w:val="20"/>
              </w:rPr>
              <w:t>radu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stručnog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vijeća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C76A93">
              <w:rPr>
                <w:color w:val="000000" w:themeColor="text1"/>
                <w:sz w:val="20"/>
              </w:rPr>
              <w:t>proteklu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godinu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C76A93">
              <w:rPr>
                <w:color w:val="000000" w:themeColor="text1"/>
                <w:sz w:val="20"/>
              </w:rPr>
              <w:t>2022./</w:t>
            </w:r>
            <w:proofErr w:type="gramEnd"/>
            <w:r w:rsidRPr="00C76A93">
              <w:rPr>
                <w:color w:val="000000" w:themeColor="text1"/>
                <w:sz w:val="20"/>
              </w:rPr>
              <w:t>2023.</w:t>
            </w:r>
          </w:p>
          <w:p w14:paraId="6C6BB893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Prihvaćanje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plana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programa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rada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stručnog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vijeća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C76A93">
              <w:rPr>
                <w:color w:val="000000" w:themeColor="text1"/>
                <w:sz w:val="20"/>
              </w:rPr>
              <w:t>šk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. god. </w:t>
            </w:r>
            <w:r>
              <w:rPr>
                <w:color w:val="000000" w:themeColor="text1"/>
                <w:sz w:val="20"/>
              </w:rPr>
              <w:t>2024./25.</w:t>
            </w:r>
          </w:p>
          <w:p w14:paraId="7B94C4ED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Izrada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GIK-ova (</w:t>
            </w:r>
            <w:proofErr w:type="spellStart"/>
            <w:r w:rsidRPr="00C76A93">
              <w:rPr>
                <w:color w:val="000000" w:themeColor="text1"/>
                <w:sz w:val="20"/>
              </w:rPr>
              <w:t>dodatna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izborna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fakultativna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nastava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  <w:p w14:paraId="1553BD19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Nabava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stručne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literature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ostalih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nastavnih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pomagala</w:t>
            </w:r>
            <w:proofErr w:type="spellEnd"/>
          </w:p>
          <w:p w14:paraId="488A2B71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Predstavljanje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projekata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stručnih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izleta</w:t>
            </w:r>
            <w:proofErr w:type="spellEnd"/>
            <w:r w:rsidRPr="00C76A93">
              <w:rPr>
                <w:color w:val="000000" w:themeColor="text1"/>
                <w:sz w:val="20"/>
              </w:rPr>
              <w:t>/</w:t>
            </w:r>
            <w:proofErr w:type="spellStart"/>
            <w:r w:rsidRPr="00C76A93">
              <w:rPr>
                <w:color w:val="000000" w:themeColor="text1"/>
                <w:sz w:val="20"/>
              </w:rPr>
              <w:t>posjeta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(</w:t>
            </w:r>
            <w:proofErr w:type="spellStart"/>
            <w:r w:rsidRPr="00C76A93">
              <w:rPr>
                <w:color w:val="000000" w:themeColor="text1"/>
                <w:sz w:val="20"/>
              </w:rPr>
              <w:t>projekti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u </w:t>
            </w:r>
            <w:proofErr w:type="spellStart"/>
            <w:r w:rsidRPr="00C76A93">
              <w:rPr>
                <w:color w:val="000000" w:themeColor="text1"/>
                <w:sz w:val="20"/>
              </w:rPr>
              <w:t>suradnji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s Marko Polo </w:t>
            </w:r>
            <w:proofErr w:type="spellStart"/>
            <w:r w:rsidRPr="00C76A93">
              <w:rPr>
                <w:color w:val="000000" w:themeColor="text1"/>
                <w:sz w:val="20"/>
              </w:rPr>
              <w:t>centrom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Centrom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izvrsnosti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Splitsko-dalmatinske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županije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</w:tr>
      <w:tr w:rsidR="00FD6070" w:rsidRPr="00C76A93" w14:paraId="4D2DEC68" w14:textId="77777777" w:rsidTr="00C47F3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73F8" w14:textId="77777777" w:rsidR="00FD6070" w:rsidRPr="00C76A93" w:rsidRDefault="00FD6070" w:rsidP="00C47F35">
            <w:pPr>
              <w:widowControl w:val="0"/>
              <w:rPr>
                <w:rFonts w:eastAsia="Calibri"/>
                <w:color w:val="000000" w:themeColor="text1"/>
                <w:sz w:val="20"/>
              </w:rPr>
            </w:pPr>
            <w:r w:rsidRPr="00C76A93">
              <w:rPr>
                <w:rFonts w:eastAsia="Calibri"/>
                <w:color w:val="000000" w:themeColor="text1"/>
                <w:sz w:val="20"/>
              </w:rPr>
              <w:t>Listopad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E874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Organizacija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dodatne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nastave</w:t>
            </w:r>
            <w:proofErr w:type="spellEnd"/>
          </w:p>
          <w:p w14:paraId="08C0919F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Osvrt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početak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nastavne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godine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  <w:p w14:paraId="5E9F2E51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Dogovor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o </w:t>
            </w:r>
            <w:proofErr w:type="spellStart"/>
            <w:r w:rsidRPr="00C76A93">
              <w:rPr>
                <w:color w:val="000000" w:themeColor="text1"/>
                <w:sz w:val="20"/>
              </w:rPr>
              <w:t>praćenju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rada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ocjenjivanju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učenika</w:t>
            </w:r>
            <w:proofErr w:type="spellEnd"/>
          </w:p>
          <w:p w14:paraId="1BC0C40D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predstavljanje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terenske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(</w:t>
            </w:r>
            <w:proofErr w:type="spellStart"/>
            <w:r w:rsidRPr="00C76A93">
              <w:rPr>
                <w:color w:val="000000" w:themeColor="text1"/>
                <w:sz w:val="20"/>
              </w:rPr>
              <w:t>arhiv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Klis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izvor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rijeke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Jadro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Etno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muzej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u </w:t>
            </w:r>
            <w:proofErr w:type="spellStart"/>
            <w:r w:rsidRPr="00C76A93">
              <w:rPr>
                <w:color w:val="000000" w:themeColor="text1"/>
                <w:sz w:val="20"/>
              </w:rPr>
              <w:t>Postrani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Marko Polo </w:t>
            </w:r>
            <w:proofErr w:type="spellStart"/>
            <w:r w:rsidRPr="00C76A93">
              <w:rPr>
                <w:color w:val="000000" w:themeColor="text1"/>
                <w:sz w:val="20"/>
              </w:rPr>
              <w:t>centar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Gradski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muzej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Pomorski </w:t>
            </w:r>
            <w:proofErr w:type="spellStart"/>
            <w:r w:rsidRPr="00C76A93">
              <w:rPr>
                <w:color w:val="000000" w:themeColor="text1"/>
                <w:sz w:val="20"/>
              </w:rPr>
              <w:t>muzej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Katastarski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ured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Korčula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otok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Badija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speleološki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objekti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</w:tr>
      <w:tr w:rsidR="00FD6070" w:rsidRPr="00C76A93" w14:paraId="081A6601" w14:textId="77777777" w:rsidTr="00C47F3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28C5" w14:textId="77777777" w:rsidR="00FD6070" w:rsidRPr="00C76A93" w:rsidRDefault="00FD6070" w:rsidP="00C47F35">
            <w:pPr>
              <w:widowControl w:val="0"/>
              <w:rPr>
                <w:rFonts w:eastAsia="Calibri"/>
                <w:color w:val="000000" w:themeColor="text1"/>
                <w:sz w:val="20"/>
              </w:rPr>
            </w:pPr>
            <w:r w:rsidRPr="00C76A93">
              <w:rPr>
                <w:rFonts w:eastAsia="Calibri"/>
                <w:color w:val="000000" w:themeColor="text1"/>
                <w:sz w:val="20"/>
              </w:rPr>
              <w:t>Studeni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0959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Stručni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skupovi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; </w:t>
            </w:r>
            <w:proofErr w:type="spellStart"/>
            <w:r w:rsidRPr="00C76A93">
              <w:rPr>
                <w:color w:val="000000" w:themeColor="text1"/>
                <w:sz w:val="20"/>
              </w:rPr>
              <w:t>pregled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kataloga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stranica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agencije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planiranje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stručnog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usavršavanja</w:t>
            </w:r>
            <w:proofErr w:type="spellEnd"/>
          </w:p>
          <w:p w14:paraId="080377DF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radionica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ili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predavanje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; </w:t>
            </w:r>
            <w:proofErr w:type="spellStart"/>
            <w:r w:rsidRPr="00C76A93">
              <w:rPr>
                <w:color w:val="000000" w:themeColor="text1"/>
                <w:sz w:val="20"/>
              </w:rPr>
              <w:t>primjeri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dobre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prakse</w:t>
            </w:r>
            <w:proofErr w:type="spellEnd"/>
          </w:p>
        </w:tc>
      </w:tr>
      <w:tr w:rsidR="00FD6070" w:rsidRPr="00C76A93" w14:paraId="5969F4E7" w14:textId="77777777" w:rsidTr="00C47F3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EC7B" w14:textId="77777777" w:rsidR="00FD6070" w:rsidRPr="00C76A93" w:rsidRDefault="00FD6070" w:rsidP="00C47F35">
            <w:pPr>
              <w:widowControl w:val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Calibri"/>
                <w:color w:val="000000" w:themeColor="text1"/>
                <w:sz w:val="20"/>
              </w:rPr>
              <w:t>Prosinac</w:t>
            </w:r>
            <w:proofErr w:type="spellEnd"/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2CC2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Analiza </w:t>
            </w:r>
            <w:proofErr w:type="spellStart"/>
            <w:r w:rsidRPr="00C76A93">
              <w:rPr>
                <w:color w:val="000000" w:themeColor="text1"/>
                <w:sz w:val="20"/>
              </w:rPr>
              <w:t>uspjeha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kraju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prvog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polugodišta</w:t>
            </w:r>
            <w:proofErr w:type="spellEnd"/>
          </w:p>
        </w:tc>
      </w:tr>
      <w:tr w:rsidR="00FD6070" w:rsidRPr="00C76A93" w14:paraId="662D8347" w14:textId="77777777" w:rsidTr="00C47F3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275F" w14:textId="77777777" w:rsidR="00FD6070" w:rsidRPr="00C76A93" w:rsidRDefault="00FD6070" w:rsidP="00C47F35">
            <w:pPr>
              <w:widowControl w:val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Calibri"/>
                <w:color w:val="000000" w:themeColor="text1"/>
                <w:sz w:val="20"/>
              </w:rPr>
              <w:t>Siječanj</w:t>
            </w:r>
            <w:proofErr w:type="spellEnd"/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3F1B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Analiza </w:t>
            </w:r>
            <w:proofErr w:type="spellStart"/>
            <w:r w:rsidRPr="00C76A93">
              <w:rPr>
                <w:color w:val="000000" w:themeColor="text1"/>
                <w:sz w:val="20"/>
              </w:rPr>
              <w:t>realizacije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kraju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prvog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polugodišta</w:t>
            </w:r>
            <w:proofErr w:type="spellEnd"/>
          </w:p>
          <w:p w14:paraId="4395AF3F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Izvješća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s </w:t>
            </w:r>
            <w:proofErr w:type="spellStart"/>
            <w:r w:rsidRPr="00C76A93">
              <w:rPr>
                <w:color w:val="000000" w:themeColor="text1"/>
                <w:sz w:val="20"/>
              </w:rPr>
              <w:t>održanih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projekata</w:t>
            </w:r>
            <w:proofErr w:type="spellEnd"/>
          </w:p>
          <w:p w14:paraId="6070E5D2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radionice</w:t>
            </w:r>
            <w:proofErr w:type="spellEnd"/>
          </w:p>
        </w:tc>
      </w:tr>
      <w:tr w:rsidR="00FD6070" w:rsidRPr="00C76A93" w14:paraId="0A4E33BB" w14:textId="77777777" w:rsidTr="00C47F3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1A66" w14:textId="77777777" w:rsidR="00FD6070" w:rsidRPr="00C76A93" w:rsidRDefault="00FD6070" w:rsidP="00C47F35">
            <w:pPr>
              <w:widowControl w:val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Calibri"/>
                <w:color w:val="000000" w:themeColor="text1"/>
                <w:sz w:val="20"/>
              </w:rPr>
              <w:t>Veljača</w:t>
            </w:r>
            <w:proofErr w:type="spellEnd"/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B292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Pripreme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C76A93">
              <w:rPr>
                <w:color w:val="000000" w:themeColor="text1"/>
                <w:sz w:val="20"/>
              </w:rPr>
              <w:t>državnu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maturu</w:t>
            </w:r>
            <w:proofErr w:type="spellEnd"/>
          </w:p>
        </w:tc>
      </w:tr>
      <w:tr w:rsidR="00FD6070" w:rsidRPr="00C76A93" w14:paraId="5CA01D59" w14:textId="77777777" w:rsidTr="00C47F3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323F" w14:textId="77777777" w:rsidR="00FD6070" w:rsidRPr="00C76A93" w:rsidRDefault="00FD6070" w:rsidP="00C47F35">
            <w:pPr>
              <w:widowControl w:val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Calibri"/>
                <w:color w:val="000000" w:themeColor="text1"/>
                <w:sz w:val="20"/>
              </w:rPr>
              <w:t>Ožujak</w:t>
            </w:r>
            <w:proofErr w:type="spellEnd"/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91C2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Izvješća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s </w:t>
            </w:r>
            <w:proofErr w:type="spellStart"/>
            <w:r w:rsidRPr="00C76A93">
              <w:rPr>
                <w:color w:val="000000" w:themeColor="text1"/>
                <w:sz w:val="20"/>
              </w:rPr>
              <w:t>održanih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natjecanja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: </w:t>
            </w:r>
            <w:proofErr w:type="spellStart"/>
            <w:r w:rsidRPr="00C76A93">
              <w:rPr>
                <w:color w:val="000000" w:themeColor="text1"/>
                <w:sz w:val="20"/>
              </w:rPr>
              <w:t>školska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županijska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državna</w:t>
            </w:r>
            <w:proofErr w:type="spellEnd"/>
          </w:p>
          <w:p w14:paraId="0823B33F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lastRenderedPageBreak/>
              <w:t>Izvješća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s </w:t>
            </w:r>
            <w:proofErr w:type="spellStart"/>
            <w:r w:rsidRPr="00C76A93">
              <w:rPr>
                <w:color w:val="000000" w:themeColor="text1"/>
                <w:sz w:val="20"/>
              </w:rPr>
              <w:t>održanih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stručnih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skupova</w:t>
            </w:r>
            <w:proofErr w:type="spellEnd"/>
          </w:p>
        </w:tc>
      </w:tr>
      <w:tr w:rsidR="00FD6070" w:rsidRPr="00C76A93" w14:paraId="7102668A" w14:textId="77777777" w:rsidTr="00C47F3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D8A5" w14:textId="77777777" w:rsidR="00FD6070" w:rsidRPr="00C76A93" w:rsidRDefault="00FD6070" w:rsidP="00C47F35">
            <w:pPr>
              <w:widowControl w:val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Calibri"/>
                <w:color w:val="000000" w:themeColor="text1"/>
                <w:sz w:val="20"/>
              </w:rPr>
              <w:lastRenderedPageBreak/>
              <w:t>travanj</w:t>
            </w:r>
            <w:proofErr w:type="spellEnd"/>
          </w:p>
          <w:p w14:paraId="6D8DE856" w14:textId="77777777" w:rsidR="00FD6070" w:rsidRPr="00C76A93" w:rsidRDefault="00FD6070" w:rsidP="00C47F35">
            <w:pPr>
              <w:widowControl w:val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Calibri"/>
                <w:color w:val="000000" w:themeColor="text1"/>
                <w:sz w:val="20"/>
              </w:rPr>
              <w:t>svibanj</w:t>
            </w:r>
            <w:proofErr w:type="spellEnd"/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267F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tekuća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problematika</w:t>
            </w:r>
            <w:proofErr w:type="spellEnd"/>
          </w:p>
          <w:p w14:paraId="2B2CCEB3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analiza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uspjeha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realizacije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u </w:t>
            </w:r>
            <w:proofErr w:type="spellStart"/>
            <w:r w:rsidRPr="00C76A93">
              <w:rPr>
                <w:color w:val="000000" w:themeColor="text1"/>
                <w:sz w:val="20"/>
              </w:rPr>
              <w:t>završnim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razredima</w:t>
            </w:r>
            <w:proofErr w:type="spellEnd"/>
          </w:p>
        </w:tc>
      </w:tr>
      <w:tr w:rsidR="00FD6070" w:rsidRPr="00C76A93" w14:paraId="6818758A" w14:textId="77777777" w:rsidTr="00C47F3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C136" w14:textId="77777777" w:rsidR="00FD6070" w:rsidRPr="00C76A93" w:rsidRDefault="00FD6070" w:rsidP="00C47F35">
            <w:pPr>
              <w:widowControl w:val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Calibri"/>
                <w:color w:val="000000" w:themeColor="text1"/>
                <w:sz w:val="20"/>
              </w:rPr>
              <w:t>lipanj</w:t>
            </w:r>
            <w:proofErr w:type="spellEnd"/>
          </w:p>
          <w:p w14:paraId="1114D883" w14:textId="77777777" w:rsidR="00FD6070" w:rsidRPr="00C76A93" w:rsidRDefault="00FD6070" w:rsidP="00C47F35">
            <w:pPr>
              <w:widowControl w:val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C76A93">
              <w:rPr>
                <w:rFonts w:eastAsia="Calibri"/>
                <w:color w:val="000000" w:themeColor="text1"/>
                <w:sz w:val="20"/>
              </w:rPr>
              <w:t>srpanj</w:t>
            </w:r>
            <w:proofErr w:type="spellEnd"/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CD4A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analiza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uspjeha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realizacije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u </w:t>
            </w:r>
            <w:proofErr w:type="spellStart"/>
            <w:r w:rsidRPr="00C76A93">
              <w:rPr>
                <w:color w:val="000000" w:themeColor="text1"/>
                <w:sz w:val="20"/>
              </w:rPr>
              <w:t>nižim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razredima</w:t>
            </w:r>
            <w:proofErr w:type="spellEnd"/>
          </w:p>
          <w:p w14:paraId="374A7676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prijedlog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dodatne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izborne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fakultativne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C76A93">
              <w:rPr>
                <w:color w:val="000000" w:themeColor="text1"/>
                <w:sz w:val="20"/>
              </w:rPr>
              <w:t>šk</w:t>
            </w:r>
            <w:proofErr w:type="spellEnd"/>
            <w:r w:rsidRPr="00C76A93">
              <w:rPr>
                <w:color w:val="000000" w:themeColor="text1"/>
                <w:sz w:val="20"/>
              </w:rPr>
              <w:t>. god. 2024./2025.</w:t>
            </w:r>
          </w:p>
          <w:p w14:paraId="3EAF59E5" w14:textId="77777777" w:rsidR="00FD6070" w:rsidRPr="00C76A93" w:rsidRDefault="00FD6070" w:rsidP="00FD6070">
            <w:pPr>
              <w:pStyle w:val="Odlomakpopisa"/>
              <w:widowControl w:val="0"/>
              <w:numPr>
                <w:ilvl w:val="0"/>
                <w:numId w:val="32"/>
              </w:numPr>
              <w:suppressAutoHyphens/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Odabir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udžbenika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C76A93">
              <w:rPr>
                <w:color w:val="000000" w:themeColor="text1"/>
                <w:sz w:val="20"/>
              </w:rPr>
              <w:t>iduću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šk</w:t>
            </w:r>
            <w:proofErr w:type="spellEnd"/>
            <w:r w:rsidRPr="00C76A93">
              <w:rPr>
                <w:color w:val="000000" w:themeColor="text1"/>
                <w:sz w:val="20"/>
              </w:rPr>
              <w:t>. god</w:t>
            </w:r>
          </w:p>
        </w:tc>
      </w:tr>
    </w:tbl>
    <w:p w14:paraId="0D6216B0" w14:textId="77777777" w:rsidR="00FD6070" w:rsidRPr="00C76A93" w:rsidRDefault="00FD6070" w:rsidP="00FD6070">
      <w:pPr>
        <w:ind w:firstLine="708"/>
        <w:rPr>
          <w:color w:val="000000" w:themeColor="text1"/>
          <w:sz w:val="20"/>
        </w:rPr>
      </w:pPr>
    </w:p>
    <w:p w14:paraId="070D1277" w14:textId="77777777" w:rsidR="00FD6070" w:rsidRDefault="00FD6070" w:rsidP="00FD6070">
      <w:pPr>
        <w:rPr>
          <w:color w:val="000000" w:themeColor="text1"/>
          <w:sz w:val="20"/>
        </w:rPr>
      </w:pPr>
    </w:p>
    <w:p w14:paraId="1B8A1F5F" w14:textId="77777777" w:rsidR="00FD6070" w:rsidRDefault="00FD6070" w:rsidP="00FD6070">
      <w:pPr>
        <w:rPr>
          <w:color w:val="000000" w:themeColor="text1"/>
          <w:sz w:val="20"/>
        </w:rPr>
      </w:pPr>
    </w:p>
    <w:p w14:paraId="1CE24592" w14:textId="77777777" w:rsidR="00FD6070" w:rsidRDefault="00FD6070" w:rsidP="00FD6070">
      <w:pPr>
        <w:rPr>
          <w:color w:val="000000" w:themeColor="text1"/>
          <w:sz w:val="20"/>
        </w:rPr>
      </w:pPr>
    </w:p>
    <w:p w14:paraId="2F93C583" w14:textId="77777777" w:rsidR="00FD6070" w:rsidRDefault="00FD6070" w:rsidP="00FD6070">
      <w:pPr>
        <w:rPr>
          <w:color w:val="000000" w:themeColor="text1"/>
          <w:sz w:val="20"/>
        </w:rPr>
      </w:pPr>
    </w:p>
    <w:p w14:paraId="530CF367" w14:textId="77777777" w:rsidR="00FD6070" w:rsidRPr="00C76A93" w:rsidRDefault="00FD6070" w:rsidP="00FD6070">
      <w:pPr>
        <w:rPr>
          <w:color w:val="000000" w:themeColor="text1"/>
          <w:sz w:val="20"/>
        </w:rPr>
      </w:pPr>
    </w:p>
    <w:p w14:paraId="32E294D4" w14:textId="77777777" w:rsidR="00FD6070" w:rsidRPr="004677E2" w:rsidRDefault="00FD6070" w:rsidP="00FD6070">
      <w:pPr>
        <w:rPr>
          <w:rFonts w:asciiTheme="minorHAnsi" w:eastAsiaTheme="minorHAnsi" w:hAnsiTheme="minorHAnsi" w:cstheme="minorBidi"/>
          <w:sz w:val="20"/>
          <w:lang w:val="hr-HR" w:eastAsia="en-US"/>
        </w:rPr>
      </w:pPr>
      <w:r w:rsidRPr="004677E2">
        <w:rPr>
          <w:sz w:val="20"/>
        </w:rPr>
        <w:t>***</w:t>
      </w:r>
      <w:proofErr w:type="spellStart"/>
      <w:r w:rsidRPr="004677E2">
        <w:rPr>
          <w:sz w:val="20"/>
        </w:rPr>
        <w:t>rujan</w:t>
      </w:r>
      <w:proofErr w:type="spellEnd"/>
      <w:r w:rsidRPr="004677E2">
        <w:rPr>
          <w:sz w:val="20"/>
        </w:rPr>
        <w:t xml:space="preserve">, </w:t>
      </w:r>
      <w:proofErr w:type="spellStart"/>
      <w:r w:rsidRPr="004677E2">
        <w:rPr>
          <w:sz w:val="20"/>
        </w:rPr>
        <w:t>listopad</w:t>
      </w:r>
      <w:proofErr w:type="spellEnd"/>
      <w:r w:rsidRPr="004677E2">
        <w:rPr>
          <w:sz w:val="20"/>
        </w:rPr>
        <w:t xml:space="preserve"> 2023.</w:t>
      </w:r>
    </w:p>
    <w:p w14:paraId="39745DC3" w14:textId="77777777" w:rsidR="00FD6070" w:rsidRPr="004677E2" w:rsidRDefault="00FD6070" w:rsidP="00FD6070">
      <w:pPr>
        <w:rPr>
          <w:sz w:val="20"/>
        </w:rPr>
      </w:pPr>
      <w:r w:rsidRPr="004677E2">
        <w:rPr>
          <w:sz w:val="20"/>
        </w:rPr>
        <w:t>***</w:t>
      </w:r>
      <w:proofErr w:type="spellStart"/>
      <w:r w:rsidRPr="004677E2">
        <w:rPr>
          <w:sz w:val="20"/>
        </w:rPr>
        <w:t>ostali</w:t>
      </w:r>
      <w:proofErr w:type="spellEnd"/>
      <w:r w:rsidRPr="004677E2">
        <w:rPr>
          <w:sz w:val="20"/>
        </w:rPr>
        <w:t xml:space="preserve"> </w:t>
      </w:r>
      <w:proofErr w:type="spellStart"/>
      <w:r w:rsidRPr="004677E2">
        <w:rPr>
          <w:sz w:val="20"/>
        </w:rPr>
        <w:t>navedeni</w:t>
      </w:r>
      <w:proofErr w:type="spellEnd"/>
      <w:r w:rsidRPr="004677E2">
        <w:rPr>
          <w:sz w:val="20"/>
        </w:rPr>
        <w:t xml:space="preserve"> </w:t>
      </w:r>
      <w:proofErr w:type="spellStart"/>
      <w:r w:rsidRPr="004677E2">
        <w:rPr>
          <w:sz w:val="20"/>
        </w:rPr>
        <w:t>mjeseci</w:t>
      </w:r>
      <w:proofErr w:type="spellEnd"/>
      <w:r w:rsidRPr="004677E2">
        <w:rPr>
          <w:sz w:val="20"/>
        </w:rPr>
        <w:t xml:space="preserve"> u </w:t>
      </w:r>
      <w:proofErr w:type="spellStart"/>
      <w:r w:rsidRPr="004677E2">
        <w:rPr>
          <w:sz w:val="20"/>
        </w:rPr>
        <w:t>tablici</w:t>
      </w:r>
      <w:proofErr w:type="spellEnd"/>
      <w:r w:rsidRPr="004677E2">
        <w:rPr>
          <w:sz w:val="20"/>
        </w:rPr>
        <w:t xml:space="preserve"> </w:t>
      </w:r>
      <w:proofErr w:type="spellStart"/>
      <w:r w:rsidRPr="004677E2">
        <w:rPr>
          <w:sz w:val="20"/>
        </w:rPr>
        <w:t>su</w:t>
      </w:r>
      <w:proofErr w:type="spellEnd"/>
      <w:r w:rsidRPr="004677E2">
        <w:rPr>
          <w:sz w:val="20"/>
        </w:rPr>
        <w:t xml:space="preserve"> 2024.</w:t>
      </w:r>
    </w:p>
    <w:p w14:paraId="403DC606" w14:textId="77777777" w:rsidR="00FD6070" w:rsidRPr="004677E2" w:rsidRDefault="00FD6070" w:rsidP="00FD6070">
      <w:pPr>
        <w:rPr>
          <w:sz w:val="20"/>
        </w:rPr>
      </w:pPr>
    </w:p>
    <w:p w14:paraId="1CE2B943" w14:textId="77777777" w:rsidR="00FD6070" w:rsidRPr="004677E2" w:rsidRDefault="00FD6070" w:rsidP="00FD6070">
      <w:pPr>
        <w:rPr>
          <w:sz w:val="20"/>
        </w:rPr>
      </w:pPr>
      <w:r w:rsidRPr="004677E2">
        <w:rPr>
          <w:sz w:val="20"/>
        </w:rPr>
        <w:t xml:space="preserve">U </w:t>
      </w:r>
      <w:proofErr w:type="spellStart"/>
      <w:r w:rsidRPr="004677E2">
        <w:rPr>
          <w:sz w:val="20"/>
        </w:rPr>
        <w:t>Korčuli</w:t>
      </w:r>
      <w:proofErr w:type="spellEnd"/>
      <w:r w:rsidRPr="004677E2">
        <w:rPr>
          <w:sz w:val="20"/>
        </w:rPr>
        <w:t xml:space="preserve">, </w:t>
      </w:r>
      <w:proofErr w:type="gramStart"/>
      <w:r w:rsidRPr="004677E2">
        <w:rPr>
          <w:sz w:val="20"/>
        </w:rPr>
        <w:t>10.10..</w:t>
      </w:r>
      <w:proofErr w:type="gramEnd"/>
      <w:r w:rsidRPr="004677E2">
        <w:rPr>
          <w:sz w:val="20"/>
        </w:rPr>
        <w:t xml:space="preserve">2023.                                                                                                                   </w:t>
      </w:r>
    </w:p>
    <w:p w14:paraId="40E9F417" w14:textId="77777777" w:rsidR="00FD6070" w:rsidRPr="004677E2" w:rsidRDefault="00FD6070" w:rsidP="00FD6070">
      <w:pPr>
        <w:rPr>
          <w:sz w:val="20"/>
        </w:rPr>
      </w:pPr>
      <w:proofErr w:type="spellStart"/>
      <w:r w:rsidRPr="004677E2">
        <w:rPr>
          <w:sz w:val="20"/>
        </w:rPr>
        <w:t>Voditelj</w:t>
      </w:r>
      <w:proofErr w:type="spellEnd"/>
      <w:r w:rsidRPr="004677E2">
        <w:rPr>
          <w:sz w:val="20"/>
        </w:rPr>
        <w:t xml:space="preserve"> </w:t>
      </w:r>
      <w:proofErr w:type="spellStart"/>
      <w:r w:rsidRPr="004677E2">
        <w:rPr>
          <w:sz w:val="20"/>
        </w:rPr>
        <w:t>aktiva</w:t>
      </w:r>
      <w:proofErr w:type="spellEnd"/>
      <w:r w:rsidRPr="004677E2">
        <w:rPr>
          <w:sz w:val="20"/>
        </w:rPr>
        <w:t xml:space="preserve"> za </w:t>
      </w:r>
      <w:proofErr w:type="spellStart"/>
      <w:r w:rsidRPr="004677E2">
        <w:rPr>
          <w:sz w:val="20"/>
        </w:rPr>
        <w:t>ugostiteljstvo</w:t>
      </w:r>
      <w:proofErr w:type="spellEnd"/>
      <w:r w:rsidRPr="004677E2">
        <w:rPr>
          <w:sz w:val="20"/>
        </w:rPr>
        <w:t xml:space="preserve"> </w:t>
      </w:r>
      <w:proofErr w:type="spellStart"/>
      <w:r w:rsidRPr="004677E2">
        <w:rPr>
          <w:sz w:val="20"/>
        </w:rPr>
        <w:t>i</w:t>
      </w:r>
      <w:proofErr w:type="spellEnd"/>
      <w:r w:rsidRPr="004677E2">
        <w:rPr>
          <w:sz w:val="20"/>
        </w:rPr>
        <w:t xml:space="preserve"> </w:t>
      </w:r>
      <w:proofErr w:type="spellStart"/>
      <w:r w:rsidRPr="004677E2">
        <w:rPr>
          <w:sz w:val="20"/>
        </w:rPr>
        <w:t>turizam</w:t>
      </w:r>
      <w:proofErr w:type="spellEnd"/>
    </w:p>
    <w:p w14:paraId="6A45EB66" w14:textId="77777777" w:rsidR="00FD6070" w:rsidRDefault="00FD6070" w:rsidP="00FD6070">
      <w:pPr>
        <w:rPr>
          <w:sz w:val="20"/>
        </w:rPr>
      </w:pPr>
      <w:r w:rsidRPr="004677E2">
        <w:rPr>
          <w:sz w:val="20"/>
        </w:rPr>
        <w:t>Lovre Jurić</w:t>
      </w:r>
      <w:bookmarkStart w:id="56" w:name="_Hlk147309704"/>
    </w:p>
    <w:p w14:paraId="1764881E" w14:textId="77777777" w:rsidR="00FD6070" w:rsidRDefault="00FD6070" w:rsidP="00FD6070">
      <w:pPr>
        <w:rPr>
          <w:sz w:val="20"/>
        </w:rPr>
      </w:pPr>
    </w:p>
    <w:p w14:paraId="06C69522" w14:textId="77777777" w:rsidR="00FD6070" w:rsidRDefault="00FD6070" w:rsidP="00FD6070">
      <w:pPr>
        <w:rPr>
          <w:sz w:val="20"/>
        </w:rPr>
      </w:pPr>
    </w:p>
    <w:p w14:paraId="0B53EF9A" w14:textId="77777777" w:rsidR="00FD6070" w:rsidRDefault="00FD6070" w:rsidP="00FD6070">
      <w:pPr>
        <w:rPr>
          <w:sz w:val="20"/>
        </w:rPr>
      </w:pPr>
    </w:p>
    <w:p w14:paraId="2E1BADE7" w14:textId="77777777" w:rsidR="00FD6070" w:rsidRPr="004677E2" w:rsidRDefault="00FD6070" w:rsidP="00FD6070">
      <w:pPr>
        <w:rPr>
          <w:sz w:val="20"/>
        </w:rPr>
      </w:pPr>
      <w:r w:rsidRPr="00783EC3">
        <w:rPr>
          <w:b/>
          <w:bCs/>
          <w:sz w:val="20"/>
        </w:rPr>
        <w:t xml:space="preserve">Plan </w:t>
      </w:r>
      <w:proofErr w:type="spellStart"/>
      <w:r w:rsidRPr="00783EC3">
        <w:rPr>
          <w:b/>
          <w:bCs/>
          <w:sz w:val="20"/>
        </w:rPr>
        <w:t>rada</w:t>
      </w:r>
      <w:proofErr w:type="spellEnd"/>
      <w:r w:rsidRPr="00783EC3">
        <w:rPr>
          <w:b/>
          <w:bCs/>
          <w:sz w:val="20"/>
        </w:rPr>
        <w:t xml:space="preserve"> </w:t>
      </w:r>
      <w:proofErr w:type="spellStart"/>
      <w:r w:rsidRPr="00783EC3">
        <w:rPr>
          <w:b/>
          <w:bCs/>
          <w:sz w:val="20"/>
        </w:rPr>
        <w:t>Stručnog</w:t>
      </w:r>
      <w:proofErr w:type="spellEnd"/>
      <w:r w:rsidRPr="00783EC3">
        <w:rPr>
          <w:b/>
          <w:bCs/>
          <w:sz w:val="20"/>
        </w:rPr>
        <w:t xml:space="preserve"> </w:t>
      </w:r>
      <w:proofErr w:type="spellStart"/>
      <w:r w:rsidRPr="00783EC3">
        <w:rPr>
          <w:b/>
          <w:bCs/>
          <w:sz w:val="20"/>
        </w:rPr>
        <w:t>vijeća</w:t>
      </w:r>
      <w:proofErr w:type="spellEnd"/>
      <w:r w:rsidRPr="00783EC3">
        <w:rPr>
          <w:b/>
          <w:bCs/>
          <w:sz w:val="20"/>
        </w:rPr>
        <w:t xml:space="preserve"> za TZK, Biologiju, </w:t>
      </w:r>
      <w:proofErr w:type="spellStart"/>
      <w:r w:rsidRPr="00783EC3">
        <w:rPr>
          <w:b/>
          <w:bCs/>
          <w:sz w:val="20"/>
        </w:rPr>
        <w:t>Kemiju</w:t>
      </w:r>
      <w:proofErr w:type="spellEnd"/>
      <w:r w:rsidRPr="00783EC3">
        <w:rPr>
          <w:b/>
          <w:bCs/>
          <w:sz w:val="20"/>
        </w:rPr>
        <w:t xml:space="preserve"> </w:t>
      </w:r>
      <w:proofErr w:type="spellStart"/>
      <w:r w:rsidRPr="00783EC3">
        <w:rPr>
          <w:b/>
          <w:bCs/>
          <w:sz w:val="20"/>
        </w:rPr>
        <w:t>i</w:t>
      </w:r>
      <w:proofErr w:type="spellEnd"/>
      <w:r w:rsidRPr="00783EC3"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M</w:t>
      </w:r>
      <w:r w:rsidRPr="00783EC3">
        <w:rPr>
          <w:b/>
          <w:bCs/>
          <w:sz w:val="20"/>
        </w:rPr>
        <w:t>edicinsku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prvu</w:t>
      </w:r>
      <w:proofErr w:type="spellEnd"/>
      <w:r w:rsidRPr="00783EC3">
        <w:rPr>
          <w:b/>
          <w:bCs/>
          <w:sz w:val="20"/>
        </w:rPr>
        <w:t xml:space="preserve"> </w:t>
      </w:r>
      <w:proofErr w:type="spellStart"/>
      <w:r w:rsidRPr="00783EC3">
        <w:rPr>
          <w:b/>
          <w:bCs/>
          <w:sz w:val="20"/>
        </w:rPr>
        <w:t>pomoć</w:t>
      </w:r>
      <w:proofErr w:type="spellEnd"/>
      <w:r w:rsidRPr="00783EC3">
        <w:rPr>
          <w:b/>
          <w:bCs/>
          <w:sz w:val="20"/>
        </w:rPr>
        <w:t xml:space="preserve"> </w:t>
      </w:r>
      <w:proofErr w:type="spellStart"/>
      <w:r w:rsidRPr="00783EC3">
        <w:rPr>
          <w:b/>
          <w:bCs/>
          <w:sz w:val="20"/>
        </w:rPr>
        <w:t>na</w:t>
      </w:r>
      <w:proofErr w:type="spellEnd"/>
      <w:r w:rsidRPr="00783EC3">
        <w:rPr>
          <w:b/>
          <w:bCs/>
          <w:sz w:val="20"/>
        </w:rPr>
        <w:t xml:space="preserve"> </w:t>
      </w:r>
      <w:proofErr w:type="spellStart"/>
      <w:r w:rsidRPr="00783EC3">
        <w:rPr>
          <w:b/>
          <w:bCs/>
          <w:sz w:val="20"/>
        </w:rPr>
        <w:t>brodu</w:t>
      </w:r>
      <w:proofErr w:type="spellEnd"/>
    </w:p>
    <w:p w14:paraId="76EB5147" w14:textId="77777777" w:rsidR="00FD6070" w:rsidRPr="00783EC3" w:rsidRDefault="00FD6070" w:rsidP="00FD6070">
      <w:pPr>
        <w:ind w:left="-630"/>
        <w:rPr>
          <w:b/>
          <w:bCs/>
          <w:sz w:val="20"/>
        </w:rPr>
      </w:pPr>
      <w:proofErr w:type="gramStart"/>
      <w:r w:rsidRPr="00783EC3">
        <w:rPr>
          <w:b/>
          <w:bCs/>
          <w:sz w:val="20"/>
        </w:rPr>
        <w:t xml:space="preserve">( </w:t>
      </w:r>
      <w:proofErr w:type="spellStart"/>
      <w:r w:rsidRPr="00783EC3">
        <w:rPr>
          <w:b/>
          <w:bCs/>
          <w:sz w:val="20"/>
        </w:rPr>
        <w:t>školska</w:t>
      </w:r>
      <w:proofErr w:type="spellEnd"/>
      <w:proofErr w:type="gramEnd"/>
      <w:r w:rsidRPr="00783EC3">
        <w:rPr>
          <w:b/>
          <w:bCs/>
          <w:sz w:val="20"/>
        </w:rPr>
        <w:t xml:space="preserve"> </w:t>
      </w:r>
      <w:proofErr w:type="spellStart"/>
      <w:r w:rsidRPr="00783EC3">
        <w:rPr>
          <w:b/>
          <w:bCs/>
          <w:sz w:val="20"/>
        </w:rPr>
        <w:t>godina</w:t>
      </w:r>
      <w:proofErr w:type="spellEnd"/>
      <w:r w:rsidRPr="00783EC3">
        <w:rPr>
          <w:b/>
          <w:bCs/>
          <w:sz w:val="20"/>
        </w:rPr>
        <w:t xml:space="preserve"> 2024./2025.)</w:t>
      </w:r>
    </w:p>
    <w:p w14:paraId="3C9A133E" w14:textId="77777777" w:rsidR="00FD6070" w:rsidRPr="00783EC3" w:rsidRDefault="00FD6070" w:rsidP="00FD6070">
      <w:pPr>
        <w:ind w:left="-630"/>
        <w:rPr>
          <w:sz w:val="20"/>
        </w:rPr>
      </w:pPr>
    </w:p>
    <w:p w14:paraId="7DE11480" w14:textId="77777777" w:rsidR="00FD6070" w:rsidRPr="00783EC3" w:rsidRDefault="00FD6070" w:rsidP="00FD6070">
      <w:pPr>
        <w:ind w:left="-630" w:right="-166"/>
        <w:rPr>
          <w:sz w:val="20"/>
        </w:rPr>
      </w:pPr>
      <w:proofErr w:type="spellStart"/>
      <w:r w:rsidRPr="00783EC3">
        <w:rPr>
          <w:sz w:val="20"/>
        </w:rPr>
        <w:t>Članovi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Stručnog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vijeća</w:t>
      </w:r>
      <w:proofErr w:type="spellEnd"/>
      <w:r w:rsidRPr="00783EC3">
        <w:rPr>
          <w:sz w:val="20"/>
        </w:rPr>
        <w:t xml:space="preserve"> </w:t>
      </w:r>
      <w:proofErr w:type="spellStart"/>
      <w:proofErr w:type="gramStart"/>
      <w:r w:rsidRPr="00783EC3">
        <w:rPr>
          <w:sz w:val="20"/>
        </w:rPr>
        <w:t>su</w:t>
      </w:r>
      <w:proofErr w:type="spellEnd"/>
      <w:r w:rsidRPr="00783EC3">
        <w:rPr>
          <w:sz w:val="20"/>
        </w:rPr>
        <w:t>:,</w:t>
      </w:r>
      <w:proofErr w:type="gramEnd"/>
      <w:r w:rsidRPr="00783EC3">
        <w:rPr>
          <w:sz w:val="20"/>
        </w:rPr>
        <w:t xml:space="preserve"> Goran Barić, </w:t>
      </w:r>
      <w:proofErr w:type="spellStart"/>
      <w:r w:rsidRPr="00783EC3">
        <w:rPr>
          <w:sz w:val="20"/>
        </w:rPr>
        <w:t>mag.cin</w:t>
      </w:r>
      <w:proofErr w:type="spellEnd"/>
      <w:r w:rsidRPr="00783EC3">
        <w:rPr>
          <w:sz w:val="20"/>
        </w:rPr>
        <w:t xml:space="preserve">., prof. TZK, Darija </w:t>
      </w:r>
      <w:proofErr w:type="spellStart"/>
      <w:r w:rsidRPr="00783EC3">
        <w:rPr>
          <w:sz w:val="20"/>
        </w:rPr>
        <w:t>Foretić</w:t>
      </w:r>
      <w:proofErr w:type="spellEnd"/>
      <w:r w:rsidRPr="00783EC3">
        <w:rPr>
          <w:sz w:val="20"/>
        </w:rPr>
        <w:t xml:space="preserve">, prof. </w:t>
      </w:r>
      <w:proofErr w:type="spellStart"/>
      <w:r w:rsidRPr="00783EC3">
        <w:rPr>
          <w:sz w:val="20"/>
        </w:rPr>
        <w:t>biologije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i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kemije</w:t>
      </w:r>
      <w:proofErr w:type="spellEnd"/>
      <w:r w:rsidRPr="00783EC3">
        <w:rPr>
          <w:sz w:val="20"/>
        </w:rPr>
        <w:t xml:space="preserve">, Ivana </w:t>
      </w:r>
      <w:proofErr w:type="spellStart"/>
      <w:r w:rsidRPr="00783EC3">
        <w:rPr>
          <w:sz w:val="20"/>
        </w:rPr>
        <w:t>Tvrdeić</w:t>
      </w:r>
      <w:proofErr w:type="spellEnd"/>
      <w:r w:rsidRPr="00783EC3">
        <w:rPr>
          <w:sz w:val="20"/>
        </w:rPr>
        <w:t xml:space="preserve">, prof. </w:t>
      </w:r>
      <w:proofErr w:type="spellStart"/>
      <w:r w:rsidRPr="00783EC3">
        <w:rPr>
          <w:sz w:val="20"/>
        </w:rPr>
        <w:t>biologije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i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kemije</w:t>
      </w:r>
      <w:proofErr w:type="spellEnd"/>
      <w:r w:rsidRPr="00783EC3">
        <w:rPr>
          <w:sz w:val="20"/>
        </w:rPr>
        <w:t xml:space="preserve">, Ivana </w:t>
      </w:r>
      <w:proofErr w:type="spellStart"/>
      <w:r w:rsidRPr="00783EC3">
        <w:rPr>
          <w:sz w:val="20"/>
        </w:rPr>
        <w:t>Cebalo</w:t>
      </w:r>
      <w:proofErr w:type="spellEnd"/>
      <w:r w:rsidRPr="00783EC3">
        <w:rPr>
          <w:sz w:val="20"/>
        </w:rPr>
        <w:t xml:space="preserve"> Botica, </w:t>
      </w:r>
      <w:proofErr w:type="spellStart"/>
      <w:r w:rsidRPr="00783EC3">
        <w:rPr>
          <w:sz w:val="20"/>
        </w:rPr>
        <w:t>prof.TZK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i</w:t>
      </w:r>
      <w:proofErr w:type="spellEnd"/>
      <w:r w:rsidRPr="00783EC3">
        <w:rPr>
          <w:sz w:val="20"/>
        </w:rPr>
        <w:t xml:space="preserve"> Lidija Radovanović, </w:t>
      </w:r>
      <w:proofErr w:type="spellStart"/>
      <w:r w:rsidRPr="00783EC3">
        <w:rPr>
          <w:sz w:val="20"/>
        </w:rPr>
        <w:t>dipl.ing</w:t>
      </w:r>
      <w:proofErr w:type="spellEnd"/>
      <w:r w:rsidRPr="00783EC3">
        <w:rPr>
          <w:sz w:val="20"/>
        </w:rPr>
        <w:t>.</w:t>
      </w:r>
    </w:p>
    <w:p w14:paraId="3EDC70AE" w14:textId="77777777" w:rsidR="00FD6070" w:rsidRPr="00783EC3" w:rsidRDefault="00FD6070" w:rsidP="00FD6070">
      <w:pPr>
        <w:ind w:left="-630"/>
        <w:rPr>
          <w:sz w:val="20"/>
        </w:rPr>
      </w:pPr>
    </w:p>
    <w:p w14:paraId="29DB988E" w14:textId="77777777" w:rsidR="00FD6070" w:rsidRPr="00783EC3" w:rsidRDefault="00FD6070" w:rsidP="00FD6070">
      <w:pPr>
        <w:pStyle w:val="Odlomakpopisa"/>
        <w:numPr>
          <w:ilvl w:val="0"/>
          <w:numId w:val="34"/>
        </w:numPr>
        <w:ind w:left="-630" w:firstLine="0"/>
        <w:rPr>
          <w:sz w:val="20"/>
        </w:rPr>
      </w:pPr>
      <w:r w:rsidRPr="00783EC3">
        <w:rPr>
          <w:sz w:val="20"/>
        </w:rPr>
        <w:t xml:space="preserve"> Plan </w:t>
      </w:r>
      <w:proofErr w:type="spellStart"/>
      <w:r w:rsidRPr="00783EC3">
        <w:rPr>
          <w:sz w:val="20"/>
        </w:rPr>
        <w:t>i</w:t>
      </w:r>
      <w:proofErr w:type="spellEnd"/>
      <w:r w:rsidRPr="00783EC3">
        <w:rPr>
          <w:sz w:val="20"/>
        </w:rPr>
        <w:t xml:space="preserve"> program </w:t>
      </w:r>
      <w:proofErr w:type="spellStart"/>
      <w:proofErr w:type="gramStart"/>
      <w:r w:rsidRPr="00783EC3">
        <w:rPr>
          <w:sz w:val="20"/>
        </w:rPr>
        <w:t>rada</w:t>
      </w:r>
      <w:proofErr w:type="spellEnd"/>
      <w:r w:rsidRPr="00783EC3">
        <w:rPr>
          <w:sz w:val="20"/>
        </w:rPr>
        <w:t xml:space="preserve">  </w:t>
      </w:r>
      <w:proofErr w:type="spellStart"/>
      <w:r w:rsidRPr="00783EC3">
        <w:rPr>
          <w:sz w:val="20"/>
        </w:rPr>
        <w:t>Stručnog</w:t>
      </w:r>
      <w:proofErr w:type="spellEnd"/>
      <w:proofErr w:type="gram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vijeća</w:t>
      </w:r>
      <w:proofErr w:type="spellEnd"/>
      <w:r w:rsidRPr="00783EC3">
        <w:rPr>
          <w:sz w:val="20"/>
        </w:rPr>
        <w:t xml:space="preserve"> za šk.god.2024./2025.</w:t>
      </w:r>
    </w:p>
    <w:p w14:paraId="68785527" w14:textId="77777777" w:rsidR="00FD6070" w:rsidRPr="00CB112F" w:rsidRDefault="00FD6070" w:rsidP="00FD6070">
      <w:pPr>
        <w:ind w:left="-630"/>
        <w:rPr>
          <w:sz w:val="20"/>
        </w:rPr>
      </w:pPr>
    </w:p>
    <w:p w14:paraId="6B67A3A4" w14:textId="77777777" w:rsidR="00FD6070" w:rsidRDefault="00FD6070" w:rsidP="00FD6070">
      <w:pPr>
        <w:pStyle w:val="Odlomakpopisa"/>
        <w:numPr>
          <w:ilvl w:val="0"/>
          <w:numId w:val="34"/>
        </w:numPr>
        <w:ind w:left="-630" w:firstLine="0"/>
        <w:rPr>
          <w:sz w:val="20"/>
        </w:rPr>
      </w:pPr>
      <w:proofErr w:type="spellStart"/>
      <w:r w:rsidRPr="00783EC3">
        <w:rPr>
          <w:sz w:val="20"/>
        </w:rPr>
        <w:t>Izrada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nastavnih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planova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i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programa</w:t>
      </w:r>
      <w:proofErr w:type="spellEnd"/>
      <w:r w:rsidRPr="00783EC3">
        <w:rPr>
          <w:sz w:val="20"/>
        </w:rPr>
        <w:t xml:space="preserve"> za </w:t>
      </w:r>
      <w:proofErr w:type="spellStart"/>
      <w:r w:rsidRPr="00783EC3">
        <w:rPr>
          <w:sz w:val="20"/>
        </w:rPr>
        <w:t>redovnu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nastavu</w:t>
      </w:r>
      <w:proofErr w:type="spellEnd"/>
      <w:r w:rsidRPr="00783EC3">
        <w:rPr>
          <w:sz w:val="20"/>
        </w:rPr>
        <w:t xml:space="preserve">, </w:t>
      </w:r>
      <w:proofErr w:type="spellStart"/>
      <w:r w:rsidRPr="00783EC3">
        <w:rPr>
          <w:sz w:val="20"/>
        </w:rPr>
        <w:t>dodatnu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nastavu</w:t>
      </w:r>
      <w:proofErr w:type="spellEnd"/>
      <w:r w:rsidRPr="00783EC3">
        <w:rPr>
          <w:sz w:val="20"/>
        </w:rPr>
        <w:t xml:space="preserve">, </w:t>
      </w:r>
      <w:proofErr w:type="spellStart"/>
      <w:r w:rsidRPr="00783EC3">
        <w:rPr>
          <w:sz w:val="20"/>
        </w:rPr>
        <w:t>dopunsku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nastavu</w:t>
      </w:r>
      <w:proofErr w:type="spellEnd"/>
      <w:r w:rsidRPr="00783EC3">
        <w:rPr>
          <w:sz w:val="20"/>
        </w:rPr>
        <w:t xml:space="preserve">, </w:t>
      </w:r>
      <w:proofErr w:type="spellStart"/>
      <w:r w:rsidRPr="00783EC3">
        <w:rPr>
          <w:sz w:val="20"/>
        </w:rPr>
        <w:t>slobodne</w:t>
      </w:r>
      <w:proofErr w:type="spellEnd"/>
      <w:r w:rsidRPr="00783EC3">
        <w:rPr>
          <w:sz w:val="20"/>
        </w:rPr>
        <w:t xml:space="preserve"> </w:t>
      </w:r>
      <w:r>
        <w:rPr>
          <w:sz w:val="20"/>
        </w:rPr>
        <w:t xml:space="preserve">   </w:t>
      </w:r>
    </w:p>
    <w:p w14:paraId="01FDA8B1" w14:textId="77777777" w:rsidR="00FD6070" w:rsidRPr="004677E2" w:rsidRDefault="00FD6070" w:rsidP="00FD6070">
      <w:pPr>
        <w:rPr>
          <w:sz w:val="20"/>
        </w:rPr>
      </w:pPr>
      <w:proofErr w:type="spellStart"/>
      <w:r w:rsidRPr="004677E2">
        <w:rPr>
          <w:sz w:val="20"/>
        </w:rPr>
        <w:t>aktivnosti</w:t>
      </w:r>
      <w:proofErr w:type="spellEnd"/>
      <w:r w:rsidRPr="004677E2">
        <w:rPr>
          <w:sz w:val="20"/>
        </w:rPr>
        <w:t xml:space="preserve">, </w:t>
      </w:r>
      <w:proofErr w:type="spellStart"/>
      <w:r w:rsidRPr="004677E2">
        <w:rPr>
          <w:sz w:val="20"/>
        </w:rPr>
        <w:t>projekte</w:t>
      </w:r>
      <w:proofErr w:type="spellEnd"/>
      <w:r w:rsidRPr="004677E2">
        <w:rPr>
          <w:sz w:val="20"/>
        </w:rPr>
        <w:t xml:space="preserve">, </w:t>
      </w:r>
      <w:proofErr w:type="spellStart"/>
      <w:r w:rsidRPr="004677E2">
        <w:rPr>
          <w:sz w:val="20"/>
        </w:rPr>
        <w:t>individualna</w:t>
      </w:r>
      <w:proofErr w:type="spellEnd"/>
      <w:r w:rsidRPr="004677E2">
        <w:rPr>
          <w:sz w:val="20"/>
        </w:rPr>
        <w:t xml:space="preserve"> </w:t>
      </w:r>
      <w:proofErr w:type="spellStart"/>
      <w:r w:rsidRPr="004677E2">
        <w:rPr>
          <w:sz w:val="20"/>
        </w:rPr>
        <w:t>usavršavanja</w:t>
      </w:r>
      <w:proofErr w:type="spellEnd"/>
      <w:r w:rsidRPr="004677E2">
        <w:rPr>
          <w:sz w:val="20"/>
        </w:rPr>
        <w:t>.</w:t>
      </w:r>
    </w:p>
    <w:p w14:paraId="7B3D472B" w14:textId="77777777" w:rsidR="00FD6070" w:rsidRPr="00783EC3" w:rsidRDefault="00FD6070" w:rsidP="00FD6070">
      <w:pPr>
        <w:pStyle w:val="Odlomakpopisa"/>
        <w:ind w:left="-630"/>
        <w:rPr>
          <w:sz w:val="20"/>
        </w:rPr>
      </w:pPr>
    </w:p>
    <w:p w14:paraId="78E037A7" w14:textId="77777777" w:rsidR="00FD6070" w:rsidRPr="00783EC3" w:rsidRDefault="00FD6070" w:rsidP="00FD6070">
      <w:pPr>
        <w:pStyle w:val="Odlomakpopisa"/>
        <w:numPr>
          <w:ilvl w:val="0"/>
          <w:numId w:val="34"/>
        </w:numPr>
        <w:ind w:left="-630" w:firstLine="0"/>
        <w:rPr>
          <w:sz w:val="20"/>
        </w:rPr>
      </w:pPr>
      <w:proofErr w:type="spellStart"/>
      <w:r w:rsidRPr="00783EC3">
        <w:rPr>
          <w:sz w:val="20"/>
        </w:rPr>
        <w:t>Izrada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Godišnjeg</w:t>
      </w:r>
      <w:proofErr w:type="spellEnd"/>
      <w:r w:rsidRPr="00783EC3">
        <w:rPr>
          <w:sz w:val="20"/>
        </w:rPr>
        <w:t xml:space="preserve">    </w:t>
      </w:r>
      <w:proofErr w:type="spellStart"/>
      <w:r w:rsidRPr="00783EC3">
        <w:rPr>
          <w:sz w:val="20"/>
        </w:rPr>
        <w:t>izvedbenog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kurikuluma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prema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uputama</w:t>
      </w:r>
      <w:proofErr w:type="spellEnd"/>
      <w:r w:rsidRPr="00783EC3">
        <w:rPr>
          <w:sz w:val="20"/>
        </w:rPr>
        <w:t xml:space="preserve"> MZO</w:t>
      </w:r>
      <w:r>
        <w:rPr>
          <w:sz w:val="20"/>
        </w:rPr>
        <w:t>M</w:t>
      </w:r>
    </w:p>
    <w:p w14:paraId="4CC3FC53" w14:textId="77777777" w:rsidR="00FD6070" w:rsidRPr="00783EC3" w:rsidRDefault="00FD6070" w:rsidP="00FD6070">
      <w:pPr>
        <w:pStyle w:val="Odlomakpopisa"/>
        <w:ind w:left="-630"/>
        <w:rPr>
          <w:sz w:val="20"/>
        </w:rPr>
      </w:pPr>
    </w:p>
    <w:p w14:paraId="15B3E355" w14:textId="77777777" w:rsidR="00FD6070" w:rsidRPr="00783EC3" w:rsidRDefault="00FD6070" w:rsidP="00FD6070">
      <w:pPr>
        <w:pStyle w:val="Odlomakpopisa"/>
        <w:numPr>
          <w:ilvl w:val="0"/>
          <w:numId w:val="34"/>
        </w:numPr>
        <w:ind w:left="-630" w:firstLine="0"/>
        <w:rPr>
          <w:sz w:val="20"/>
        </w:rPr>
      </w:pPr>
      <w:proofErr w:type="spellStart"/>
      <w:r w:rsidRPr="00783EC3">
        <w:rPr>
          <w:sz w:val="20"/>
        </w:rPr>
        <w:t>Utvrđivanje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elemenata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ocjenjivanja</w:t>
      </w:r>
      <w:proofErr w:type="spellEnd"/>
      <w:r w:rsidRPr="00783EC3">
        <w:rPr>
          <w:sz w:val="20"/>
        </w:rPr>
        <w:t xml:space="preserve"> u </w:t>
      </w:r>
      <w:proofErr w:type="spellStart"/>
      <w:r w:rsidRPr="00783EC3">
        <w:rPr>
          <w:sz w:val="20"/>
        </w:rPr>
        <w:t>skladu</w:t>
      </w:r>
      <w:proofErr w:type="spellEnd"/>
      <w:r w:rsidRPr="00783EC3">
        <w:rPr>
          <w:sz w:val="20"/>
        </w:rPr>
        <w:t xml:space="preserve"> s </w:t>
      </w:r>
      <w:proofErr w:type="spellStart"/>
      <w:r w:rsidRPr="00783EC3">
        <w:rPr>
          <w:sz w:val="20"/>
        </w:rPr>
        <w:t>Pravilnikom</w:t>
      </w:r>
      <w:proofErr w:type="spellEnd"/>
      <w:r w:rsidRPr="00783EC3">
        <w:rPr>
          <w:sz w:val="20"/>
        </w:rPr>
        <w:t xml:space="preserve"> o </w:t>
      </w:r>
      <w:proofErr w:type="spellStart"/>
      <w:r w:rsidRPr="00783EC3">
        <w:rPr>
          <w:sz w:val="20"/>
        </w:rPr>
        <w:t>praćenju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i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ocjenjivanju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učenika</w:t>
      </w:r>
      <w:proofErr w:type="spellEnd"/>
    </w:p>
    <w:p w14:paraId="3124EBED" w14:textId="77777777" w:rsidR="00FD6070" w:rsidRPr="00783EC3" w:rsidRDefault="00FD6070" w:rsidP="00FD6070">
      <w:pPr>
        <w:pStyle w:val="Odlomakpopisa"/>
        <w:ind w:left="-630"/>
        <w:rPr>
          <w:sz w:val="20"/>
        </w:rPr>
      </w:pPr>
    </w:p>
    <w:p w14:paraId="707BB7D7" w14:textId="77777777" w:rsidR="00FD6070" w:rsidRPr="00783EC3" w:rsidRDefault="00FD6070" w:rsidP="00FD6070">
      <w:pPr>
        <w:pStyle w:val="Odlomakpopisa"/>
        <w:numPr>
          <w:ilvl w:val="0"/>
          <w:numId w:val="34"/>
        </w:numPr>
        <w:ind w:left="-630" w:firstLine="0"/>
        <w:rPr>
          <w:sz w:val="20"/>
        </w:rPr>
      </w:pPr>
      <w:proofErr w:type="spellStart"/>
      <w:r w:rsidRPr="00783EC3">
        <w:rPr>
          <w:sz w:val="20"/>
        </w:rPr>
        <w:t>Periodična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analiza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uspjeha</w:t>
      </w:r>
      <w:proofErr w:type="spellEnd"/>
      <w:r w:rsidRPr="00783EC3">
        <w:rPr>
          <w:sz w:val="20"/>
        </w:rPr>
        <w:t xml:space="preserve">, </w:t>
      </w:r>
      <w:proofErr w:type="spellStart"/>
      <w:r w:rsidRPr="00783EC3">
        <w:rPr>
          <w:sz w:val="20"/>
        </w:rPr>
        <w:t>realizacije</w:t>
      </w:r>
      <w:proofErr w:type="spellEnd"/>
      <w:r w:rsidRPr="00783EC3">
        <w:rPr>
          <w:sz w:val="20"/>
        </w:rPr>
        <w:t xml:space="preserve"> </w:t>
      </w:r>
      <w:proofErr w:type="spellStart"/>
      <w:proofErr w:type="gramStart"/>
      <w:r w:rsidRPr="00783EC3">
        <w:rPr>
          <w:sz w:val="20"/>
        </w:rPr>
        <w:t>nastave</w:t>
      </w:r>
      <w:proofErr w:type="spellEnd"/>
      <w:r w:rsidRPr="00783EC3">
        <w:rPr>
          <w:sz w:val="20"/>
        </w:rPr>
        <w:t xml:space="preserve"> ,</w:t>
      </w:r>
      <w:proofErr w:type="spellStart"/>
      <w:r w:rsidRPr="00783EC3">
        <w:rPr>
          <w:sz w:val="20"/>
        </w:rPr>
        <w:t>slobodnih</w:t>
      </w:r>
      <w:proofErr w:type="spellEnd"/>
      <w:proofErr w:type="gram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aktivnosti</w:t>
      </w:r>
      <w:proofErr w:type="spellEnd"/>
      <w:r w:rsidRPr="00783EC3">
        <w:rPr>
          <w:sz w:val="20"/>
        </w:rPr>
        <w:t xml:space="preserve">, </w:t>
      </w:r>
      <w:proofErr w:type="spellStart"/>
      <w:r w:rsidRPr="00783EC3">
        <w:rPr>
          <w:sz w:val="20"/>
        </w:rPr>
        <w:t>dodatne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nastave</w:t>
      </w:r>
      <w:proofErr w:type="spellEnd"/>
    </w:p>
    <w:p w14:paraId="55489DA7" w14:textId="77777777" w:rsidR="00FD6070" w:rsidRPr="00783EC3" w:rsidRDefault="00FD6070" w:rsidP="00FD6070">
      <w:pPr>
        <w:pStyle w:val="Odlomakpopisa"/>
        <w:ind w:left="-630"/>
        <w:rPr>
          <w:sz w:val="20"/>
        </w:rPr>
      </w:pPr>
    </w:p>
    <w:p w14:paraId="5DD4F4E5" w14:textId="77777777" w:rsidR="00FD6070" w:rsidRPr="00783EC3" w:rsidRDefault="00FD6070" w:rsidP="00FD6070">
      <w:pPr>
        <w:pStyle w:val="Odlomakpopisa"/>
        <w:numPr>
          <w:ilvl w:val="0"/>
          <w:numId w:val="34"/>
        </w:numPr>
        <w:ind w:left="-630" w:firstLine="0"/>
        <w:rPr>
          <w:sz w:val="20"/>
        </w:rPr>
      </w:pPr>
      <w:proofErr w:type="spellStart"/>
      <w:r w:rsidRPr="00783EC3">
        <w:rPr>
          <w:sz w:val="20"/>
        </w:rPr>
        <w:t>Natjecanja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učenika</w:t>
      </w:r>
      <w:proofErr w:type="spellEnd"/>
      <w:r w:rsidRPr="00783EC3">
        <w:rPr>
          <w:sz w:val="20"/>
        </w:rPr>
        <w:t xml:space="preserve"> – </w:t>
      </w:r>
      <w:proofErr w:type="spellStart"/>
      <w:r w:rsidRPr="00783EC3">
        <w:rPr>
          <w:sz w:val="20"/>
        </w:rPr>
        <w:t>izvješća</w:t>
      </w:r>
      <w:proofErr w:type="spellEnd"/>
    </w:p>
    <w:p w14:paraId="4DC3DE3E" w14:textId="77777777" w:rsidR="00FD6070" w:rsidRPr="00783EC3" w:rsidRDefault="00FD6070" w:rsidP="00FD6070">
      <w:pPr>
        <w:pStyle w:val="Odlomakpopisa"/>
        <w:ind w:left="-630"/>
        <w:rPr>
          <w:sz w:val="20"/>
        </w:rPr>
      </w:pPr>
    </w:p>
    <w:p w14:paraId="6E31BD53" w14:textId="77777777" w:rsidR="00FD6070" w:rsidRPr="00783EC3" w:rsidRDefault="00FD6070" w:rsidP="00FD6070">
      <w:pPr>
        <w:pStyle w:val="Odlomakpopisa"/>
        <w:numPr>
          <w:ilvl w:val="0"/>
          <w:numId w:val="34"/>
        </w:numPr>
        <w:ind w:left="-630" w:firstLine="0"/>
        <w:rPr>
          <w:sz w:val="20"/>
        </w:rPr>
      </w:pPr>
      <w:proofErr w:type="spellStart"/>
      <w:r w:rsidRPr="00783EC3">
        <w:rPr>
          <w:sz w:val="20"/>
        </w:rPr>
        <w:t>Nabava</w:t>
      </w:r>
      <w:proofErr w:type="spellEnd"/>
      <w:r w:rsidRPr="00783EC3">
        <w:rPr>
          <w:sz w:val="20"/>
        </w:rPr>
        <w:t xml:space="preserve"> </w:t>
      </w:r>
      <w:proofErr w:type="spellStart"/>
      <w:proofErr w:type="gramStart"/>
      <w:r w:rsidRPr="00783EC3">
        <w:rPr>
          <w:sz w:val="20"/>
        </w:rPr>
        <w:t>potrebnih</w:t>
      </w:r>
      <w:proofErr w:type="spellEnd"/>
      <w:r w:rsidRPr="00783EC3">
        <w:rPr>
          <w:sz w:val="20"/>
        </w:rPr>
        <w:t xml:space="preserve">  </w:t>
      </w:r>
      <w:proofErr w:type="spellStart"/>
      <w:r w:rsidRPr="00783EC3">
        <w:rPr>
          <w:sz w:val="20"/>
        </w:rPr>
        <w:t>nastavnih</w:t>
      </w:r>
      <w:proofErr w:type="spellEnd"/>
      <w:proofErr w:type="gram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sredstava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i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pomagala</w:t>
      </w:r>
      <w:proofErr w:type="spellEnd"/>
      <w:r w:rsidRPr="00783EC3">
        <w:rPr>
          <w:sz w:val="20"/>
        </w:rPr>
        <w:t xml:space="preserve"> za </w:t>
      </w:r>
      <w:proofErr w:type="spellStart"/>
      <w:r w:rsidRPr="00783EC3">
        <w:rPr>
          <w:sz w:val="20"/>
        </w:rPr>
        <w:t>tekuću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godinu</w:t>
      </w:r>
      <w:proofErr w:type="spellEnd"/>
    </w:p>
    <w:p w14:paraId="0538F9F7" w14:textId="77777777" w:rsidR="00FD6070" w:rsidRPr="00783EC3" w:rsidRDefault="00FD6070" w:rsidP="00FD6070">
      <w:pPr>
        <w:pStyle w:val="Odlomakpopisa"/>
        <w:ind w:left="-630"/>
        <w:rPr>
          <w:sz w:val="20"/>
        </w:rPr>
      </w:pPr>
    </w:p>
    <w:p w14:paraId="75DA1FEA" w14:textId="77777777" w:rsidR="00FD6070" w:rsidRPr="00783EC3" w:rsidRDefault="00FD6070" w:rsidP="00FD6070">
      <w:pPr>
        <w:pStyle w:val="Odlomakpopisa"/>
        <w:numPr>
          <w:ilvl w:val="0"/>
          <w:numId w:val="34"/>
        </w:numPr>
        <w:ind w:left="-630" w:firstLine="0"/>
        <w:rPr>
          <w:sz w:val="20"/>
        </w:rPr>
      </w:pPr>
      <w:proofErr w:type="spellStart"/>
      <w:r w:rsidRPr="00783EC3">
        <w:rPr>
          <w:sz w:val="20"/>
        </w:rPr>
        <w:t>Prijedlog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zaduženja</w:t>
      </w:r>
      <w:proofErr w:type="spellEnd"/>
      <w:r w:rsidRPr="00783EC3">
        <w:rPr>
          <w:sz w:val="20"/>
        </w:rPr>
        <w:t xml:space="preserve"> za </w:t>
      </w:r>
      <w:proofErr w:type="spellStart"/>
      <w:r w:rsidRPr="00783EC3">
        <w:rPr>
          <w:sz w:val="20"/>
        </w:rPr>
        <w:t>slijedeću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školsku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godinu</w:t>
      </w:r>
      <w:proofErr w:type="spellEnd"/>
      <w:r w:rsidRPr="00783EC3">
        <w:rPr>
          <w:sz w:val="20"/>
        </w:rPr>
        <w:t xml:space="preserve"> </w:t>
      </w:r>
    </w:p>
    <w:p w14:paraId="4C075423" w14:textId="77777777" w:rsidR="00FD6070" w:rsidRPr="00783EC3" w:rsidRDefault="00FD6070" w:rsidP="00FD6070">
      <w:pPr>
        <w:pStyle w:val="Odlomakpopisa"/>
        <w:ind w:left="-630"/>
        <w:rPr>
          <w:sz w:val="20"/>
        </w:rPr>
      </w:pPr>
    </w:p>
    <w:p w14:paraId="50338D91" w14:textId="77777777" w:rsidR="00FD6070" w:rsidRDefault="00FD6070" w:rsidP="00FD6070">
      <w:pPr>
        <w:pStyle w:val="Odlomakpopisa"/>
        <w:numPr>
          <w:ilvl w:val="0"/>
          <w:numId w:val="34"/>
        </w:numPr>
        <w:ind w:left="-630" w:firstLine="0"/>
        <w:rPr>
          <w:sz w:val="20"/>
        </w:rPr>
      </w:pPr>
      <w:proofErr w:type="spellStart"/>
      <w:r w:rsidRPr="00783EC3">
        <w:rPr>
          <w:sz w:val="20"/>
        </w:rPr>
        <w:t>Sudjelovanja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na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stručnim</w:t>
      </w:r>
      <w:proofErr w:type="spellEnd"/>
      <w:r w:rsidRPr="00783EC3">
        <w:rPr>
          <w:sz w:val="20"/>
        </w:rPr>
        <w:t xml:space="preserve"> </w:t>
      </w:r>
      <w:proofErr w:type="spellStart"/>
      <w:r w:rsidRPr="00783EC3">
        <w:rPr>
          <w:sz w:val="20"/>
        </w:rPr>
        <w:t>skupovima</w:t>
      </w:r>
      <w:proofErr w:type="spellEnd"/>
      <w:r>
        <w:rPr>
          <w:sz w:val="20"/>
        </w:rPr>
        <w:t xml:space="preserve"> </w:t>
      </w:r>
    </w:p>
    <w:p w14:paraId="64CADF1F" w14:textId="77777777" w:rsidR="00FD6070" w:rsidRPr="00472D18" w:rsidRDefault="00FD6070" w:rsidP="00FD6070">
      <w:pPr>
        <w:pStyle w:val="Odlomakpopisa"/>
        <w:numPr>
          <w:ilvl w:val="0"/>
          <w:numId w:val="34"/>
        </w:numPr>
        <w:ind w:left="-630" w:firstLine="0"/>
        <w:rPr>
          <w:sz w:val="20"/>
        </w:rPr>
      </w:pPr>
      <w:proofErr w:type="spellStart"/>
      <w:r w:rsidRPr="00472D18">
        <w:rPr>
          <w:sz w:val="20"/>
        </w:rPr>
        <w:t>Prihvaćanje</w:t>
      </w:r>
      <w:proofErr w:type="spellEnd"/>
      <w:r w:rsidRPr="00472D18">
        <w:rPr>
          <w:sz w:val="20"/>
        </w:rPr>
        <w:t xml:space="preserve"> </w:t>
      </w:r>
      <w:proofErr w:type="spellStart"/>
      <w:r w:rsidRPr="00472D18">
        <w:rPr>
          <w:sz w:val="20"/>
        </w:rPr>
        <w:t>izvješća</w:t>
      </w:r>
      <w:proofErr w:type="spellEnd"/>
      <w:r w:rsidRPr="00472D18">
        <w:rPr>
          <w:sz w:val="20"/>
        </w:rPr>
        <w:t xml:space="preserve"> za </w:t>
      </w:r>
      <w:proofErr w:type="spellStart"/>
      <w:r w:rsidRPr="00472D18">
        <w:rPr>
          <w:sz w:val="20"/>
        </w:rPr>
        <w:t>školsku</w:t>
      </w:r>
      <w:proofErr w:type="spellEnd"/>
      <w:r w:rsidRPr="00472D18">
        <w:rPr>
          <w:sz w:val="20"/>
        </w:rPr>
        <w:t xml:space="preserve"> </w:t>
      </w:r>
      <w:proofErr w:type="spellStart"/>
      <w:r w:rsidRPr="00472D18">
        <w:rPr>
          <w:sz w:val="20"/>
        </w:rPr>
        <w:t>godinu</w:t>
      </w:r>
      <w:proofErr w:type="spellEnd"/>
      <w:r w:rsidRPr="00472D18">
        <w:rPr>
          <w:sz w:val="20"/>
        </w:rPr>
        <w:t xml:space="preserve"> </w:t>
      </w:r>
      <w:proofErr w:type="gramStart"/>
      <w:r w:rsidRPr="00472D18">
        <w:rPr>
          <w:sz w:val="20"/>
        </w:rPr>
        <w:t>2023./</w:t>
      </w:r>
      <w:proofErr w:type="gramEnd"/>
      <w:r w:rsidRPr="00472D18">
        <w:rPr>
          <w:sz w:val="20"/>
        </w:rPr>
        <w:t>2024.</w:t>
      </w:r>
    </w:p>
    <w:p w14:paraId="55DE943B" w14:textId="77777777" w:rsidR="00FD6070" w:rsidRPr="00892654" w:rsidRDefault="00FD6070" w:rsidP="00FD6070">
      <w:pPr>
        <w:ind w:left="-630"/>
      </w:pPr>
    </w:p>
    <w:p w14:paraId="56E991D2" w14:textId="77777777" w:rsidR="00FD6070" w:rsidRPr="00CB112F" w:rsidRDefault="00FD6070" w:rsidP="00FD6070">
      <w:pPr>
        <w:ind w:left="-630"/>
        <w:rPr>
          <w:b/>
          <w:sz w:val="20"/>
          <w:lang w:val="hr-HR"/>
        </w:rPr>
      </w:pPr>
      <w:r w:rsidRPr="00CB112F">
        <w:rPr>
          <w:b/>
          <w:sz w:val="20"/>
        </w:rPr>
        <w:t xml:space="preserve">Prada </w:t>
      </w:r>
      <w:proofErr w:type="spellStart"/>
      <w:r w:rsidRPr="00CB112F">
        <w:rPr>
          <w:b/>
          <w:sz w:val="20"/>
        </w:rPr>
        <w:t>Stručnog</w:t>
      </w:r>
      <w:proofErr w:type="spellEnd"/>
      <w:r w:rsidRPr="00CB112F">
        <w:rPr>
          <w:b/>
          <w:sz w:val="20"/>
        </w:rPr>
        <w:t xml:space="preserve"> </w:t>
      </w:r>
      <w:proofErr w:type="spellStart"/>
      <w:r w:rsidRPr="00CB112F">
        <w:rPr>
          <w:b/>
          <w:sz w:val="20"/>
        </w:rPr>
        <w:t>vijeća</w:t>
      </w:r>
      <w:proofErr w:type="spellEnd"/>
      <w:r w:rsidRPr="00CB112F">
        <w:rPr>
          <w:b/>
          <w:sz w:val="20"/>
        </w:rPr>
        <w:t xml:space="preserve"> za TZK, </w:t>
      </w:r>
      <w:proofErr w:type="spellStart"/>
      <w:r w:rsidRPr="00CB112F">
        <w:rPr>
          <w:b/>
          <w:sz w:val="20"/>
        </w:rPr>
        <w:t>biologiju</w:t>
      </w:r>
      <w:proofErr w:type="spellEnd"/>
      <w:r w:rsidRPr="00CB112F">
        <w:rPr>
          <w:b/>
          <w:sz w:val="20"/>
        </w:rPr>
        <w:t xml:space="preserve"> </w:t>
      </w:r>
      <w:proofErr w:type="spellStart"/>
      <w:r w:rsidRPr="00CB112F">
        <w:rPr>
          <w:b/>
          <w:sz w:val="20"/>
        </w:rPr>
        <w:t>i</w:t>
      </w:r>
      <w:proofErr w:type="spellEnd"/>
      <w:r w:rsidRPr="00CB112F">
        <w:rPr>
          <w:b/>
          <w:sz w:val="20"/>
        </w:rPr>
        <w:t xml:space="preserve"> </w:t>
      </w:r>
      <w:proofErr w:type="spellStart"/>
      <w:r w:rsidRPr="00CB112F">
        <w:rPr>
          <w:b/>
          <w:sz w:val="20"/>
        </w:rPr>
        <w:t>kemiju</w:t>
      </w:r>
      <w:proofErr w:type="spellEnd"/>
      <w:r w:rsidRPr="00CB112F">
        <w:rPr>
          <w:b/>
          <w:sz w:val="20"/>
        </w:rPr>
        <w:t xml:space="preserve"> za </w:t>
      </w:r>
      <w:proofErr w:type="spellStart"/>
      <w:r w:rsidRPr="00CB112F">
        <w:rPr>
          <w:b/>
          <w:sz w:val="20"/>
        </w:rPr>
        <w:t>školsku</w:t>
      </w:r>
      <w:proofErr w:type="spellEnd"/>
      <w:r w:rsidRPr="00CB112F">
        <w:rPr>
          <w:b/>
          <w:sz w:val="20"/>
        </w:rPr>
        <w:t xml:space="preserve"> </w:t>
      </w:r>
      <w:proofErr w:type="spellStart"/>
      <w:r w:rsidRPr="00CB112F">
        <w:rPr>
          <w:b/>
          <w:sz w:val="20"/>
        </w:rPr>
        <w:t>godinu</w:t>
      </w:r>
      <w:proofErr w:type="spellEnd"/>
      <w:r w:rsidRPr="00CB112F">
        <w:rPr>
          <w:b/>
          <w:sz w:val="20"/>
        </w:rPr>
        <w:t xml:space="preserve"> </w:t>
      </w:r>
      <w:proofErr w:type="gramStart"/>
      <w:r w:rsidRPr="00CB112F">
        <w:rPr>
          <w:b/>
          <w:sz w:val="20"/>
        </w:rPr>
        <w:t>2024./</w:t>
      </w:r>
      <w:proofErr w:type="gramEnd"/>
      <w:r w:rsidRPr="00CB112F">
        <w:rPr>
          <w:b/>
          <w:sz w:val="20"/>
        </w:rPr>
        <w:t>2025.</w:t>
      </w:r>
    </w:p>
    <w:p w14:paraId="598BFED4" w14:textId="77777777" w:rsidR="00FD6070" w:rsidRPr="00CB112F" w:rsidRDefault="00FD6070" w:rsidP="00FD6070">
      <w:pPr>
        <w:ind w:left="-630"/>
        <w:rPr>
          <w:sz w:val="20"/>
        </w:rPr>
      </w:pPr>
      <w:proofErr w:type="spellStart"/>
      <w:r w:rsidRPr="00CB112F">
        <w:rPr>
          <w:i/>
          <w:sz w:val="20"/>
        </w:rPr>
        <w:t>kolovoz</w:t>
      </w:r>
      <w:proofErr w:type="spellEnd"/>
      <w:r w:rsidRPr="00CB112F">
        <w:rPr>
          <w:i/>
          <w:sz w:val="20"/>
        </w:rPr>
        <w:t xml:space="preserve">: </w:t>
      </w:r>
    </w:p>
    <w:p w14:paraId="6ABBE72D" w14:textId="77777777" w:rsidR="00FD6070" w:rsidRPr="00CB112F" w:rsidRDefault="00FD6070" w:rsidP="00FD6070">
      <w:pPr>
        <w:numPr>
          <w:ilvl w:val="0"/>
          <w:numId w:val="35"/>
        </w:numPr>
        <w:spacing w:after="200" w:line="276" w:lineRule="auto"/>
        <w:ind w:left="-630" w:firstLine="0"/>
        <w:rPr>
          <w:sz w:val="20"/>
        </w:rPr>
      </w:pPr>
      <w:proofErr w:type="spellStart"/>
      <w:r w:rsidRPr="00CB112F">
        <w:rPr>
          <w:sz w:val="20"/>
        </w:rPr>
        <w:t>Utvrditi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konačni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oblik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zaduženja</w:t>
      </w:r>
      <w:proofErr w:type="spellEnd"/>
      <w:r w:rsidRPr="00CB112F">
        <w:rPr>
          <w:sz w:val="20"/>
        </w:rPr>
        <w:t xml:space="preserve"> </w:t>
      </w:r>
      <w:proofErr w:type="gramStart"/>
      <w:r w:rsidRPr="00CB112F">
        <w:rPr>
          <w:sz w:val="20"/>
        </w:rPr>
        <w:t xml:space="preserve">za  </w:t>
      </w:r>
      <w:proofErr w:type="spellStart"/>
      <w:r w:rsidRPr="00CB112F">
        <w:rPr>
          <w:sz w:val="20"/>
        </w:rPr>
        <w:t>školsku</w:t>
      </w:r>
      <w:proofErr w:type="spellEnd"/>
      <w:proofErr w:type="gramEnd"/>
      <w:r w:rsidRPr="00CB112F">
        <w:rPr>
          <w:sz w:val="20"/>
        </w:rPr>
        <w:t xml:space="preserve"> 2024./25. </w:t>
      </w:r>
      <w:proofErr w:type="spellStart"/>
      <w:r w:rsidRPr="00CB112F">
        <w:rPr>
          <w:sz w:val="20"/>
        </w:rPr>
        <w:t>godinu</w:t>
      </w:r>
      <w:proofErr w:type="spellEnd"/>
      <w:r w:rsidRPr="00CB112F">
        <w:rPr>
          <w:sz w:val="20"/>
        </w:rPr>
        <w:t>.</w:t>
      </w:r>
    </w:p>
    <w:p w14:paraId="45A09339" w14:textId="77777777" w:rsidR="00FD6070" w:rsidRPr="00CB112F" w:rsidRDefault="00FD6070" w:rsidP="00FD6070">
      <w:pPr>
        <w:ind w:left="-630"/>
        <w:rPr>
          <w:sz w:val="20"/>
        </w:rPr>
      </w:pPr>
      <w:proofErr w:type="spellStart"/>
      <w:r w:rsidRPr="00CB112F">
        <w:rPr>
          <w:i/>
          <w:sz w:val="20"/>
        </w:rPr>
        <w:t>rujan</w:t>
      </w:r>
      <w:proofErr w:type="spellEnd"/>
      <w:r w:rsidRPr="00CB112F">
        <w:rPr>
          <w:i/>
          <w:sz w:val="20"/>
        </w:rPr>
        <w:t xml:space="preserve">: </w:t>
      </w:r>
    </w:p>
    <w:p w14:paraId="3C3CBE6F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Prihvaćanje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izvješća</w:t>
      </w:r>
      <w:proofErr w:type="spellEnd"/>
      <w:r w:rsidRPr="00CB112F">
        <w:rPr>
          <w:sz w:val="20"/>
        </w:rPr>
        <w:t xml:space="preserve"> o </w:t>
      </w:r>
      <w:proofErr w:type="spellStart"/>
      <w:r w:rsidRPr="00CB112F">
        <w:rPr>
          <w:sz w:val="20"/>
        </w:rPr>
        <w:t>radu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Stručnog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vijeća</w:t>
      </w:r>
      <w:proofErr w:type="spellEnd"/>
      <w:r w:rsidRPr="00CB112F">
        <w:rPr>
          <w:sz w:val="20"/>
        </w:rPr>
        <w:t xml:space="preserve"> za </w:t>
      </w:r>
      <w:proofErr w:type="spellStart"/>
      <w:r w:rsidRPr="00CB112F">
        <w:rPr>
          <w:sz w:val="20"/>
        </w:rPr>
        <w:t>proteklu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rFonts w:cs="Calibri"/>
          <w:sz w:val="20"/>
        </w:rPr>
        <w:t>š</w:t>
      </w:r>
      <w:r w:rsidRPr="00CB112F">
        <w:rPr>
          <w:sz w:val="20"/>
        </w:rPr>
        <w:t>kolsku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godinu</w:t>
      </w:r>
      <w:proofErr w:type="spellEnd"/>
    </w:p>
    <w:p w14:paraId="0162822B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Prihvaćanje</w:t>
      </w:r>
      <w:proofErr w:type="spellEnd"/>
      <w:r w:rsidRPr="00CB112F">
        <w:rPr>
          <w:sz w:val="20"/>
        </w:rPr>
        <w:t xml:space="preserve"> plana </w:t>
      </w:r>
      <w:proofErr w:type="spellStart"/>
      <w:r w:rsidRPr="00CB112F">
        <w:rPr>
          <w:sz w:val="20"/>
        </w:rPr>
        <w:t>i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programa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rada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Stručnog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vijeća</w:t>
      </w:r>
      <w:proofErr w:type="spellEnd"/>
      <w:r w:rsidRPr="00CB112F">
        <w:rPr>
          <w:sz w:val="20"/>
        </w:rPr>
        <w:t xml:space="preserve"> za </w:t>
      </w:r>
      <w:proofErr w:type="spellStart"/>
      <w:r w:rsidRPr="00CB112F">
        <w:rPr>
          <w:sz w:val="20"/>
        </w:rPr>
        <w:t>školsku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godinu</w:t>
      </w:r>
      <w:proofErr w:type="spellEnd"/>
      <w:r w:rsidRPr="00CB112F">
        <w:rPr>
          <w:sz w:val="20"/>
        </w:rPr>
        <w:t xml:space="preserve"> </w:t>
      </w:r>
      <w:proofErr w:type="gramStart"/>
      <w:r w:rsidRPr="00CB112F">
        <w:rPr>
          <w:sz w:val="20"/>
        </w:rPr>
        <w:t>2024./</w:t>
      </w:r>
      <w:proofErr w:type="gramEnd"/>
      <w:r w:rsidRPr="00CB112F">
        <w:rPr>
          <w:sz w:val="20"/>
        </w:rPr>
        <w:t>2025.</w:t>
      </w:r>
    </w:p>
    <w:p w14:paraId="3B2856EE" w14:textId="77777777" w:rsidR="00FD6070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Izrada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nastavnih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planova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i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programa</w:t>
      </w:r>
      <w:proofErr w:type="spellEnd"/>
      <w:r w:rsidRPr="00CB112F">
        <w:rPr>
          <w:sz w:val="20"/>
        </w:rPr>
        <w:t xml:space="preserve"> za </w:t>
      </w:r>
      <w:proofErr w:type="spellStart"/>
      <w:r w:rsidRPr="00CB112F">
        <w:rPr>
          <w:sz w:val="20"/>
        </w:rPr>
        <w:t>redovnu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nastavu</w:t>
      </w:r>
      <w:proofErr w:type="spellEnd"/>
      <w:r w:rsidRPr="00CB112F">
        <w:rPr>
          <w:sz w:val="20"/>
        </w:rPr>
        <w:t xml:space="preserve">, </w:t>
      </w:r>
      <w:proofErr w:type="spellStart"/>
      <w:r w:rsidRPr="00CB112F">
        <w:rPr>
          <w:sz w:val="20"/>
        </w:rPr>
        <w:t>dodatnu</w:t>
      </w:r>
      <w:proofErr w:type="spellEnd"/>
      <w:r w:rsidRPr="00CB112F">
        <w:rPr>
          <w:sz w:val="20"/>
        </w:rPr>
        <w:t xml:space="preserve">, </w:t>
      </w:r>
      <w:proofErr w:type="spellStart"/>
      <w:r w:rsidRPr="00CB112F">
        <w:rPr>
          <w:sz w:val="20"/>
        </w:rPr>
        <w:t>dopunsku</w:t>
      </w:r>
      <w:proofErr w:type="spellEnd"/>
      <w:r w:rsidRPr="00CB112F">
        <w:rPr>
          <w:sz w:val="20"/>
        </w:rPr>
        <w:t xml:space="preserve">, </w:t>
      </w:r>
      <w:proofErr w:type="spellStart"/>
      <w:r w:rsidRPr="00CB112F">
        <w:rPr>
          <w:sz w:val="20"/>
        </w:rPr>
        <w:t>projekte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i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slobodne</w:t>
      </w:r>
      <w:proofErr w:type="spellEnd"/>
      <w:r w:rsidRPr="00CB112F">
        <w:rPr>
          <w:sz w:val="20"/>
        </w:rPr>
        <w:t xml:space="preserve"> </w:t>
      </w:r>
      <w:r>
        <w:rPr>
          <w:sz w:val="20"/>
        </w:rPr>
        <w:t xml:space="preserve">    </w:t>
      </w:r>
    </w:p>
    <w:p w14:paraId="159BC1DB" w14:textId="77777777" w:rsidR="00FD6070" w:rsidRPr="00CB112F" w:rsidRDefault="00FD6070" w:rsidP="00FD6070">
      <w:pPr>
        <w:pStyle w:val="Odlomakpopisa"/>
        <w:ind w:left="-630"/>
        <w:rPr>
          <w:sz w:val="20"/>
        </w:rPr>
      </w:pPr>
      <w:r>
        <w:rPr>
          <w:sz w:val="20"/>
        </w:rPr>
        <w:lastRenderedPageBreak/>
        <w:t xml:space="preserve">              </w:t>
      </w:r>
      <w:proofErr w:type="spellStart"/>
      <w:proofErr w:type="gramStart"/>
      <w:r w:rsidRPr="00CB112F">
        <w:rPr>
          <w:sz w:val="20"/>
        </w:rPr>
        <w:t>aktivnosti</w:t>
      </w:r>
      <w:proofErr w:type="spellEnd"/>
      <w:r w:rsidRPr="00CB112F">
        <w:rPr>
          <w:sz w:val="20"/>
          <w:lang w:val="en-US"/>
        </w:rPr>
        <w:t>;</w:t>
      </w:r>
      <w:proofErr w:type="spellStart"/>
      <w:r w:rsidRPr="00CB112F">
        <w:rPr>
          <w:sz w:val="20"/>
          <w:lang w:val="en-US"/>
        </w:rPr>
        <w:t>izrada</w:t>
      </w:r>
      <w:proofErr w:type="spellEnd"/>
      <w:proofErr w:type="gramEnd"/>
      <w:r w:rsidRPr="00CB112F">
        <w:rPr>
          <w:sz w:val="20"/>
          <w:lang w:val="en-US"/>
        </w:rPr>
        <w:t xml:space="preserve"> </w:t>
      </w:r>
      <w:proofErr w:type="spellStart"/>
      <w:r w:rsidRPr="00CB112F">
        <w:rPr>
          <w:sz w:val="20"/>
          <w:lang w:val="en-US"/>
        </w:rPr>
        <w:t>Gik</w:t>
      </w:r>
      <w:proofErr w:type="spellEnd"/>
      <w:r w:rsidRPr="00CB112F">
        <w:rPr>
          <w:sz w:val="20"/>
          <w:lang w:val="en-US"/>
        </w:rPr>
        <w:t>-ova</w:t>
      </w:r>
    </w:p>
    <w:p w14:paraId="1368A1E3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proofErr w:type="gramStart"/>
      <w:r w:rsidRPr="00CB112F">
        <w:rPr>
          <w:sz w:val="20"/>
          <w:lang w:val="en-US"/>
        </w:rPr>
        <w:t>Izvje</w:t>
      </w:r>
      <w:r w:rsidRPr="00CB112F">
        <w:rPr>
          <w:rFonts w:cs="Calibri"/>
          <w:sz w:val="20"/>
          <w:lang w:val="en-US"/>
        </w:rPr>
        <w:t>šča</w:t>
      </w:r>
      <w:proofErr w:type="spellEnd"/>
      <w:r w:rsidRPr="00CB112F">
        <w:rPr>
          <w:rFonts w:cs="Calibri"/>
          <w:sz w:val="20"/>
          <w:lang w:val="en-US"/>
        </w:rPr>
        <w:t xml:space="preserve"> </w:t>
      </w:r>
      <w:r w:rsidRPr="00CB112F">
        <w:rPr>
          <w:sz w:val="20"/>
          <w:lang w:val="en-US"/>
        </w:rPr>
        <w:t xml:space="preserve"> s</w:t>
      </w:r>
      <w:proofErr w:type="gramEnd"/>
      <w:r w:rsidRPr="00CB112F">
        <w:rPr>
          <w:sz w:val="20"/>
          <w:lang w:val="en-US"/>
        </w:rPr>
        <w:t xml:space="preserve"> </w:t>
      </w:r>
      <w:proofErr w:type="spellStart"/>
      <w:r w:rsidRPr="00CB112F">
        <w:rPr>
          <w:sz w:val="20"/>
          <w:lang w:val="en-US"/>
        </w:rPr>
        <w:t>odr</w:t>
      </w:r>
      <w:r w:rsidRPr="00CB112F">
        <w:rPr>
          <w:rFonts w:cs="Calibri"/>
          <w:sz w:val="20"/>
          <w:lang w:val="en-US"/>
        </w:rPr>
        <w:t>ž</w:t>
      </w:r>
      <w:r w:rsidRPr="00CB112F">
        <w:rPr>
          <w:sz w:val="20"/>
          <w:lang w:val="en-US"/>
        </w:rPr>
        <w:t>anih</w:t>
      </w:r>
      <w:proofErr w:type="spellEnd"/>
      <w:r w:rsidRPr="00CB112F">
        <w:rPr>
          <w:sz w:val="20"/>
          <w:lang w:val="en-US"/>
        </w:rPr>
        <w:t xml:space="preserve"> </w:t>
      </w:r>
      <w:proofErr w:type="spellStart"/>
      <w:r w:rsidRPr="00CB112F">
        <w:rPr>
          <w:sz w:val="20"/>
          <w:lang w:val="en-US"/>
        </w:rPr>
        <w:t>stru</w:t>
      </w:r>
      <w:r w:rsidRPr="00CB112F">
        <w:rPr>
          <w:rFonts w:cs="Calibri"/>
          <w:sz w:val="20"/>
          <w:lang w:val="en-US"/>
        </w:rPr>
        <w:t>č</w:t>
      </w:r>
      <w:r w:rsidRPr="00CB112F">
        <w:rPr>
          <w:sz w:val="20"/>
          <w:lang w:val="en-US"/>
        </w:rPr>
        <w:t>nih</w:t>
      </w:r>
      <w:proofErr w:type="spellEnd"/>
      <w:r w:rsidRPr="00CB112F">
        <w:rPr>
          <w:sz w:val="20"/>
          <w:lang w:val="en-US"/>
        </w:rPr>
        <w:t xml:space="preserve"> </w:t>
      </w:r>
      <w:proofErr w:type="spellStart"/>
      <w:r w:rsidRPr="00CB112F">
        <w:rPr>
          <w:sz w:val="20"/>
          <w:lang w:val="en-US"/>
        </w:rPr>
        <w:t>skupova</w:t>
      </w:r>
      <w:proofErr w:type="spellEnd"/>
      <w:r w:rsidRPr="00CB112F">
        <w:rPr>
          <w:sz w:val="20"/>
          <w:lang w:val="en-US"/>
        </w:rPr>
        <w:t xml:space="preserve"> </w:t>
      </w:r>
      <w:proofErr w:type="spellStart"/>
      <w:r w:rsidRPr="00CB112F">
        <w:rPr>
          <w:sz w:val="20"/>
          <w:lang w:val="en-US"/>
        </w:rPr>
        <w:t>prije</w:t>
      </w:r>
      <w:proofErr w:type="spellEnd"/>
      <w:r w:rsidRPr="00CB112F">
        <w:rPr>
          <w:sz w:val="20"/>
          <w:lang w:val="en-US"/>
        </w:rPr>
        <w:t xml:space="preserve"> </w:t>
      </w:r>
      <w:proofErr w:type="spellStart"/>
      <w:r w:rsidRPr="00CB112F">
        <w:rPr>
          <w:sz w:val="20"/>
          <w:lang w:val="en-US"/>
        </w:rPr>
        <w:t>po</w:t>
      </w:r>
      <w:r w:rsidRPr="00CB112F">
        <w:rPr>
          <w:rFonts w:cs="Calibri"/>
          <w:sz w:val="20"/>
          <w:lang w:val="en-US"/>
        </w:rPr>
        <w:t>č</w:t>
      </w:r>
      <w:r w:rsidRPr="00CB112F">
        <w:rPr>
          <w:sz w:val="20"/>
          <w:lang w:val="en-US"/>
        </w:rPr>
        <w:t>etka</w:t>
      </w:r>
      <w:proofErr w:type="spellEnd"/>
      <w:r w:rsidRPr="00CB112F">
        <w:rPr>
          <w:sz w:val="20"/>
          <w:lang w:val="en-US"/>
        </w:rPr>
        <w:t xml:space="preserve"> </w:t>
      </w:r>
      <w:proofErr w:type="spellStart"/>
      <w:r w:rsidRPr="00CB112F">
        <w:rPr>
          <w:sz w:val="20"/>
          <w:lang w:val="en-US"/>
        </w:rPr>
        <w:t>nastavne</w:t>
      </w:r>
      <w:proofErr w:type="spellEnd"/>
      <w:r w:rsidRPr="00CB112F">
        <w:rPr>
          <w:sz w:val="20"/>
          <w:lang w:val="en-US"/>
        </w:rPr>
        <w:t xml:space="preserve"> </w:t>
      </w:r>
      <w:proofErr w:type="spellStart"/>
      <w:r w:rsidRPr="00CB112F">
        <w:rPr>
          <w:sz w:val="20"/>
          <w:lang w:val="en-US"/>
        </w:rPr>
        <w:t>godine</w:t>
      </w:r>
      <w:proofErr w:type="spellEnd"/>
    </w:p>
    <w:p w14:paraId="30174534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Utvrđivanje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elemenata</w:t>
      </w:r>
      <w:proofErr w:type="spellEnd"/>
      <w:r w:rsidRPr="00CB112F">
        <w:rPr>
          <w:sz w:val="20"/>
        </w:rPr>
        <w:t xml:space="preserve"> za </w:t>
      </w:r>
      <w:proofErr w:type="spellStart"/>
      <w:r w:rsidRPr="00CB112F">
        <w:rPr>
          <w:sz w:val="20"/>
        </w:rPr>
        <w:t>ocjenjivanje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u</w:t>
      </w:r>
      <w:r w:rsidRPr="00CB112F">
        <w:rPr>
          <w:rFonts w:cs="Calibri"/>
          <w:sz w:val="20"/>
        </w:rPr>
        <w:t>č</w:t>
      </w:r>
      <w:r w:rsidRPr="00CB112F">
        <w:rPr>
          <w:sz w:val="20"/>
        </w:rPr>
        <w:t>enika</w:t>
      </w:r>
      <w:proofErr w:type="spellEnd"/>
      <w:r w:rsidRPr="00CB112F">
        <w:rPr>
          <w:sz w:val="20"/>
        </w:rPr>
        <w:t xml:space="preserve"> </w:t>
      </w:r>
      <w:proofErr w:type="gramStart"/>
      <w:r w:rsidRPr="00CB112F">
        <w:rPr>
          <w:sz w:val="20"/>
        </w:rPr>
        <w:t xml:space="preserve">u  </w:t>
      </w:r>
      <w:proofErr w:type="spellStart"/>
      <w:r w:rsidRPr="00CB112F">
        <w:rPr>
          <w:sz w:val="20"/>
        </w:rPr>
        <w:t>u</w:t>
      </w:r>
      <w:proofErr w:type="spellEnd"/>
      <w:proofErr w:type="gram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skladu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sa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pravilnikom</w:t>
      </w:r>
      <w:proofErr w:type="spellEnd"/>
    </w:p>
    <w:p w14:paraId="07C6972A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Potraživanja</w:t>
      </w:r>
      <w:proofErr w:type="spellEnd"/>
      <w:r w:rsidRPr="00CB112F">
        <w:rPr>
          <w:sz w:val="20"/>
        </w:rPr>
        <w:t xml:space="preserve"> </w:t>
      </w:r>
      <w:proofErr w:type="gramStart"/>
      <w:r w:rsidRPr="00CB112F">
        <w:rPr>
          <w:sz w:val="20"/>
        </w:rPr>
        <w:t xml:space="preserve">( </w:t>
      </w:r>
      <w:proofErr w:type="spellStart"/>
      <w:r w:rsidRPr="00CB112F">
        <w:rPr>
          <w:sz w:val="20"/>
        </w:rPr>
        <w:t>nastavna</w:t>
      </w:r>
      <w:proofErr w:type="spellEnd"/>
      <w:proofErr w:type="gram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sredstva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i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pomagala</w:t>
      </w:r>
      <w:proofErr w:type="spellEnd"/>
      <w:r w:rsidRPr="00CB112F">
        <w:rPr>
          <w:sz w:val="20"/>
        </w:rPr>
        <w:t xml:space="preserve">, </w:t>
      </w:r>
      <w:proofErr w:type="spellStart"/>
      <w:r w:rsidRPr="00CB112F">
        <w:rPr>
          <w:sz w:val="20"/>
        </w:rPr>
        <w:t>stručna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literatura</w:t>
      </w:r>
      <w:proofErr w:type="spellEnd"/>
      <w:r w:rsidRPr="00CB112F">
        <w:rPr>
          <w:sz w:val="20"/>
        </w:rPr>
        <w:t xml:space="preserve"> ).</w:t>
      </w:r>
    </w:p>
    <w:p w14:paraId="68A1CD5E" w14:textId="77777777" w:rsidR="00FD6070" w:rsidRPr="00CB112F" w:rsidRDefault="00FD6070" w:rsidP="00FD6070">
      <w:pPr>
        <w:ind w:left="-630"/>
        <w:rPr>
          <w:i/>
          <w:sz w:val="20"/>
        </w:rPr>
      </w:pPr>
      <w:proofErr w:type="spellStart"/>
      <w:r w:rsidRPr="00CB112F">
        <w:rPr>
          <w:i/>
          <w:sz w:val="20"/>
        </w:rPr>
        <w:t>listopad</w:t>
      </w:r>
      <w:proofErr w:type="spellEnd"/>
      <w:r w:rsidRPr="00CB112F">
        <w:rPr>
          <w:i/>
          <w:sz w:val="20"/>
        </w:rPr>
        <w:t xml:space="preserve"> </w:t>
      </w:r>
      <w:proofErr w:type="spellStart"/>
      <w:r w:rsidRPr="00CB112F">
        <w:rPr>
          <w:i/>
          <w:sz w:val="20"/>
        </w:rPr>
        <w:t>i</w:t>
      </w:r>
      <w:proofErr w:type="spellEnd"/>
      <w:r w:rsidRPr="00CB112F">
        <w:rPr>
          <w:i/>
          <w:sz w:val="20"/>
        </w:rPr>
        <w:t xml:space="preserve"> </w:t>
      </w:r>
      <w:proofErr w:type="spellStart"/>
      <w:r w:rsidRPr="00CB112F">
        <w:rPr>
          <w:i/>
          <w:sz w:val="20"/>
        </w:rPr>
        <w:t>studeni</w:t>
      </w:r>
      <w:proofErr w:type="spellEnd"/>
      <w:r w:rsidRPr="00CB112F">
        <w:rPr>
          <w:i/>
          <w:sz w:val="20"/>
        </w:rPr>
        <w:t>:</w:t>
      </w:r>
    </w:p>
    <w:p w14:paraId="2250884F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Organizacija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slobodnih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aktivnosti</w:t>
      </w:r>
      <w:proofErr w:type="spellEnd"/>
      <w:r w:rsidRPr="00CB112F">
        <w:rPr>
          <w:sz w:val="20"/>
        </w:rPr>
        <w:t xml:space="preserve">, </w:t>
      </w:r>
      <w:proofErr w:type="spellStart"/>
      <w:r w:rsidRPr="00CB112F">
        <w:rPr>
          <w:sz w:val="20"/>
        </w:rPr>
        <w:t>dodatne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i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dopunske</w:t>
      </w:r>
      <w:proofErr w:type="spellEnd"/>
      <w:r w:rsidRPr="00CB112F">
        <w:rPr>
          <w:sz w:val="20"/>
        </w:rPr>
        <w:t xml:space="preserve"> </w:t>
      </w:r>
      <w:proofErr w:type="spellStart"/>
      <w:proofErr w:type="gramStart"/>
      <w:r w:rsidRPr="00CB112F">
        <w:rPr>
          <w:sz w:val="20"/>
        </w:rPr>
        <w:t>nastave,fakultativne</w:t>
      </w:r>
      <w:proofErr w:type="spellEnd"/>
      <w:proofErr w:type="gram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nastave</w:t>
      </w:r>
      <w:proofErr w:type="spellEnd"/>
    </w:p>
    <w:p w14:paraId="068A0D87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Osvrt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na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po</w:t>
      </w:r>
      <w:r w:rsidRPr="00CB112F">
        <w:rPr>
          <w:rFonts w:cs="Calibri"/>
          <w:sz w:val="20"/>
        </w:rPr>
        <w:t>č</w:t>
      </w:r>
      <w:r w:rsidRPr="00CB112F">
        <w:rPr>
          <w:sz w:val="20"/>
        </w:rPr>
        <w:t>etak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nastavne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godine</w:t>
      </w:r>
      <w:proofErr w:type="spellEnd"/>
    </w:p>
    <w:p w14:paraId="7935AAD0" w14:textId="77777777" w:rsidR="00FD6070" w:rsidRPr="00CB112F" w:rsidRDefault="00FD6070" w:rsidP="00FD6070">
      <w:pPr>
        <w:ind w:left="-630"/>
        <w:rPr>
          <w:i/>
          <w:sz w:val="20"/>
        </w:rPr>
      </w:pPr>
      <w:proofErr w:type="spellStart"/>
      <w:r w:rsidRPr="00CB112F">
        <w:rPr>
          <w:i/>
          <w:sz w:val="20"/>
        </w:rPr>
        <w:t>prosinac</w:t>
      </w:r>
      <w:proofErr w:type="spellEnd"/>
      <w:r w:rsidRPr="00CB112F">
        <w:rPr>
          <w:i/>
          <w:sz w:val="20"/>
        </w:rPr>
        <w:t xml:space="preserve"> </w:t>
      </w:r>
      <w:proofErr w:type="spellStart"/>
      <w:r w:rsidRPr="00CB112F">
        <w:rPr>
          <w:i/>
          <w:sz w:val="20"/>
        </w:rPr>
        <w:t>i</w:t>
      </w:r>
      <w:proofErr w:type="spellEnd"/>
      <w:r w:rsidRPr="00CB112F">
        <w:rPr>
          <w:i/>
          <w:sz w:val="20"/>
        </w:rPr>
        <w:t xml:space="preserve"> </w:t>
      </w:r>
      <w:proofErr w:type="spellStart"/>
      <w:r w:rsidRPr="00CB112F">
        <w:rPr>
          <w:i/>
          <w:sz w:val="20"/>
        </w:rPr>
        <w:t>siječanj</w:t>
      </w:r>
      <w:proofErr w:type="spellEnd"/>
      <w:r w:rsidRPr="00CB112F">
        <w:rPr>
          <w:i/>
          <w:sz w:val="20"/>
        </w:rPr>
        <w:t>:</w:t>
      </w:r>
    </w:p>
    <w:p w14:paraId="1AE6E54D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r w:rsidRPr="00CB112F">
        <w:rPr>
          <w:sz w:val="20"/>
        </w:rPr>
        <w:t xml:space="preserve">Analiza </w:t>
      </w:r>
      <w:proofErr w:type="spellStart"/>
      <w:r w:rsidRPr="00CB112F">
        <w:rPr>
          <w:sz w:val="20"/>
        </w:rPr>
        <w:t>realizacije</w:t>
      </w:r>
      <w:proofErr w:type="spellEnd"/>
      <w:r w:rsidRPr="00CB112F">
        <w:rPr>
          <w:sz w:val="20"/>
        </w:rPr>
        <w:t xml:space="preserve"> </w:t>
      </w:r>
      <w:proofErr w:type="spellStart"/>
      <w:proofErr w:type="gramStart"/>
      <w:r w:rsidRPr="00CB112F">
        <w:rPr>
          <w:sz w:val="20"/>
        </w:rPr>
        <w:t>nastave</w:t>
      </w:r>
      <w:proofErr w:type="spellEnd"/>
      <w:r w:rsidRPr="00CB112F">
        <w:rPr>
          <w:sz w:val="20"/>
        </w:rPr>
        <w:t xml:space="preserve">  </w:t>
      </w:r>
      <w:proofErr w:type="spellStart"/>
      <w:r w:rsidRPr="00CB112F">
        <w:rPr>
          <w:sz w:val="20"/>
        </w:rPr>
        <w:t>na</w:t>
      </w:r>
      <w:proofErr w:type="spellEnd"/>
      <w:proofErr w:type="gram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kraju</w:t>
      </w:r>
      <w:proofErr w:type="spellEnd"/>
      <w:r w:rsidRPr="00CB112F">
        <w:rPr>
          <w:sz w:val="20"/>
        </w:rPr>
        <w:t xml:space="preserve"> 1. </w:t>
      </w:r>
      <w:proofErr w:type="spellStart"/>
      <w:r w:rsidRPr="00CB112F">
        <w:rPr>
          <w:sz w:val="20"/>
        </w:rPr>
        <w:t>Polugodišta</w:t>
      </w:r>
      <w:proofErr w:type="spellEnd"/>
    </w:p>
    <w:p w14:paraId="26F778A4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Natjecanja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i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pripreme</w:t>
      </w:r>
      <w:proofErr w:type="spellEnd"/>
      <w:r w:rsidRPr="00CB112F">
        <w:rPr>
          <w:sz w:val="20"/>
        </w:rPr>
        <w:t xml:space="preserve"> za </w:t>
      </w:r>
      <w:proofErr w:type="spellStart"/>
      <w:r w:rsidRPr="00CB112F">
        <w:rPr>
          <w:sz w:val="20"/>
        </w:rPr>
        <w:t>natjecanja</w:t>
      </w:r>
      <w:proofErr w:type="spellEnd"/>
    </w:p>
    <w:p w14:paraId="7EDBF1DB" w14:textId="77777777" w:rsidR="00FD6070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Osvrt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na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odr</w:t>
      </w:r>
      <w:r w:rsidRPr="00CB112F">
        <w:rPr>
          <w:rFonts w:cs="Calibri"/>
          <w:sz w:val="20"/>
        </w:rPr>
        <w:t>ž</w:t>
      </w:r>
      <w:r w:rsidRPr="00CB112F">
        <w:rPr>
          <w:sz w:val="20"/>
        </w:rPr>
        <w:t>ane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stručne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skupove</w:t>
      </w:r>
      <w:proofErr w:type="spellEnd"/>
    </w:p>
    <w:p w14:paraId="56DA6D4C" w14:textId="77777777" w:rsidR="00FD6070" w:rsidRDefault="00FD6070" w:rsidP="00FD6070">
      <w:pPr>
        <w:pStyle w:val="Odlomakpopisa"/>
        <w:ind w:left="-630"/>
        <w:rPr>
          <w:i/>
          <w:sz w:val="20"/>
        </w:rPr>
      </w:pPr>
    </w:p>
    <w:p w14:paraId="149FD780" w14:textId="77777777" w:rsidR="00FD6070" w:rsidRPr="00472D18" w:rsidRDefault="00FD6070" w:rsidP="00FD6070">
      <w:pPr>
        <w:pStyle w:val="Odlomakpopisa"/>
        <w:ind w:left="-630"/>
        <w:rPr>
          <w:sz w:val="20"/>
        </w:rPr>
      </w:pPr>
      <w:proofErr w:type="spellStart"/>
      <w:r w:rsidRPr="00472D18">
        <w:rPr>
          <w:i/>
          <w:sz w:val="20"/>
        </w:rPr>
        <w:t>veljača</w:t>
      </w:r>
      <w:proofErr w:type="spellEnd"/>
      <w:r w:rsidRPr="00472D18">
        <w:rPr>
          <w:i/>
          <w:sz w:val="20"/>
        </w:rPr>
        <w:t xml:space="preserve">, </w:t>
      </w:r>
      <w:proofErr w:type="spellStart"/>
      <w:r w:rsidRPr="00472D18">
        <w:rPr>
          <w:i/>
          <w:sz w:val="20"/>
        </w:rPr>
        <w:t>ožujak</w:t>
      </w:r>
      <w:proofErr w:type="spellEnd"/>
      <w:r w:rsidRPr="00472D18">
        <w:rPr>
          <w:i/>
          <w:sz w:val="20"/>
        </w:rPr>
        <w:t xml:space="preserve"> </w:t>
      </w:r>
      <w:proofErr w:type="spellStart"/>
      <w:r w:rsidRPr="00472D18">
        <w:rPr>
          <w:i/>
          <w:sz w:val="20"/>
        </w:rPr>
        <w:t>i</w:t>
      </w:r>
      <w:proofErr w:type="spellEnd"/>
      <w:r w:rsidRPr="00472D18">
        <w:rPr>
          <w:i/>
          <w:sz w:val="20"/>
        </w:rPr>
        <w:t xml:space="preserve"> </w:t>
      </w:r>
      <w:proofErr w:type="spellStart"/>
      <w:r w:rsidRPr="00472D18">
        <w:rPr>
          <w:i/>
          <w:sz w:val="20"/>
        </w:rPr>
        <w:t>travanj</w:t>
      </w:r>
      <w:proofErr w:type="spellEnd"/>
      <w:r w:rsidRPr="00472D18">
        <w:rPr>
          <w:i/>
          <w:sz w:val="20"/>
        </w:rPr>
        <w:t>:</w:t>
      </w:r>
    </w:p>
    <w:p w14:paraId="531B09A3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Priprema</w:t>
      </w:r>
      <w:proofErr w:type="spellEnd"/>
      <w:r w:rsidRPr="00CB112F">
        <w:rPr>
          <w:sz w:val="20"/>
        </w:rPr>
        <w:t xml:space="preserve"> za </w:t>
      </w:r>
      <w:proofErr w:type="spellStart"/>
      <w:r w:rsidRPr="00CB112F">
        <w:rPr>
          <w:sz w:val="20"/>
        </w:rPr>
        <w:t>državnu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maturu</w:t>
      </w:r>
      <w:proofErr w:type="spellEnd"/>
    </w:p>
    <w:p w14:paraId="4F4D9EA3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Izvje</w:t>
      </w:r>
      <w:r w:rsidRPr="00CB112F">
        <w:rPr>
          <w:rFonts w:cs="Calibri"/>
          <w:sz w:val="20"/>
        </w:rPr>
        <w:t>ċšča</w:t>
      </w:r>
      <w:proofErr w:type="spellEnd"/>
      <w:r w:rsidRPr="00CB112F">
        <w:rPr>
          <w:rFonts w:cs="Calibri"/>
          <w:sz w:val="20"/>
        </w:rPr>
        <w:t xml:space="preserve"> o </w:t>
      </w:r>
      <w:proofErr w:type="spellStart"/>
      <w:r w:rsidRPr="00CB112F">
        <w:rPr>
          <w:rFonts w:cs="Calibri"/>
          <w:sz w:val="20"/>
        </w:rPr>
        <w:t>održanim</w:t>
      </w:r>
      <w:proofErr w:type="spellEnd"/>
      <w:r w:rsidRPr="00CB112F">
        <w:rPr>
          <w:rFonts w:cs="Calibri"/>
          <w:sz w:val="20"/>
        </w:rPr>
        <w:t xml:space="preserve"> </w:t>
      </w:r>
      <w:proofErr w:type="spellStart"/>
      <w:r w:rsidRPr="00CB112F">
        <w:rPr>
          <w:rFonts w:cs="Calibri"/>
          <w:sz w:val="20"/>
        </w:rPr>
        <w:t>natjecanjima</w:t>
      </w:r>
      <w:proofErr w:type="spellEnd"/>
    </w:p>
    <w:p w14:paraId="6FCBA6AF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Izvješća</w:t>
      </w:r>
      <w:proofErr w:type="spellEnd"/>
      <w:r w:rsidRPr="00CB112F">
        <w:rPr>
          <w:sz w:val="20"/>
        </w:rPr>
        <w:t xml:space="preserve"> s </w:t>
      </w:r>
      <w:proofErr w:type="spellStart"/>
      <w:proofErr w:type="gramStart"/>
      <w:r w:rsidRPr="00CB112F">
        <w:rPr>
          <w:sz w:val="20"/>
        </w:rPr>
        <w:t>odr</w:t>
      </w:r>
      <w:r w:rsidRPr="00CB112F">
        <w:rPr>
          <w:rFonts w:cs="Calibri"/>
          <w:sz w:val="20"/>
        </w:rPr>
        <w:t>ž</w:t>
      </w:r>
      <w:r w:rsidRPr="00CB112F">
        <w:rPr>
          <w:sz w:val="20"/>
        </w:rPr>
        <w:t>anih</w:t>
      </w:r>
      <w:proofErr w:type="spellEnd"/>
      <w:r w:rsidRPr="00CB112F">
        <w:rPr>
          <w:sz w:val="20"/>
        </w:rPr>
        <w:t xml:space="preserve">  </w:t>
      </w:r>
      <w:proofErr w:type="spellStart"/>
      <w:r w:rsidRPr="00CB112F">
        <w:rPr>
          <w:sz w:val="20"/>
        </w:rPr>
        <w:t>skupova</w:t>
      </w:r>
      <w:proofErr w:type="spellEnd"/>
      <w:proofErr w:type="gramEnd"/>
    </w:p>
    <w:p w14:paraId="72C66EBF" w14:textId="77777777" w:rsidR="00FD6070" w:rsidRPr="00CB112F" w:rsidRDefault="00FD6070" w:rsidP="00FD6070">
      <w:pPr>
        <w:ind w:left="-630"/>
        <w:rPr>
          <w:i/>
          <w:sz w:val="20"/>
        </w:rPr>
      </w:pPr>
      <w:proofErr w:type="spellStart"/>
      <w:proofErr w:type="gramStart"/>
      <w:r w:rsidRPr="00CB112F">
        <w:rPr>
          <w:i/>
          <w:sz w:val="20"/>
        </w:rPr>
        <w:t>svibanj</w:t>
      </w:r>
      <w:proofErr w:type="spellEnd"/>
      <w:r w:rsidRPr="00CB112F">
        <w:rPr>
          <w:i/>
          <w:sz w:val="20"/>
        </w:rPr>
        <w:t xml:space="preserve"> :</w:t>
      </w:r>
      <w:proofErr w:type="gramEnd"/>
    </w:p>
    <w:p w14:paraId="41939A3C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r w:rsidRPr="00CB112F">
        <w:rPr>
          <w:sz w:val="20"/>
        </w:rPr>
        <w:t xml:space="preserve"> Analiza </w:t>
      </w:r>
      <w:proofErr w:type="spellStart"/>
      <w:r w:rsidRPr="00CB112F">
        <w:rPr>
          <w:sz w:val="20"/>
        </w:rPr>
        <w:t>uspjeha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i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realizacije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nastave</w:t>
      </w:r>
      <w:proofErr w:type="spellEnd"/>
      <w:r w:rsidRPr="00CB112F">
        <w:rPr>
          <w:sz w:val="20"/>
        </w:rPr>
        <w:t xml:space="preserve"> </w:t>
      </w:r>
      <w:proofErr w:type="gramStart"/>
      <w:r w:rsidRPr="00CB112F">
        <w:rPr>
          <w:sz w:val="20"/>
        </w:rPr>
        <w:t xml:space="preserve">za  </w:t>
      </w:r>
      <w:proofErr w:type="spellStart"/>
      <w:r w:rsidRPr="00CB112F">
        <w:rPr>
          <w:sz w:val="20"/>
        </w:rPr>
        <w:t>završne</w:t>
      </w:r>
      <w:proofErr w:type="spellEnd"/>
      <w:proofErr w:type="gram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razrede</w:t>
      </w:r>
      <w:proofErr w:type="spellEnd"/>
    </w:p>
    <w:p w14:paraId="5690CB95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Natjecanja</w:t>
      </w:r>
      <w:proofErr w:type="spellEnd"/>
      <w:r w:rsidRPr="00CB112F">
        <w:rPr>
          <w:sz w:val="20"/>
        </w:rPr>
        <w:t xml:space="preserve">- </w:t>
      </w:r>
      <w:proofErr w:type="spellStart"/>
      <w:r w:rsidRPr="00CB112F">
        <w:rPr>
          <w:sz w:val="20"/>
        </w:rPr>
        <w:t>izvje</w:t>
      </w:r>
      <w:r w:rsidRPr="00CB112F">
        <w:rPr>
          <w:rFonts w:cs="Calibri"/>
          <w:sz w:val="20"/>
        </w:rPr>
        <w:t>šċ</w:t>
      </w:r>
      <w:r w:rsidRPr="00CB112F">
        <w:rPr>
          <w:sz w:val="20"/>
        </w:rPr>
        <w:t>a</w:t>
      </w:r>
      <w:proofErr w:type="spellEnd"/>
    </w:p>
    <w:p w14:paraId="0BDF0087" w14:textId="77777777" w:rsidR="00FD6070" w:rsidRPr="00CB112F" w:rsidRDefault="00FD6070" w:rsidP="00FD6070">
      <w:pPr>
        <w:ind w:left="-630"/>
        <w:rPr>
          <w:i/>
          <w:sz w:val="20"/>
        </w:rPr>
      </w:pPr>
      <w:proofErr w:type="spellStart"/>
      <w:r w:rsidRPr="00CB112F">
        <w:rPr>
          <w:i/>
          <w:sz w:val="20"/>
        </w:rPr>
        <w:t>srpanj</w:t>
      </w:r>
      <w:proofErr w:type="spellEnd"/>
      <w:r w:rsidRPr="00CB112F">
        <w:rPr>
          <w:i/>
          <w:sz w:val="20"/>
        </w:rPr>
        <w:t>:</w:t>
      </w:r>
    </w:p>
    <w:p w14:paraId="0523F604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r w:rsidRPr="00CB112F">
        <w:rPr>
          <w:sz w:val="20"/>
        </w:rPr>
        <w:t xml:space="preserve">Analiza </w:t>
      </w:r>
      <w:proofErr w:type="spellStart"/>
      <w:r w:rsidRPr="00CB112F">
        <w:rPr>
          <w:sz w:val="20"/>
        </w:rPr>
        <w:t>uspjeha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i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realizacija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nastave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na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kraju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nastavne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godine</w:t>
      </w:r>
      <w:proofErr w:type="spellEnd"/>
      <w:r w:rsidRPr="00CB112F">
        <w:rPr>
          <w:sz w:val="20"/>
        </w:rPr>
        <w:t xml:space="preserve"> za </w:t>
      </w:r>
      <w:proofErr w:type="spellStart"/>
      <w:r w:rsidRPr="00CB112F">
        <w:rPr>
          <w:sz w:val="20"/>
        </w:rPr>
        <w:t>nezavr</w:t>
      </w:r>
      <w:r w:rsidRPr="00CB112F">
        <w:rPr>
          <w:rFonts w:cs="Calibri"/>
          <w:sz w:val="20"/>
        </w:rPr>
        <w:t>š</w:t>
      </w:r>
      <w:r w:rsidRPr="00CB112F">
        <w:rPr>
          <w:sz w:val="20"/>
        </w:rPr>
        <w:t>ne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razrede</w:t>
      </w:r>
      <w:proofErr w:type="spellEnd"/>
    </w:p>
    <w:p w14:paraId="4FA1A90E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Osvrt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na</w:t>
      </w:r>
      <w:proofErr w:type="spellEnd"/>
      <w:r w:rsidRPr="00CB112F">
        <w:rPr>
          <w:sz w:val="20"/>
        </w:rPr>
        <w:t xml:space="preserve"> rad </w:t>
      </w:r>
      <w:proofErr w:type="spellStart"/>
      <w:r w:rsidRPr="00CB112F">
        <w:rPr>
          <w:sz w:val="20"/>
        </w:rPr>
        <w:t>Stručnog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vijeća</w:t>
      </w:r>
      <w:proofErr w:type="spellEnd"/>
      <w:r w:rsidRPr="00CB112F">
        <w:rPr>
          <w:sz w:val="20"/>
        </w:rPr>
        <w:t xml:space="preserve"> u </w:t>
      </w:r>
      <w:proofErr w:type="spellStart"/>
      <w:r w:rsidRPr="00CB112F">
        <w:rPr>
          <w:sz w:val="20"/>
        </w:rPr>
        <w:t>protekloj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školskoj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godini</w:t>
      </w:r>
      <w:proofErr w:type="spellEnd"/>
    </w:p>
    <w:p w14:paraId="07DF615F" w14:textId="77777777" w:rsidR="00FD6070" w:rsidRPr="00CB112F" w:rsidRDefault="00FD6070" w:rsidP="00FD6070">
      <w:pPr>
        <w:pStyle w:val="Odlomakpopisa"/>
        <w:numPr>
          <w:ilvl w:val="0"/>
          <w:numId w:val="34"/>
        </w:numPr>
        <w:spacing w:after="200"/>
        <w:ind w:left="-630" w:firstLine="0"/>
        <w:rPr>
          <w:sz w:val="20"/>
        </w:rPr>
      </w:pPr>
      <w:proofErr w:type="spellStart"/>
      <w:r w:rsidRPr="00CB112F">
        <w:rPr>
          <w:sz w:val="20"/>
        </w:rPr>
        <w:t>Prijedlog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zaduženja</w:t>
      </w:r>
      <w:proofErr w:type="spellEnd"/>
      <w:r w:rsidRPr="00CB112F">
        <w:rPr>
          <w:sz w:val="20"/>
        </w:rPr>
        <w:t xml:space="preserve"> za </w:t>
      </w:r>
      <w:proofErr w:type="spellStart"/>
      <w:r w:rsidRPr="00CB112F">
        <w:rPr>
          <w:sz w:val="20"/>
        </w:rPr>
        <w:t>slijedeću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školsku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godinu</w:t>
      </w:r>
      <w:proofErr w:type="spellEnd"/>
    </w:p>
    <w:p w14:paraId="1FA7207A" w14:textId="77777777" w:rsidR="00FD6070" w:rsidRPr="00CB112F" w:rsidRDefault="00FD6070" w:rsidP="00FD6070">
      <w:pPr>
        <w:pStyle w:val="Odlomakpopisa"/>
        <w:ind w:left="-630"/>
        <w:rPr>
          <w:sz w:val="20"/>
        </w:rPr>
      </w:pPr>
    </w:p>
    <w:p w14:paraId="6995AD2D" w14:textId="77777777" w:rsidR="00FD6070" w:rsidRPr="00CB112F" w:rsidRDefault="00FD6070" w:rsidP="00FD6070">
      <w:pPr>
        <w:pStyle w:val="Odlomakpopisa"/>
        <w:ind w:left="2900" w:firstLine="1336"/>
        <w:rPr>
          <w:sz w:val="20"/>
        </w:rPr>
      </w:pPr>
      <w:proofErr w:type="spellStart"/>
      <w:r w:rsidRPr="00CB112F">
        <w:rPr>
          <w:sz w:val="20"/>
        </w:rPr>
        <w:t>Voditeljica</w:t>
      </w:r>
      <w:proofErr w:type="spellEnd"/>
      <w:r w:rsidRPr="00CB112F">
        <w:rPr>
          <w:sz w:val="20"/>
        </w:rPr>
        <w:t xml:space="preserve"> </w:t>
      </w:r>
      <w:proofErr w:type="spellStart"/>
      <w:r w:rsidRPr="00CB112F">
        <w:rPr>
          <w:sz w:val="20"/>
        </w:rPr>
        <w:t>aktiva</w:t>
      </w:r>
      <w:proofErr w:type="spellEnd"/>
      <w:r w:rsidRPr="00CB112F">
        <w:rPr>
          <w:sz w:val="20"/>
        </w:rPr>
        <w:t>:</w:t>
      </w:r>
    </w:p>
    <w:p w14:paraId="2E2194C7" w14:textId="77777777" w:rsidR="00FD6070" w:rsidRDefault="00FD6070" w:rsidP="00FD6070">
      <w:pPr>
        <w:pStyle w:val="Odlomakpopisa"/>
        <w:ind w:left="2900" w:firstLine="1336"/>
        <w:rPr>
          <w:sz w:val="20"/>
        </w:rPr>
      </w:pPr>
      <w:r w:rsidRPr="00CB112F">
        <w:rPr>
          <w:sz w:val="20"/>
        </w:rPr>
        <w:t xml:space="preserve">Darija </w:t>
      </w:r>
      <w:proofErr w:type="spellStart"/>
      <w:r w:rsidRPr="00CB112F">
        <w:rPr>
          <w:sz w:val="20"/>
        </w:rPr>
        <w:t>Foretić</w:t>
      </w:r>
      <w:proofErr w:type="spellEnd"/>
      <w:r w:rsidRPr="00CB112F">
        <w:rPr>
          <w:sz w:val="20"/>
        </w:rPr>
        <w:t>, prof.</w:t>
      </w:r>
    </w:p>
    <w:p w14:paraId="595572AE" w14:textId="77777777" w:rsidR="00FD6070" w:rsidRPr="00DD2609" w:rsidRDefault="00FD6070" w:rsidP="00FD6070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70"/>
        <w:gridCol w:w="1480"/>
      </w:tblGrid>
      <w:tr w:rsidR="00FD6070" w14:paraId="4670C669" w14:textId="77777777" w:rsidTr="00C47F35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D55A0" w14:textId="77777777" w:rsidR="00FD6070" w:rsidRPr="00BA0E7A" w:rsidRDefault="00FD6070" w:rsidP="00C47F35">
            <w:pPr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  <w:lang w:val="hr-HR"/>
              </w:rPr>
            </w:pPr>
          </w:p>
          <w:p w14:paraId="066AC1DB" w14:textId="77777777" w:rsidR="00FD6070" w:rsidRPr="00BA0E7A" w:rsidRDefault="00FD6070" w:rsidP="00C47F35">
            <w:pPr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Aktiv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ugostiteljstvo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turizam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                                   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voditelj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Lovre Jurić,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str.uč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.</w:t>
            </w:r>
          </w:p>
          <w:p w14:paraId="489BA328" w14:textId="77777777" w:rsidR="00FD6070" w:rsidRPr="00BA0E7A" w:rsidRDefault="00FD6070" w:rsidP="00FD6070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Ante Skokandić, </w:t>
            </w:r>
            <w:proofErr w:type="spellStart"/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mag.ekon</w:t>
            </w:r>
            <w:proofErr w:type="spellEnd"/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.</w:t>
            </w:r>
          </w:p>
          <w:p w14:paraId="15CF2301" w14:textId="77777777" w:rsidR="00FD6070" w:rsidRPr="00BA0E7A" w:rsidRDefault="00FD6070" w:rsidP="00FD6070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Lidija Radovanović,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dipl.ing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.</w:t>
            </w:r>
          </w:p>
          <w:p w14:paraId="467E9F4D" w14:textId="77777777" w:rsidR="00FD6070" w:rsidRPr="00BA0E7A" w:rsidRDefault="00FD6070" w:rsidP="00FD6070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Rina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Poša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str.uč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.</w:t>
            </w:r>
          </w:p>
          <w:p w14:paraId="02B220D2" w14:textId="77777777" w:rsidR="00FD6070" w:rsidRPr="00BA0E7A" w:rsidRDefault="00FD6070" w:rsidP="00FD6070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Magdalena Turković, </w:t>
            </w:r>
            <w:proofErr w:type="spellStart"/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mag.ekon</w:t>
            </w:r>
            <w:proofErr w:type="spellEnd"/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.</w:t>
            </w:r>
          </w:p>
          <w:p w14:paraId="06A1D596" w14:textId="77777777" w:rsidR="00FD6070" w:rsidRPr="00BA0E7A" w:rsidRDefault="00FD6070" w:rsidP="00FD6070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Ivana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Prižmić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str.uč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.</w:t>
            </w:r>
          </w:p>
          <w:p w14:paraId="098B7EF0" w14:textId="77777777" w:rsidR="00FD6070" w:rsidRPr="00BA0E7A" w:rsidRDefault="00FD6070" w:rsidP="00FD6070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Mišela Škarica, mag.sc.</w:t>
            </w:r>
          </w:p>
          <w:p w14:paraId="4791846F" w14:textId="77777777" w:rsidR="00FD6070" w:rsidRPr="00BA0E7A" w:rsidRDefault="00FD6070" w:rsidP="00FD6070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Terezimnma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Kobojević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SAlacan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dipl.ekon</w:t>
            </w:r>
            <w:proofErr w:type="spellEnd"/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.</w:t>
            </w:r>
          </w:p>
          <w:p w14:paraId="34927D4E" w14:textId="77777777" w:rsidR="00FD6070" w:rsidRPr="00BA0E7A" w:rsidRDefault="00FD6070" w:rsidP="00C47F35">
            <w:pPr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Planirane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aktivnosti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u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nastavnoj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godini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2024./</w:t>
            </w:r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2025.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DEA41" w14:textId="77777777" w:rsidR="00FD6070" w:rsidRPr="00BA0E7A" w:rsidRDefault="00FD6070" w:rsidP="00FD6070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</w:p>
        </w:tc>
      </w:tr>
      <w:tr w:rsidR="00FD6070" w14:paraId="42013E91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87B4A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Pripreme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početak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nove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školske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godine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(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izrada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programa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nabavka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udžbenika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utvrđivanje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elemenata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ocjenjivanja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dr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EBB38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Rujan</w:t>
            </w:r>
          </w:p>
        </w:tc>
      </w:tr>
      <w:tr w:rsidR="00FD6070" w14:paraId="40C3D993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A17D1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Informatizacija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nabavka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realizacija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rada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stručnim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pomagalima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u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svrhu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poboljšanja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nastavnog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procesa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ugostiteljskog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praktikuma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 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ekonomske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grupe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predmeta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.</w:t>
            </w:r>
          </w:p>
          <w:p w14:paraId="18009049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Kupnja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sitnog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inventara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potrebe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kuharstva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slastičarstva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ugostiteljskog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posluživanja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.</w:t>
            </w:r>
          </w:p>
          <w:p w14:paraId="68ABEE73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Nabavka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programa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vođenje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recepcijskog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poslovanja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knjigovodstvenog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programa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statističkog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softwera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potrebe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HTT.</w:t>
            </w:r>
          </w:p>
          <w:p w14:paraId="26E798E1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Internetska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povezanost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u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svim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dijelovima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škole-eventualno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proširenje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po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potrebi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pojačavanje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veze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interneta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jačine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u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kabinetu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HTT.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0C72F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Rujan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lipanj</w:t>
            </w:r>
            <w:proofErr w:type="spellEnd"/>
          </w:p>
          <w:p w14:paraId="53460893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</w:p>
        </w:tc>
      </w:tr>
      <w:tr w:rsidR="00FD6070" w14:paraId="2679D262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EC501" w14:textId="77777777" w:rsidR="00FD6070" w:rsidRPr="00BA0E7A" w:rsidRDefault="00FD6070" w:rsidP="00C47F35">
            <w:pPr>
              <w:shd w:val="clear" w:color="auto" w:fill="FFFFFF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lastRenderedPageBreak/>
              <w:t>Suradnja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Agencijom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strukovno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obrazovanje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temama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o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stručnom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usavršavanju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nastavnika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rasporedom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natjecanja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ovu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nastavnu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godinu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;</w:t>
            </w:r>
            <w:proofErr w:type="gramEnd"/>
          </w:p>
          <w:p w14:paraId="7E5880B7" w14:textId="77777777" w:rsidR="00FD6070" w:rsidRPr="00BA0E7A" w:rsidRDefault="00FD6070" w:rsidP="00C47F35">
            <w:pPr>
              <w:shd w:val="clear" w:color="auto" w:fill="FFFFFF"/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 </w:t>
            </w:r>
          </w:p>
          <w:p w14:paraId="244EE604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Edukacija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nastavnika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danima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strukovnih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nastavnika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ožujak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2025.          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Školska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natjecanja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siječanj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/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veljača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2025.</w:t>
            </w:r>
          </w:p>
          <w:p w14:paraId="01DAF2E9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-          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Izlučna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natjecanja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(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razini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u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disciplinama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gdje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nema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međužupanijskih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natjecanja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međužupanijska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natjecanja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)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ožujak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2025.</w:t>
            </w:r>
          </w:p>
          <w:p w14:paraId="47A584C0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-          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Državno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natjecanje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svibanj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2025.</w:t>
            </w:r>
          </w:p>
          <w:p w14:paraId="33E284C2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-      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Sudjelovanje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planirane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priprema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aktivnosti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ugostiteljskog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praktikuma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;</w:t>
            </w:r>
            <w:proofErr w:type="gramEnd"/>
          </w:p>
          <w:p w14:paraId="140BCA24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</w:p>
          <w:p w14:paraId="23567B61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Dani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kruha</w:t>
            </w:r>
            <w:proofErr w:type="spellEnd"/>
          </w:p>
          <w:p w14:paraId="47C809D6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Dan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otvorenih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vrata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</w:p>
          <w:p w14:paraId="602E2929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Posjet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hotelima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Port 9, Marko Polo,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Korčula</w:t>
            </w:r>
            <w:proofErr w:type="spellEnd"/>
          </w:p>
          <w:p w14:paraId="65EE029A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Posjet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vinariji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Korta Katarina,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Orebić</w:t>
            </w:r>
            <w:proofErr w:type="spellEnd"/>
          </w:p>
          <w:p w14:paraId="76E6BFAF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Posjet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vinariji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Bire</w:t>
            </w:r>
          </w:p>
          <w:p w14:paraId="0D549271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Posjet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proizvodnji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Antunović,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Viganj</w:t>
            </w:r>
            <w:proofErr w:type="spellEnd"/>
          </w:p>
          <w:p w14:paraId="0082A1E4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Posjet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hotelu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Lešić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Dimitri,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Korčula</w:t>
            </w:r>
            <w:proofErr w:type="spellEnd"/>
          </w:p>
          <w:p w14:paraId="2E895B15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Posjet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slastičarnici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Škatula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Lumbarda</w:t>
            </w:r>
            <w:proofErr w:type="spellEnd"/>
          </w:p>
          <w:p w14:paraId="6677F165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Priprema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posluživanje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hrane</w:t>
            </w:r>
            <w:proofErr w:type="spellEnd"/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pića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Božićni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drugi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domjenci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školski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restorana</w:t>
            </w:r>
            <w:proofErr w:type="spellEnd"/>
          </w:p>
          <w:p w14:paraId="2274A0F3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Radionice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učenike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osnovnih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(8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razred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)-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zdrava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hrana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slastice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bezalkoholni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kokteli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topli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napitci</w:t>
            </w:r>
            <w:proofErr w:type="spellEnd"/>
          </w:p>
          <w:p w14:paraId="6F4F3FA0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Radionice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zdrava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hrana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slastice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(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posjet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vrtićima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otoka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Korčule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)</w:t>
            </w:r>
          </w:p>
          <w:p w14:paraId="4E48C38D" w14:textId="77777777" w:rsidR="00FD6070" w:rsidRPr="00BA0E7A" w:rsidRDefault="00FD6070" w:rsidP="00C47F35">
            <w:pPr>
              <w:shd w:val="clear" w:color="auto" w:fill="FFFFFF"/>
              <w:ind w:left="72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2DDC0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Listopad-do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kraja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nastavne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godine</w:t>
            </w:r>
            <w:proofErr w:type="spellEnd"/>
          </w:p>
          <w:p w14:paraId="2F81ED50" w14:textId="77777777" w:rsidR="00FD6070" w:rsidRPr="00BA0E7A" w:rsidRDefault="00FD6070" w:rsidP="00C47F35">
            <w:pPr>
              <w:spacing w:after="24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sz w:val="20"/>
              </w:rPr>
              <w:br/>
            </w:r>
          </w:p>
        </w:tc>
      </w:tr>
      <w:tr w:rsidR="00FD6070" w14:paraId="55ECF339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8B58C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Sudjelovanje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realizacija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potrebnoga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manifestaciju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prigodom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Dana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kruha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97B53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Listopad</w:t>
            </w:r>
          </w:p>
        </w:tc>
      </w:tr>
      <w:tr w:rsidR="00FD6070" w14:paraId="0F5900A8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BA3E6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Sastanak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predstavnicima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Korčula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-Amiens hotels,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temama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; </w:t>
            </w:r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1.poslovna</w:t>
            </w:r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suradnja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škola-hoteli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otoka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Korčule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2.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učenici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praktična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u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objektima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Korčula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hotels-a,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financiranje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zanimanja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konobar-kuhar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slastičar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BB8B9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</w:p>
          <w:p w14:paraId="49BA68F3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Tijekom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cijele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godine</w:t>
            </w:r>
            <w:proofErr w:type="spellEnd"/>
          </w:p>
        </w:tc>
      </w:tr>
      <w:tr w:rsidR="00FD6070" w14:paraId="22EE2288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AE05B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posjet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hotela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ugostiteljskih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objekata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našega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otoka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(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upoznati</w:t>
            </w:r>
            <w:proofErr w:type="spellEnd"/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učenike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načinom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rada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organizacije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glavnih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sporednih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hotelskih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prostorija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restorana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kuhinja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,</w:t>
            </w:r>
          </w:p>
          <w:p w14:paraId="58FDED28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posjete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Antunović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timu-pekari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slastičarnici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Orebiću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-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Viganj</w:t>
            </w:r>
            <w:proofErr w:type="spellEnd"/>
          </w:p>
          <w:p w14:paraId="207FF92A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posjet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vinariji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hotelu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restoranu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Korta Katarina,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Orebiću</w:t>
            </w:r>
            <w:proofErr w:type="spellEnd"/>
          </w:p>
          <w:p w14:paraId="68868DBB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posjet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u Dubrovnik u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hotele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visokih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kategorija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- HTT</w:t>
            </w:r>
          </w:p>
          <w:p w14:paraId="0CF83819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posjet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hotelima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Port9, Marko Polo,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turističkim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agencijama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učenike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hotelijersko-turistički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tehničar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(HTT)</w:t>
            </w:r>
          </w:p>
          <w:p w14:paraId="298CBF8C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(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svi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posjeti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organizirani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način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da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organizirani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prijevoz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vodstvo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nastavnika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ugostiteljsko-</w:t>
            </w:r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turističkih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zanimanja</w:t>
            </w:r>
            <w:proofErr w:type="spellEnd"/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kao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jednodnevni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izleti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D14A2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Listopad</w:t>
            </w:r>
          </w:p>
          <w:p w14:paraId="002D5C3A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</w:p>
          <w:p w14:paraId="6737DA96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</w:p>
          <w:p w14:paraId="64C98B33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</w:p>
        </w:tc>
      </w:tr>
      <w:tr w:rsidR="00FD6070" w14:paraId="131A0303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F90AD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Rasprava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o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mogućim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problemima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koji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se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pojavili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ili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se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mogu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pojaviti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u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realizaciji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početku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 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kao</w:t>
            </w:r>
            <w:proofErr w:type="spellEnd"/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proteklih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školskih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godina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prijedlozi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prevladavanje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takvih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problema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. / </w:t>
            </w:r>
            <w:proofErr w:type="spellStart"/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prva</w:t>
            </w:r>
            <w:proofErr w:type="spellEnd"/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faza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adaptacije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uređenja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školske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učeničke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svlačionice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E0B72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</w:p>
        </w:tc>
      </w:tr>
      <w:tr w:rsidR="00FD6070" w14:paraId="74F77308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24176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Sastanak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vijeća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prijedlozi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strategiju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predstavljanja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zanimanja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nisu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odobrena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u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prethodnoj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nastavnoj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godini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(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konobar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),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dorada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Web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sučelja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ugostiteljskog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praktikuma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srednje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Petra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Šegedina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redovitim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informiranjem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o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aktivnostima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stručnom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radu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kao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što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smo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uspješno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radili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prošlu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nastavnu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godinu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62E9F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Listopad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studeni-prosinac-siječanj</w:t>
            </w:r>
            <w:proofErr w:type="spellEnd"/>
          </w:p>
        </w:tc>
      </w:tr>
      <w:tr w:rsidR="00FD6070" w14:paraId="5C290760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501FA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lastRenderedPageBreak/>
              <w:t>Odlasci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seminare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usavršavanja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suradnja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Agencijom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strukovno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obrazovanje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prijave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webinare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odlasci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aktive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vijeća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slastičarstvo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kuharstvo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ugostiteljstvo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9A843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Rujan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lipanj</w:t>
            </w:r>
            <w:proofErr w:type="spellEnd"/>
          </w:p>
        </w:tc>
      </w:tr>
      <w:tr w:rsidR="00FD6070" w14:paraId="27950533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CE370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Tekuća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problematika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( po</w:t>
            </w:r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potrebi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: rad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školskog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restorana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otvorenog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tipa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rad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ugostiteljskog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praktikuma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provedba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prakse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kod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obrtnika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uspjeh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u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razrednim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odjelima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E194D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Rujan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lipanj</w:t>
            </w:r>
            <w:proofErr w:type="spellEnd"/>
          </w:p>
          <w:p w14:paraId="1A9D821B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</w:p>
        </w:tc>
      </w:tr>
      <w:tr w:rsidR="00FD6070" w14:paraId="6E67F243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542A2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Analiza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uspjeha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kraju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svakog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obrazovnog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razdoblja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motivacija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ka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poboljšanju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uspjeha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9F0CE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Prosinac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-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lipanj</w:t>
            </w:r>
            <w:proofErr w:type="spellEnd"/>
          </w:p>
        </w:tc>
      </w:tr>
      <w:tr w:rsidR="00FD6070" w14:paraId="34C0C8AD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5F5F8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Natjecanje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regionalnom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državnom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natjecanju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turističko-ugostiteljskih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2023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godine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(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planiranje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organiziranje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realizacija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9E7DC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Veljača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svibanj</w:t>
            </w:r>
            <w:proofErr w:type="spellEnd"/>
          </w:p>
        </w:tc>
      </w:tr>
      <w:tr w:rsidR="00FD6070" w14:paraId="368813A6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F61F2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Predstavljanje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projekata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razrednih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postignuća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državnoj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međunarodnoj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razini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D7D99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Lipanj</w:t>
            </w:r>
            <w:proofErr w:type="spellEnd"/>
          </w:p>
        </w:tc>
      </w:tr>
      <w:tr w:rsidR="00FD6070" w14:paraId="53363FD9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6A292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Razmjena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iskustava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nacionalnoj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međunarodnoj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razini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(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Odlasci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u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druge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turističko-ugostiteljske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dolazak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iz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srodnih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strukovnih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k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nama</w:t>
            </w:r>
            <w:proofErr w:type="spellEnd"/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), 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dogovori</w:t>
            </w:r>
            <w:proofErr w:type="spellEnd"/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prijedlozi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odluke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o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istome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777A9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Travanj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lipanj</w:t>
            </w:r>
            <w:proofErr w:type="spellEnd"/>
          </w:p>
        </w:tc>
      </w:tr>
      <w:tr w:rsidR="00FD6070" w14:paraId="3F73477B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C3D2C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predavanja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(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usavršavanje</w:t>
            </w:r>
            <w:proofErr w:type="spellEnd"/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o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aktualnim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temama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3BCEB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Listopad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lipanj</w:t>
            </w:r>
            <w:proofErr w:type="spellEnd"/>
          </w:p>
        </w:tc>
      </w:tr>
      <w:tr w:rsidR="00FD6070" w14:paraId="534F62DA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A17CB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Nabavka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literature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ostalih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nastavnih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pomagala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za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tekuću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godinu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FA5FC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Rujan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lipanj</w:t>
            </w:r>
            <w:proofErr w:type="spellEnd"/>
          </w:p>
        </w:tc>
      </w:tr>
      <w:tr w:rsidR="00FD6070" w14:paraId="231721F1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028C7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Suradnja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lokalnim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drugim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institucijama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u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svrhu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edukacije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(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turistička</w:t>
            </w:r>
            <w:proofErr w:type="spellEnd"/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zajednica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HTP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Korčula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turističke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agencije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….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92897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Rujan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lipanj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 </w:t>
            </w:r>
          </w:p>
        </w:tc>
      </w:tr>
      <w:tr w:rsidR="00FD6070" w14:paraId="6FBFFDA1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DE268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Organizacija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provedba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završnih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ispita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39109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Listopad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lipanj</w:t>
            </w:r>
            <w:proofErr w:type="spellEnd"/>
          </w:p>
        </w:tc>
      </w:tr>
      <w:tr w:rsidR="00FD6070" w14:paraId="74D335CC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1F0F7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Organizacija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provedba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stručne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prakse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607BA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Siječanj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lipanj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 </w:t>
            </w:r>
          </w:p>
        </w:tc>
      </w:tr>
      <w:tr w:rsidR="00FD6070" w14:paraId="772C61FB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3BB08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Organizacija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dana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otvorenih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vrata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naše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prezentacija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zanimanja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B1FB7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Travanj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-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svibanj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</w:p>
        </w:tc>
      </w:tr>
      <w:tr w:rsidR="00FD6070" w14:paraId="386C5FB2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7C45B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Provedba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HACCP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sustava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popis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dobavljača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suradnika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partnera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u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radu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pripremanju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izlaganju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naših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proizvoda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humanitarnim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aktivnostima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naše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4BFBC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Rujan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lipanj</w:t>
            </w:r>
            <w:proofErr w:type="spellEnd"/>
          </w:p>
        </w:tc>
      </w:tr>
      <w:tr w:rsidR="00BA0E7A" w:rsidRPr="00BA0E7A" w14:paraId="2A0F7E0B" w14:textId="77777777" w:rsidTr="00C47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005AF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Aktivnosti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projekti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kolega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iz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aktiva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Turizam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;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Statistika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Financijska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pismenost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,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fakultativna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nastava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;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Tehničko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crtanje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</w:p>
          <w:p w14:paraId="0606D222" w14:textId="77777777" w:rsidR="00FD6070" w:rsidRPr="00BA0E7A" w:rsidRDefault="00FD6070" w:rsidP="00C47F35">
            <w:pPr>
              <w:shd w:val="clear" w:color="auto" w:fill="FFFFFF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Projekt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„</w:t>
            </w:r>
            <w:proofErr w:type="spellStart"/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BudiFin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“ –</w:t>
            </w:r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učenici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4b</w:t>
            </w:r>
          </w:p>
          <w:p w14:paraId="4EB827BC" w14:textId="77777777" w:rsidR="00FD6070" w:rsidRPr="00BA0E7A" w:rsidRDefault="00FD6070" w:rsidP="00C47F35">
            <w:pPr>
              <w:shd w:val="clear" w:color="auto" w:fill="FFFFFF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Projekt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„Raise the Bar </w:t>
            </w:r>
            <w:proofErr w:type="gram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Youth“ –</w:t>
            </w:r>
            <w:proofErr w:type="gram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učenici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4b</w:t>
            </w:r>
          </w:p>
          <w:p w14:paraId="09D938C8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Projekt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„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Kviz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o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financijskoj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pismenosti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– 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učenici</w:t>
            </w:r>
            <w:proofErr w:type="spellEnd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 xml:space="preserve"> 4b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41031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</w:p>
          <w:p w14:paraId="32CE2934" w14:textId="77777777" w:rsidR="00FD6070" w:rsidRPr="00BA0E7A" w:rsidRDefault="00FD6070" w:rsidP="00C47F35">
            <w:pPr>
              <w:spacing w:after="200"/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</w:pPr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Listopad-</w:t>
            </w:r>
            <w:proofErr w:type="spellStart"/>
            <w:r w:rsidRPr="00BA0E7A">
              <w:rPr>
                <w:rStyle w:val="Jakoisticanje"/>
                <w:b w:val="0"/>
                <w:bCs w:val="0"/>
                <w:i w:val="0"/>
                <w:iCs w:val="0"/>
                <w:color w:val="auto"/>
                <w:sz w:val="20"/>
              </w:rPr>
              <w:t>lipanj</w:t>
            </w:r>
            <w:proofErr w:type="spellEnd"/>
          </w:p>
        </w:tc>
      </w:tr>
    </w:tbl>
    <w:p w14:paraId="2F6330C8" w14:textId="77777777" w:rsidR="00FD6070" w:rsidRPr="00BA0E7A" w:rsidRDefault="00FD6070" w:rsidP="00FD6070">
      <w:pPr>
        <w:rPr>
          <w:rStyle w:val="Jakoisticanje"/>
          <w:b w:val="0"/>
          <w:bCs w:val="0"/>
          <w:i w:val="0"/>
          <w:iCs w:val="0"/>
          <w:color w:val="auto"/>
        </w:rPr>
      </w:pPr>
      <w:r w:rsidRPr="00BA0E7A">
        <w:rPr>
          <w:rStyle w:val="Jakoisticanje"/>
          <w:b w:val="0"/>
          <w:bCs w:val="0"/>
          <w:i w:val="0"/>
          <w:iCs w:val="0"/>
          <w:color w:val="auto"/>
        </w:rPr>
        <w:t xml:space="preserve">U </w:t>
      </w:r>
      <w:proofErr w:type="spellStart"/>
      <w:r w:rsidRPr="00BA0E7A">
        <w:rPr>
          <w:rStyle w:val="Jakoisticanje"/>
          <w:b w:val="0"/>
          <w:bCs w:val="0"/>
          <w:i w:val="0"/>
          <w:iCs w:val="0"/>
          <w:color w:val="auto"/>
        </w:rPr>
        <w:t>Korčuli</w:t>
      </w:r>
      <w:proofErr w:type="spellEnd"/>
      <w:r w:rsidRPr="00BA0E7A">
        <w:rPr>
          <w:rStyle w:val="Jakoisticanje"/>
          <w:b w:val="0"/>
          <w:bCs w:val="0"/>
          <w:i w:val="0"/>
          <w:iCs w:val="0"/>
          <w:color w:val="auto"/>
        </w:rPr>
        <w:t xml:space="preserve">, 1.10.2024.                                                                                                                   </w:t>
      </w:r>
    </w:p>
    <w:p w14:paraId="0B5338C2" w14:textId="77777777" w:rsidR="00FD6070" w:rsidRPr="00BA0E7A" w:rsidRDefault="00FD6070" w:rsidP="00FD6070">
      <w:pPr>
        <w:rPr>
          <w:rStyle w:val="Jakoisticanje"/>
          <w:b w:val="0"/>
          <w:bCs w:val="0"/>
          <w:i w:val="0"/>
          <w:iCs w:val="0"/>
          <w:color w:val="auto"/>
        </w:rPr>
      </w:pPr>
      <w:proofErr w:type="spellStart"/>
      <w:r w:rsidRPr="00BA0E7A">
        <w:rPr>
          <w:rStyle w:val="Jakoisticanje"/>
          <w:b w:val="0"/>
          <w:bCs w:val="0"/>
          <w:i w:val="0"/>
          <w:iCs w:val="0"/>
          <w:color w:val="auto"/>
        </w:rPr>
        <w:t>Voditelj</w:t>
      </w:r>
      <w:proofErr w:type="spellEnd"/>
      <w:r w:rsidRPr="00BA0E7A">
        <w:rPr>
          <w:rStyle w:val="Jakoisticanje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BA0E7A">
        <w:rPr>
          <w:rStyle w:val="Jakoisticanje"/>
          <w:b w:val="0"/>
          <w:bCs w:val="0"/>
          <w:i w:val="0"/>
          <w:iCs w:val="0"/>
          <w:color w:val="auto"/>
        </w:rPr>
        <w:t>aktiva</w:t>
      </w:r>
      <w:proofErr w:type="spellEnd"/>
      <w:r w:rsidRPr="00BA0E7A">
        <w:rPr>
          <w:rStyle w:val="Jakoisticanje"/>
          <w:b w:val="0"/>
          <w:bCs w:val="0"/>
          <w:i w:val="0"/>
          <w:iCs w:val="0"/>
          <w:color w:val="auto"/>
        </w:rPr>
        <w:t xml:space="preserve"> za </w:t>
      </w:r>
      <w:proofErr w:type="spellStart"/>
      <w:r w:rsidRPr="00BA0E7A">
        <w:rPr>
          <w:rStyle w:val="Jakoisticanje"/>
          <w:b w:val="0"/>
          <w:bCs w:val="0"/>
          <w:i w:val="0"/>
          <w:iCs w:val="0"/>
          <w:color w:val="auto"/>
        </w:rPr>
        <w:t>ugostiteljstvo</w:t>
      </w:r>
      <w:proofErr w:type="spellEnd"/>
      <w:r w:rsidRPr="00BA0E7A">
        <w:rPr>
          <w:rStyle w:val="Jakoisticanje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BA0E7A">
        <w:rPr>
          <w:rStyle w:val="Jakoisticanje"/>
          <w:b w:val="0"/>
          <w:bCs w:val="0"/>
          <w:i w:val="0"/>
          <w:iCs w:val="0"/>
          <w:color w:val="auto"/>
        </w:rPr>
        <w:t>i</w:t>
      </w:r>
      <w:proofErr w:type="spellEnd"/>
      <w:r w:rsidRPr="00BA0E7A">
        <w:rPr>
          <w:rStyle w:val="Jakoisticanje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BA0E7A">
        <w:rPr>
          <w:rStyle w:val="Jakoisticanje"/>
          <w:b w:val="0"/>
          <w:bCs w:val="0"/>
          <w:i w:val="0"/>
          <w:iCs w:val="0"/>
          <w:color w:val="auto"/>
        </w:rPr>
        <w:t>turizam</w:t>
      </w:r>
      <w:proofErr w:type="spellEnd"/>
    </w:p>
    <w:p w14:paraId="12B524A0" w14:textId="77777777" w:rsidR="00FD6070" w:rsidRPr="00BA0E7A" w:rsidRDefault="00FD6070" w:rsidP="00FD6070">
      <w:pPr>
        <w:rPr>
          <w:rStyle w:val="Jakoisticanje"/>
          <w:b w:val="0"/>
          <w:bCs w:val="0"/>
          <w:i w:val="0"/>
          <w:iCs w:val="0"/>
          <w:color w:val="auto"/>
        </w:rPr>
      </w:pPr>
      <w:r w:rsidRPr="00BA0E7A">
        <w:rPr>
          <w:rStyle w:val="Jakoisticanje"/>
          <w:b w:val="0"/>
          <w:bCs w:val="0"/>
          <w:i w:val="0"/>
          <w:iCs w:val="0"/>
          <w:color w:val="auto"/>
        </w:rPr>
        <w:t>Lovre Jurić</w:t>
      </w:r>
    </w:p>
    <w:p w14:paraId="4A4ABFCD" w14:textId="77777777" w:rsidR="00FD6070" w:rsidRDefault="00FD6070" w:rsidP="00FD6070">
      <w:pPr>
        <w:rPr>
          <w:rStyle w:val="Jakoisticanje"/>
        </w:rPr>
      </w:pPr>
    </w:p>
    <w:p w14:paraId="30AD05B9" w14:textId="77777777" w:rsidR="00FD6070" w:rsidRDefault="00FD6070" w:rsidP="00FD6070">
      <w:pPr>
        <w:pStyle w:val="Odlomakpopisa"/>
        <w:ind w:left="2900" w:firstLine="1336"/>
        <w:rPr>
          <w:sz w:val="20"/>
        </w:rPr>
      </w:pPr>
    </w:p>
    <w:p w14:paraId="78C15369" w14:textId="77777777" w:rsidR="00FD6070" w:rsidRPr="00CB112F" w:rsidRDefault="00FD6070" w:rsidP="00FD6070">
      <w:pPr>
        <w:pStyle w:val="Odlomakpopisa"/>
        <w:ind w:left="2900" w:firstLine="1336"/>
        <w:rPr>
          <w:sz w:val="20"/>
        </w:rPr>
      </w:pPr>
    </w:p>
    <w:p w14:paraId="2BA9CEBE" w14:textId="77777777" w:rsidR="00FD6070" w:rsidRPr="00CB112F" w:rsidRDefault="00FD6070" w:rsidP="00FD6070">
      <w:pPr>
        <w:ind w:left="-630"/>
        <w:rPr>
          <w:sz w:val="20"/>
        </w:rPr>
      </w:pPr>
    </w:p>
    <w:p w14:paraId="0F90F4AF" w14:textId="77777777" w:rsidR="00BA0E7A" w:rsidRDefault="00BA0E7A">
      <w:pPr>
        <w:spacing w:after="160" w:line="276" w:lineRule="auto"/>
        <w:rPr>
          <w:b/>
          <w:i/>
          <w:color w:val="000000" w:themeColor="text1"/>
          <w:szCs w:val="24"/>
          <w:lang w:val="pl-PL"/>
        </w:rPr>
      </w:pPr>
      <w:r>
        <w:rPr>
          <w:b/>
          <w:i/>
          <w:color w:val="000000" w:themeColor="text1"/>
          <w:szCs w:val="24"/>
          <w:lang w:val="pl-PL"/>
        </w:rPr>
        <w:br w:type="page"/>
      </w:r>
    </w:p>
    <w:p w14:paraId="2C6D2292" w14:textId="64C5B3D6" w:rsidR="00FD6070" w:rsidRPr="000120CC" w:rsidRDefault="00FD6070" w:rsidP="00FD6070">
      <w:pPr>
        <w:ind w:left="-630"/>
        <w:rPr>
          <w:b/>
          <w:i/>
          <w:color w:val="000000" w:themeColor="text1"/>
          <w:sz w:val="20"/>
          <w:lang w:val="pl-PL"/>
        </w:rPr>
      </w:pPr>
      <w:r>
        <w:rPr>
          <w:b/>
          <w:i/>
          <w:color w:val="000000" w:themeColor="text1"/>
          <w:szCs w:val="24"/>
          <w:lang w:val="pl-PL"/>
        </w:rPr>
        <w:lastRenderedPageBreak/>
        <w:t>S</w:t>
      </w:r>
      <w:r w:rsidRPr="00C76A93">
        <w:rPr>
          <w:b/>
          <w:i/>
          <w:color w:val="000000" w:themeColor="text1"/>
          <w:szCs w:val="24"/>
          <w:lang w:val="pl-PL"/>
        </w:rPr>
        <w:t>tru</w:t>
      </w:r>
      <w:r w:rsidRPr="00C76A93">
        <w:rPr>
          <w:b/>
          <w:i/>
          <w:color w:val="000000" w:themeColor="text1"/>
          <w:szCs w:val="24"/>
          <w:lang w:val="hr-HR"/>
        </w:rPr>
        <w:t>č</w:t>
      </w:r>
      <w:r w:rsidRPr="00C76A93">
        <w:rPr>
          <w:b/>
          <w:i/>
          <w:color w:val="000000" w:themeColor="text1"/>
          <w:szCs w:val="24"/>
          <w:lang w:val="pl-PL"/>
        </w:rPr>
        <w:t>no</w:t>
      </w:r>
      <w:r w:rsidRPr="00C76A93">
        <w:rPr>
          <w:b/>
          <w:i/>
          <w:color w:val="000000" w:themeColor="text1"/>
          <w:szCs w:val="24"/>
          <w:lang w:val="hr-HR"/>
        </w:rPr>
        <w:t xml:space="preserve"> </w:t>
      </w:r>
      <w:r w:rsidRPr="00C76A93">
        <w:rPr>
          <w:b/>
          <w:i/>
          <w:color w:val="000000" w:themeColor="text1"/>
          <w:szCs w:val="24"/>
          <w:lang w:val="pl-PL"/>
        </w:rPr>
        <w:t>vije</w:t>
      </w:r>
      <w:r w:rsidRPr="00C76A93">
        <w:rPr>
          <w:b/>
          <w:i/>
          <w:color w:val="000000" w:themeColor="text1"/>
          <w:szCs w:val="24"/>
          <w:lang w:val="hr-HR"/>
        </w:rPr>
        <w:t>ć</w:t>
      </w:r>
      <w:r w:rsidRPr="00C76A93">
        <w:rPr>
          <w:b/>
          <w:i/>
          <w:color w:val="000000" w:themeColor="text1"/>
          <w:szCs w:val="24"/>
          <w:lang w:val="pl-PL"/>
        </w:rPr>
        <w:t>e</w:t>
      </w:r>
      <w:r w:rsidRPr="00C76A93">
        <w:rPr>
          <w:b/>
          <w:i/>
          <w:color w:val="000000" w:themeColor="text1"/>
          <w:szCs w:val="24"/>
          <w:lang w:val="hr-HR"/>
        </w:rPr>
        <w:t xml:space="preserve"> </w:t>
      </w:r>
      <w:r w:rsidRPr="00C76A93">
        <w:rPr>
          <w:b/>
          <w:i/>
          <w:color w:val="000000" w:themeColor="text1"/>
          <w:szCs w:val="24"/>
          <w:lang w:val="pl-PL"/>
        </w:rPr>
        <w:t>za</w:t>
      </w:r>
      <w:r w:rsidRPr="00C76A93">
        <w:rPr>
          <w:b/>
          <w:i/>
          <w:color w:val="000000" w:themeColor="text1"/>
          <w:szCs w:val="24"/>
          <w:lang w:val="hr-HR"/>
        </w:rPr>
        <w:t xml:space="preserve"> </w:t>
      </w:r>
      <w:r w:rsidRPr="00C76A93">
        <w:rPr>
          <w:b/>
          <w:i/>
          <w:color w:val="000000" w:themeColor="text1"/>
          <w:szCs w:val="24"/>
          <w:lang w:val="pl-PL"/>
        </w:rPr>
        <w:t>strojarstvo</w:t>
      </w:r>
      <w:r w:rsidRPr="00C76A93">
        <w:rPr>
          <w:b/>
          <w:i/>
          <w:color w:val="000000" w:themeColor="text1"/>
          <w:szCs w:val="24"/>
          <w:lang w:val="hr-HR"/>
        </w:rPr>
        <w:t xml:space="preserve"> </w:t>
      </w:r>
      <w:r w:rsidRPr="00C76A93">
        <w:rPr>
          <w:b/>
          <w:i/>
          <w:color w:val="000000" w:themeColor="text1"/>
          <w:szCs w:val="24"/>
          <w:lang w:val="pl-PL"/>
        </w:rPr>
        <w:t>i elektrotehniku</w:t>
      </w:r>
      <w:r w:rsidRPr="00C76A93">
        <w:rPr>
          <w:color w:val="000000" w:themeColor="text1"/>
          <w:szCs w:val="24"/>
        </w:rPr>
        <w:t xml:space="preserve"> </w:t>
      </w:r>
      <w:r w:rsidRPr="00C76A93">
        <w:rPr>
          <w:color w:val="000000" w:themeColor="text1"/>
          <w:szCs w:val="24"/>
        </w:rPr>
        <w:tab/>
      </w:r>
    </w:p>
    <w:p w14:paraId="71D402D1" w14:textId="77777777" w:rsidR="00FD6070" w:rsidRPr="00C76A93" w:rsidRDefault="00FD6070" w:rsidP="00FD6070">
      <w:pPr>
        <w:ind w:left="-630"/>
        <w:rPr>
          <w:i/>
          <w:iCs/>
          <w:color w:val="000000" w:themeColor="text1"/>
          <w:szCs w:val="24"/>
          <w:u w:val="single"/>
        </w:rPr>
      </w:pPr>
      <w:r w:rsidRPr="00C76A93">
        <w:rPr>
          <w:b/>
          <w:i/>
          <w:iCs/>
          <w:color w:val="000000" w:themeColor="text1"/>
          <w:szCs w:val="24"/>
        </w:rPr>
        <w:t xml:space="preserve"> </w:t>
      </w:r>
      <w:r w:rsidRPr="00C76A93">
        <w:rPr>
          <w:b/>
          <w:i/>
          <w:iCs/>
          <w:color w:val="000000" w:themeColor="text1"/>
          <w:szCs w:val="24"/>
        </w:rPr>
        <w:tab/>
      </w:r>
      <w:r w:rsidRPr="00C76A93">
        <w:rPr>
          <w:b/>
          <w:i/>
          <w:iCs/>
          <w:color w:val="000000" w:themeColor="text1"/>
          <w:szCs w:val="24"/>
        </w:rPr>
        <w:tab/>
      </w:r>
      <w:r>
        <w:rPr>
          <w:b/>
          <w:i/>
          <w:iCs/>
          <w:color w:val="000000" w:themeColor="text1"/>
          <w:szCs w:val="24"/>
        </w:rPr>
        <w:tab/>
      </w:r>
      <w:r>
        <w:rPr>
          <w:b/>
          <w:i/>
          <w:iCs/>
          <w:color w:val="000000" w:themeColor="text1"/>
          <w:szCs w:val="24"/>
        </w:rPr>
        <w:tab/>
      </w:r>
      <w:r>
        <w:rPr>
          <w:b/>
          <w:i/>
          <w:iCs/>
          <w:color w:val="000000" w:themeColor="text1"/>
          <w:szCs w:val="24"/>
        </w:rPr>
        <w:tab/>
      </w:r>
      <w:r>
        <w:rPr>
          <w:b/>
          <w:i/>
          <w:iCs/>
          <w:color w:val="000000" w:themeColor="text1"/>
          <w:szCs w:val="24"/>
        </w:rPr>
        <w:tab/>
      </w:r>
      <w:r w:rsidRPr="00C76A93">
        <w:rPr>
          <w:b/>
          <w:i/>
          <w:iCs/>
          <w:color w:val="000000" w:themeColor="text1"/>
          <w:szCs w:val="24"/>
          <w:u w:val="single"/>
        </w:rPr>
        <w:t xml:space="preserve">- </w:t>
      </w:r>
      <w:proofErr w:type="spellStart"/>
      <w:r w:rsidRPr="00C76A93">
        <w:rPr>
          <w:b/>
          <w:i/>
          <w:iCs/>
          <w:color w:val="000000" w:themeColor="text1"/>
          <w:szCs w:val="24"/>
          <w:u w:val="single"/>
        </w:rPr>
        <w:t>voditelj</w:t>
      </w:r>
      <w:proofErr w:type="spellEnd"/>
      <w:r>
        <w:rPr>
          <w:b/>
          <w:i/>
          <w:iCs/>
          <w:color w:val="000000" w:themeColor="text1"/>
          <w:szCs w:val="24"/>
          <w:u w:val="single"/>
        </w:rPr>
        <w:t xml:space="preserve"> Zoran </w:t>
      </w:r>
      <w:proofErr w:type="spellStart"/>
      <w:r>
        <w:rPr>
          <w:b/>
          <w:i/>
          <w:iCs/>
          <w:color w:val="000000" w:themeColor="text1"/>
          <w:szCs w:val="24"/>
          <w:u w:val="single"/>
        </w:rPr>
        <w:t>Sardelić</w:t>
      </w:r>
      <w:proofErr w:type="spellEnd"/>
      <w:r w:rsidRPr="00C76A93">
        <w:rPr>
          <w:b/>
          <w:i/>
          <w:iCs/>
          <w:color w:val="000000" w:themeColor="text1"/>
          <w:szCs w:val="24"/>
          <w:u w:val="single"/>
        </w:rPr>
        <w:t xml:space="preserve">, dipl. </w:t>
      </w:r>
      <w:proofErr w:type="spellStart"/>
      <w:r w:rsidRPr="00C76A93">
        <w:rPr>
          <w:b/>
          <w:i/>
          <w:iCs/>
          <w:color w:val="000000" w:themeColor="text1"/>
          <w:szCs w:val="24"/>
          <w:u w:val="single"/>
        </w:rPr>
        <w:t>ing</w:t>
      </w:r>
      <w:proofErr w:type="spellEnd"/>
      <w:r w:rsidRPr="00C76A93">
        <w:rPr>
          <w:b/>
          <w:i/>
          <w:iCs/>
          <w:color w:val="000000" w:themeColor="text1"/>
          <w:szCs w:val="24"/>
          <w:u w:val="single"/>
        </w:rPr>
        <w:t>.</w:t>
      </w:r>
    </w:p>
    <w:p w14:paraId="6D7D0C93" w14:textId="77777777" w:rsidR="00FD6070" w:rsidRPr="00C76A93" w:rsidRDefault="00FD6070" w:rsidP="00FD6070">
      <w:pPr>
        <w:ind w:left="-630"/>
        <w:rPr>
          <w:b/>
          <w:color w:val="000000" w:themeColor="text1"/>
          <w:sz w:val="20"/>
          <w:lang w:val="hr-HR"/>
        </w:rPr>
      </w:pPr>
    </w:p>
    <w:p w14:paraId="71585EF5" w14:textId="77777777" w:rsidR="00FD6070" w:rsidRPr="00C76A93" w:rsidRDefault="00FD6070" w:rsidP="00FD6070">
      <w:pPr>
        <w:ind w:left="-630"/>
        <w:rPr>
          <w:b/>
          <w:bCs/>
          <w:color w:val="000000" w:themeColor="text1"/>
          <w:sz w:val="22"/>
          <w:lang w:val="hr-HR"/>
        </w:rPr>
      </w:pPr>
      <w:bookmarkStart w:id="57" w:name="_Toc52828284"/>
      <w:r w:rsidRPr="00BA0E7A">
        <w:rPr>
          <w:b/>
          <w:bCs/>
          <w:color w:val="000000" w:themeColor="text1"/>
        </w:rPr>
        <w:t xml:space="preserve">Plan </w:t>
      </w:r>
      <w:proofErr w:type="spellStart"/>
      <w:r w:rsidRPr="00BA0E7A">
        <w:rPr>
          <w:b/>
          <w:bCs/>
          <w:color w:val="000000" w:themeColor="text1"/>
        </w:rPr>
        <w:t>rada</w:t>
      </w:r>
      <w:proofErr w:type="spellEnd"/>
      <w:r w:rsidRPr="00BA0E7A">
        <w:rPr>
          <w:b/>
          <w:bCs/>
          <w:color w:val="000000" w:themeColor="text1"/>
        </w:rPr>
        <w:t xml:space="preserve"> </w:t>
      </w:r>
      <w:proofErr w:type="spellStart"/>
      <w:r w:rsidRPr="00BA0E7A">
        <w:rPr>
          <w:b/>
          <w:bCs/>
          <w:color w:val="000000" w:themeColor="text1"/>
        </w:rPr>
        <w:t>školskog</w:t>
      </w:r>
      <w:proofErr w:type="spellEnd"/>
      <w:r w:rsidRPr="00BA0E7A">
        <w:rPr>
          <w:b/>
          <w:bCs/>
          <w:color w:val="000000" w:themeColor="text1"/>
        </w:rPr>
        <w:t xml:space="preserve"> </w:t>
      </w:r>
      <w:proofErr w:type="spellStart"/>
      <w:r w:rsidRPr="00BA0E7A">
        <w:rPr>
          <w:b/>
          <w:bCs/>
          <w:color w:val="000000" w:themeColor="text1"/>
        </w:rPr>
        <w:t>stručnog</w:t>
      </w:r>
      <w:proofErr w:type="spellEnd"/>
      <w:r w:rsidRPr="00BA0E7A">
        <w:rPr>
          <w:b/>
          <w:bCs/>
          <w:color w:val="000000" w:themeColor="text1"/>
        </w:rPr>
        <w:t xml:space="preserve"> </w:t>
      </w:r>
      <w:proofErr w:type="spellStart"/>
      <w:r w:rsidRPr="00BA0E7A">
        <w:rPr>
          <w:b/>
          <w:bCs/>
          <w:color w:val="000000" w:themeColor="text1"/>
        </w:rPr>
        <w:t>vijeća</w:t>
      </w:r>
      <w:proofErr w:type="spellEnd"/>
      <w:r w:rsidRPr="00BA0E7A">
        <w:rPr>
          <w:b/>
          <w:bCs/>
          <w:color w:val="000000" w:themeColor="text1"/>
        </w:rPr>
        <w:t xml:space="preserve"> za </w:t>
      </w:r>
      <w:proofErr w:type="spellStart"/>
      <w:r w:rsidRPr="00BA0E7A">
        <w:rPr>
          <w:b/>
          <w:bCs/>
          <w:color w:val="000000" w:themeColor="text1"/>
        </w:rPr>
        <w:t>strojarstvo</w:t>
      </w:r>
      <w:proofErr w:type="spellEnd"/>
      <w:r w:rsidRPr="00BA0E7A">
        <w:rPr>
          <w:b/>
          <w:bCs/>
          <w:color w:val="000000" w:themeColor="text1"/>
        </w:rPr>
        <w:t xml:space="preserve">, </w:t>
      </w:r>
      <w:proofErr w:type="spellStart"/>
      <w:r w:rsidRPr="00BA0E7A">
        <w:rPr>
          <w:b/>
          <w:bCs/>
          <w:color w:val="000000" w:themeColor="text1"/>
        </w:rPr>
        <w:t>brodogradnju</w:t>
      </w:r>
      <w:proofErr w:type="spellEnd"/>
      <w:r w:rsidRPr="00BA0E7A">
        <w:rPr>
          <w:b/>
          <w:bCs/>
          <w:color w:val="000000" w:themeColor="text1"/>
        </w:rPr>
        <w:t xml:space="preserve"> </w:t>
      </w:r>
      <w:proofErr w:type="spellStart"/>
      <w:r w:rsidRPr="00BA0E7A">
        <w:rPr>
          <w:b/>
          <w:bCs/>
          <w:color w:val="000000" w:themeColor="text1"/>
        </w:rPr>
        <w:t>i</w:t>
      </w:r>
      <w:proofErr w:type="spellEnd"/>
      <w:r w:rsidRPr="00BA0E7A">
        <w:rPr>
          <w:b/>
          <w:bCs/>
          <w:color w:val="000000" w:themeColor="text1"/>
        </w:rPr>
        <w:t xml:space="preserve"> </w:t>
      </w:r>
      <w:proofErr w:type="spellStart"/>
      <w:r w:rsidRPr="00BA0E7A">
        <w:rPr>
          <w:b/>
          <w:bCs/>
          <w:color w:val="000000" w:themeColor="text1"/>
        </w:rPr>
        <w:t>elektrotehniku</w:t>
      </w:r>
      <w:proofErr w:type="spellEnd"/>
      <w:r w:rsidRPr="00BA0E7A">
        <w:rPr>
          <w:b/>
          <w:bCs/>
          <w:color w:val="000000" w:themeColor="text1"/>
        </w:rPr>
        <w:t xml:space="preserve"> za </w:t>
      </w:r>
      <w:proofErr w:type="gramStart"/>
      <w:r w:rsidRPr="00BA0E7A">
        <w:rPr>
          <w:b/>
          <w:bCs/>
          <w:color w:val="000000" w:themeColor="text1"/>
        </w:rPr>
        <w:t>2024./</w:t>
      </w:r>
      <w:proofErr w:type="gramEnd"/>
      <w:r w:rsidRPr="00BA0E7A">
        <w:rPr>
          <w:b/>
          <w:bCs/>
          <w:color w:val="000000" w:themeColor="text1"/>
        </w:rPr>
        <w:t>25.</w:t>
      </w:r>
      <w:r w:rsidRPr="00C76A93">
        <w:rPr>
          <w:b/>
          <w:bCs/>
          <w:color w:val="000000" w:themeColor="text1"/>
        </w:rPr>
        <w:t xml:space="preserve"> </w:t>
      </w:r>
    </w:p>
    <w:p w14:paraId="663FCB12" w14:textId="77777777" w:rsidR="00FD6070" w:rsidRPr="00C76A93" w:rsidRDefault="00FD6070" w:rsidP="00FD6070">
      <w:pPr>
        <w:ind w:left="-630"/>
        <w:rPr>
          <w:b/>
          <w:bCs/>
          <w:color w:val="000000" w:themeColor="text1"/>
        </w:rPr>
      </w:pPr>
    </w:p>
    <w:p w14:paraId="385E6B4C" w14:textId="77777777" w:rsidR="00FD6070" w:rsidRPr="00C76A93" w:rsidRDefault="00FD6070" w:rsidP="00FD6070">
      <w:pPr>
        <w:ind w:left="-63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Članovi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školskog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stručnog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proofErr w:type="gramStart"/>
      <w:r w:rsidRPr="00C76A93">
        <w:rPr>
          <w:color w:val="000000" w:themeColor="text1"/>
          <w:sz w:val="20"/>
        </w:rPr>
        <w:t>vijeća</w:t>
      </w:r>
      <w:proofErr w:type="spellEnd"/>
      <w:r w:rsidRPr="00C76A93">
        <w:rPr>
          <w:color w:val="000000" w:themeColor="text1"/>
          <w:sz w:val="20"/>
        </w:rPr>
        <w:t xml:space="preserve"> :</w:t>
      </w:r>
      <w:proofErr w:type="gramEnd"/>
    </w:p>
    <w:p w14:paraId="194722D2" w14:textId="77777777" w:rsidR="00FD6070" w:rsidRDefault="00FD6070" w:rsidP="00FD6070">
      <w:pPr>
        <w:pStyle w:val="Odlomakpopisa"/>
        <w:numPr>
          <w:ilvl w:val="0"/>
          <w:numId w:val="34"/>
        </w:numPr>
        <w:spacing w:after="200" w:line="276" w:lineRule="auto"/>
        <w:ind w:left="-630" w:firstLine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Nada Laus</w:t>
      </w:r>
    </w:p>
    <w:p w14:paraId="590F8E75" w14:textId="77777777" w:rsidR="00FD6070" w:rsidRPr="00C76A93" w:rsidRDefault="00FD6070" w:rsidP="00FD6070">
      <w:pPr>
        <w:pStyle w:val="Odlomakpopisa"/>
        <w:numPr>
          <w:ilvl w:val="0"/>
          <w:numId w:val="34"/>
        </w:numPr>
        <w:spacing w:after="200" w:line="276" w:lineRule="auto"/>
        <w:ind w:left="-630" w:firstLine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Tomislav Hodja</w:t>
      </w:r>
    </w:p>
    <w:p w14:paraId="44D8F2E0" w14:textId="77777777" w:rsidR="00FD6070" w:rsidRPr="00C76A93" w:rsidRDefault="00FD6070" w:rsidP="00FD6070">
      <w:pPr>
        <w:pStyle w:val="Odlomakpopisa"/>
        <w:numPr>
          <w:ilvl w:val="0"/>
          <w:numId w:val="34"/>
        </w:numPr>
        <w:spacing w:after="200" w:line="276" w:lineRule="auto"/>
        <w:ind w:left="-630" w:firstLine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Ante </w:t>
      </w:r>
      <w:proofErr w:type="spellStart"/>
      <w:r w:rsidRPr="00C76A93">
        <w:rPr>
          <w:color w:val="000000" w:themeColor="text1"/>
          <w:sz w:val="20"/>
        </w:rPr>
        <w:t>Biliš</w:t>
      </w:r>
      <w:proofErr w:type="spellEnd"/>
    </w:p>
    <w:p w14:paraId="51EA4315" w14:textId="77777777" w:rsidR="00FD6070" w:rsidRPr="00C76A93" w:rsidRDefault="00FD6070" w:rsidP="00FD6070">
      <w:pPr>
        <w:pStyle w:val="Odlomakpopisa"/>
        <w:numPr>
          <w:ilvl w:val="0"/>
          <w:numId w:val="34"/>
        </w:numPr>
        <w:spacing w:after="200" w:line="276" w:lineRule="auto"/>
        <w:ind w:left="-630" w:firstLine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>Nada Laus</w:t>
      </w:r>
    </w:p>
    <w:p w14:paraId="231C4FF4" w14:textId="77777777" w:rsidR="00FD6070" w:rsidRPr="00C76A93" w:rsidRDefault="00FD6070" w:rsidP="00FD6070">
      <w:pPr>
        <w:pStyle w:val="Odlomakpopisa"/>
        <w:numPr>
          <w:ilvl w:val="0"/>
          <w:numId w:val="34"/>
        </w:numPr>
        <w:spacing w:after="200" w:line="276" w:lineRule="auto"/>
        <w:ind w:left="-630" w:firstLine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>Vicko Skokandić</w:t>
      </w:r>
    </w:p>
    <w:p w14:paraId="1033F685" w14:textId="77777777" w:rsidR="00FD6070" w:rsidRPr="00C76A93" w:rsidRDefault="00FD6070" w:rsidP="00FD6070">
      <w:pPr>
        <w:pStyle w:val="Odlomakpopisa"/>
        <w:numPr>
          <w:ilvl w:val="0"/>
          <w:numId w:val="34"/>
        </w:numPr>
        <w:spacing w:after="200" w:line="276" w:lineRule="auto"/>
        <w:ind w:left="-630" w:firstLine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>Vinko Maričić</w:t>
      </w:r>
    </w:p>
    <w:p w14:paraId="34850C9B" w14:textId="77777777" w:rsidR="00FD6070" w:rsidRPr="00C76A93" w:rsidRDefault="00FD6070" w:rsidP="00FD6070">
      <w:pPr>
        <w:pStyle w:val="Odlomakpopisa"/>
        <w:numPr>
          <w:ilvl w:val="0"/>
          <w:numId w:val="34"/>
        </w:numPr>
        <w:spacing w:after="200" w:line="276" w:lineRule="auto"/>
        <w:ind w:left="-630" w:firstLine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>Vinko Fabris</w:t>
      </w:r>
    </w:p>
    <w:p w14:paraId="6F416A4D" w14:textId="77777777" w:rsidR="00FD6070" w:rsidRPr="00C76A93" w:rsidRDefault="00FD6070" w:rsidP="00FD6070">
      <w:pPr>
        <w:pStyle w:val="Odlomakpopisa"/>
        <w:numPr>
          <w:ilvl w:val="0"/>
          <w:numId w:val="34"/>
        </w:numPr>
        <w:spacing w:after="200" w:line="276" w:lineRule="auto"/>
        <w:ind w:left="-630" w:firstLine="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>Toni Brčić</w:t>
      </w:r>
    </w:p>
    <w:p w14:paraId="3B97FD91" w14:textId="77777777" w:rsidR="00FD6070" w:rsidRPr="00C76A93" w:rsidRDefault="00FD6070" w:rsidP="00FD6070">
      <w:pPr>
        <w:ind w:left="-630"/>
        <w:rPr>
          <w:color w:val="000000" w:themeColor="text1"/>
          <w:sz w:val="20"/>
        </w:rPr>
      </w:pPr>
      <w:proofErr w:type="spellStart"/>
      <w:r w:rsidRPr="00C76A93">
        <w:rPr>
          <w:b/>
          <w:bCs/>
          <w:color w:val="000000" w:themeColor="text1"/>
          <w:sz w:val="20"/>
        </w:rPr>
        <w:t>Stručni</w:t>
      </w:r>
      <w:proofErr w:type="spellEnd"/>
      <w:r w:rsidRPr="00C76A93">
        <w:rPr>
          <w:b/>
          <w:bCs/>
          <w:color w:val="000000" w:themeColor="text1"/>
          <w:sz w:val="20"/>
        </w:rPr>
        <w:t xml:space="preserve"> </w:t>
      </w:r>
      <w:proofErr w:type="spellStart"/>
      <w:r w:rsidRPr="00C76A93">
        <w:rPr>
          <w:b/>
          <w:bCs/>
          <w:color w:val="000000" w:themeColor="text1"/>
          <w:sz w:val="20"/>
        </w:rPr>
        <w:t>skupovi</w:t>
      </w:r>
      <w:proofErr w:type="spellEnd"/>
      <w:r w:rsidRPr="00C76A93">
        <w:rPr>
          <w:b/>
          <w:bCs/>
          <w:color w:val="000000" w:themeColor="text1"/>
          <w:sz w:val="20"/>
        </w:rPr>
        <w:t xml:space="preserve"> u </w:t>
      </w:r>
      <w:proofErr w:type="spellStart"/>
      <w:proofErr w:type="gramStart"/>
      <w:r w:rsidRPr="00C76A93">
        <w:rPr>
          <w:b/>
          <w:bCs/>
          <w:color w:val="000000" w:themeColor="text1"/>
          <w:sz w:val="20"/>
        </w:rPr>
        <w:t>školi</w:t>
      </w:r>
      <w:proofErr w:type="spellEnd"/>
      <w:r w:rsidRPr="00C76A93">
        <w:rPr>
          <w:color w:val="000000" w:themeColor="text1"/>
          <w:sz w:val="20"/>
        </w:rPr>
        <w:t xml:space="preserve"> :</w:t>
      </w:r>
      <w:proofErr w:type="gramEnd"/>
    </w:p>
    <w:p w14:paraId="50E7653D" w14:textId="77777777" w:rsidR="00FD6070" w:rsidRPr="00C76A93" w:rsidRDefault="00FD6070" w:rsidP="00FD6070">
      <w:pPr>
        <w:ind w:left="-63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Školsko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vijeće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planira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održati</w:t>
      </w:r>
      <w:proofErr w:type="spellEnd"/>
      <w:r w:rsidRPr="00C76A93">
        <w:rPr>
          <w:color w:val="000000" w:themeColor="text1"/>
          <w:sz w:val="20"/>
        </w:rPr>
        <w:t xml:space="preserve">, u </w:t>
      </w:r>
      <w:proofErr w:type="spellStart"/>
      <w:r w:rsidRPr="00C76A93">
        <w:rPr>
          <w:color w:val="000000" w:themeColor="text1"/>
          <w:sz w:val="20"/>
        </w:rPr>
        <w:t>ovoj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školskoj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godini</w:t>
      </w:r>
      <w:proofErr w:type="spellEnd"/>
      <w:r w:rsidRPr="00C76A93">
        <w:rPr>
          <w:color w:val="000000" w:themeColor="text1"/>
          <w:sz w:val="20"/>
        </w:rPr>
        <w:t xml:space="preserve">, pet </w:t>
      </w:r>
      <w:proofErr w:type="spellStart"/>
      <w:r w:rsidRPr="00C76A93">
        <w:rPr>
          <w:color w:val="000000" w:themeColor="text1"/>
          <w:sz w:val="20"/>
        </w:rPr>
        <w:t>skupova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kojima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će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raspravljati</w:t>
      </w:r>
      <w:proofErr w:type="spellEnd"/>
      <w:r w:rsidRPr="00C76A93">
        <w:rPr>
          <w:color w:val="000000" w:themeColor="text1"/>
          <w:sz w:val="20"/>
        </w:rPr>
        <w:t xml:space="preserve"> : o </w:t>
      </w:r>
      <w:proofErr w:type="spellStart"/>
      <w:r w:rsidRPr="00C76A93">
        <w:rPr>
          <w:color w:val="000000" w:themeColor="text1"/>
          <w:sz w:val="20"/>
        </w:rPr>
        <w:t>zaduženjima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nastavi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nabavci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stručne</w:t>
      </w:r>
      <w:proofErr w:type="spellEnd"/>
      <w:r w:rsidRPr="00C76A93">
        <w:rPr>
          <w:color w:val="000000" w:themeColor="text1"/>
          <w:sz w:val="20"/>
        </w:rPr>
        <w:t xml:space="preserve"> literature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drugih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pedagoških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pomagala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rasporedu</w:t>
      </w:r>
      <w:proofErr w:type="spellEnd"/>
      <w:r w:rsidRPr="00C76A93">
        <w:rPr>
          <w:color w:val="000000" w:themeColor="text1"/>
          <w:sz w:val="20"/>
        </w:rPr>
        <w:t xml:space="preserve"> sati u </w:t>
      </w:r>
      <w:proofErr w:type="spellStart"/>
      <w:r w:rsidRPr="00C76A93">
        <w:rPr>
          <w:color w:val="000000" w:themeColor="text1"/>
          <w:sz w:val="20"/>
        </w:rPr>
        <w:t>specijaliziranim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učionicama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opremanje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specijaliziranog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praktikuma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elektrotehniku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strojarstvo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prostorijama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bivše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učionice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mehatroniku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praćenju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učenika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vanjskoj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praksi</w:t>
      </w:r>
      <w:proofErr w:type="spellEnd"/>
      <w:r w:rsidRPr="00C76A93">
        <w:rPr>
          <w:color w:val="000000" w:themeColor="text1"/>
          <w:sz w:val="20"/>
        </w:rPr>
        <w:t xml:space="preserve"> (3e, 2e ), </w:t>
      </w:r>
      <w:proofErr w:type="spellStart"/>
      <w:r w:rsidRPr="00C76A93">
        <w:rPr>
          <w:color w:val="000000" w:themeColor="text1"/>
          <w:sz w:val="20"/>
        </w:rPr>
        <w:t>temama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završnih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ispita</w:t>
      </w:r>
      <w:proofErr w:type="spellEnd"/>
      <w:r w:rsidRPr="00C76A93">
        <w:rPr>
          <w:color w:val="000000" w:themeColor="text1"/>
          <w:sz w:val="20"/>
        </w:rPr>
        <w:t xml:space="preserve"> (4c,3e ), </w:t>
      </w:r>
      <w:proofErr w:type="spellStart"/>
      <w:r w:rsidRPr="00C76A93">
        <w:rPr>
          <w:color w:val="000000" w:themeColor="text1"/>
          <w:sz w:val="20"/>
        </w:rPr>
        <w:t>upućivanju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učenika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ljetnu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praksu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natjecanjima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okviru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Worldskills</w:t>
      </w:r>
      <w:proofErr w:type="spellEnd"/>
      <w:r w:rsidRPr="00C76A93">
        <w:rPr>
          <w:color w:val="000000" w:themeColor="text1"/>
          <w:sz w:val="20"/>
        </w:rPr>
        <w:t xml:space="preserve">-a ( 3e ), </w:t>
      </w:r>
      <w:proofErr w:type="spellStart"/>
      <w:r w:rsidRPr="00C76A93">
        <w:rPr>
          <w:color w:val="000000" w:themeColor="text1"/>
          <w:sz w:val="20"/>
        </w:rPr>
        <w:t>organizaciji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stručnih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izleta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posjeta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te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odlasku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nastavnika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stručna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usavršavanja</w:t>
      </w:r>
      <w:proofErr w:type="spellEnd"/>
      <w:r w:rsidRPr="00C76A93">
        <w:rPr>
          <w:color w:val="000000" w:themeColor="text1"/>
          <w:sz w:val="20"/>
        </w:rPr>
        <w:t>.</w:t>
      </w:r>
    </w:p>
    <w:p w14:paraId="5823AC87" w14:textId="77777777" w:rsidR="00FD6070" w:rsidRPr="00C76A93" w:rsidRDefault="00FD6070" w:rsidP="00FD6070">
      <w:pPr>
        <w:ind w:left="-630"/>
        <w:rPr>
          <w:b/>
          <w:bCs/>
          <w:color w:val="000000" w:themeColor="text1"/>
          <w:sz w:val="20"/>
        </w:rPr>
      </w:pPr>
      <w:proofErr w:type="spellStart"/>
      <w:r w:rsidRPr="00C76A93">
        <w:rPr>
          <w:b/>
          <w:bCs/>
          <w:color w:val="000000" w:themeColor="text1"/>
          <w:sz w:val="20"/>
        </w:rPr>
        <w:t>Stručni</w:t>
      </w:r>
      <w:proofErr w:type="spellEnd"/>
      <w:r w:rsidRPr="00C76A93">
        <w:rPr>
          <w:b/>
          <w:bCs/>
          <w:color w:val="000000" w:themeColor="text1"/>
          <w:sz w:val="20"/>
        </w:rPr>
        <w:t xml:space="preserve"> </w:t>
      </w:r>
      <w:proofErr w:type="spellStart"/>
      <w:r w:rsidRPr="00C76A93">
        <w:rPr>
          <w:b/>
          <w:bCs/>
          <w:color w:val="000000" w:themeColor="text1"/>
          <w:sz w:val="20"/>
        </w:rPr>
        <w:t>skupovi</w:t>
      </w:r>
      <w:proofErr w:type="spellEnd"/>
      <w:r w:rsidRPr="00C76A93">
        <w:rPr>
          <w:b/>
          <w:bCs/>
          <w:color w:val="000000" w:themeColor="text1"/>
          <w:sz w:val="20"/>
        </w:rPr>
        <w:t xml:space="preserve"> ŽSV-</w:t>
      </w:r>
      <w:proofErr w:type="gramStart"/>
      <w:r w:rsidRPr="00C76A93">
        <w:rPr>
          <w:b/>
          <w:bCs/>
          <w:color w:val="000000" w:themeColor="text1"/>
          <w:sz w:val="20"/>
        </w:rPr>
        <w:t>a :</w:t>
      </w:r>
      <w:proofErr w:type="gramEnd"/>
    </w:p>
    <w:p w14:paraId="6B9E88F0" w14:textId="77777777" w:rsidR="00FD6070" w:rsidRPr="00C76A93" w:rsidRDefault="00FD6070" w:rsidP="00FD6070">
      <w:pPr>
        <w:ind w:left="-63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Članovi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vijeća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će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sudjelovati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koliko</w:t>
      </w:r>
      <w:proofErr w:type="spellEnd"/>
      <w:r w:rsidRPr="00C76A93">
        <w:rPr>
          <w:color w:val="000000" w:themeColor="text1"/>
          <w:sz w:val="20"/>
        </w:rPr>
        <w:t xml:space="preserve"> je to </w:t>
      </w:r>
      <w:proofErr w:type="spellStart"/>
      <w:r w:rsidRPr="00C76A93">
        <w:rPr>
          <w:color w:val="000000" w:themeColor="text1"/>
          <w:sz w:val="20"/>
        </w:rPr>
        <w:t>moguće</w:t>
      </w:r>
      <w:proofErr w:type="spellEnd"/>
      <w:r w:rsidRPr="00C76A93">
        <w:rPr>
          <w:color w:val="000000" w:themeColor="text1"/>
          <w:sz w:val="20"/>
        </w:rPr>
        <w:t xml:space="preserve">, u </w:t>
      </w:r>
      <w:proofErr w:type="spellStart"/>
      <w:r w:rsidRPr="00C76A93">
        <w:rPr>
          <w:color w:val="000000" w:themeColor="text1"/>
          <w:sz w:val="20"/>
        </w:rPr>
        <w:t>radu</w:t>
      </w:r>
      <w:proofErr w:type="spellEnd"/>
      <w:r w:rsidRPr="00C76A93">
        <w:rPr>
          <w:color w:val="000000" w:themeColor="text1"/>
          <w:sz w:val="20"/>
        </w:rPr>
        <w:t xml:space="preserve"> MŽSV-a za </w:t>
      </w:r>
      <w:proofErr w:type="spellStart"/>
      <w:r w:rsidRPr="00C76A93">
        <w:rPr>
          <w:color w:val="000000" w:themeColor="text1"/>
          <w:sz w:val="20"/>
        </w:rPr>
        <w:t>strojarstvo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brodogradnju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metalurgiju</w:t>
      </w:r>
      <w:proofErr w:type="spellEnd"/>
      <w:r w:rsidRPr="00C76A93">
        <w:rPr>
          <w:color w:val="000000" w:themeColor="text1"/>
          <w:sz w:val="20"/>
        </w:rPr>
        <w:t xml:space="preserve">, MŽSV-a za </w:t>
      </w:r>
      <w:proofErr w:type="spellStart"/>
      <w:r w:rsidRPr="00C76A93">
        <w:rPr>
          <w:color w:val="000000" w:themeColor="text1"/>
          <w:sz w:val="20"/>
        </w:rPr>
        <w:t>brodostrojarstvo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ŽSV-a za </w:t>
      </w:r>
      <w:proofErr w:type="spellStart"/>
      <w:r w:rsidRPr="00C76A93">
        <w:rPr>
          <w:color w:val="000000" w:themeColor="text1"/>
          <w:sz w:val="20"/>
        </w:rPr>
        <w:t>elektrotehniku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računalstva</w:t>
      </w:r>
      <w:proofErr w:type="spellEnd"/>
      <w:r w:rsidRPr="00C76A93">
        <w:rPr>
          <w:color w:val="000000" w:themeColor="text1"/>
          <w:sz w:val="20"/>
        </w:rPr>
        <w:t xml:space="preserve">. </w:t>
      </w:r>
      <w:proofErr w:type="spellStart"/>
      <w:r w:rsidRPr="00C76A93">
        <w:rPr>
          <w:color w:val="000000" w:themeColor="text1"/>
          <w:sz w:val="20"/>
        </w:rPr>
        <w:t>Sudjelovat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će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stručnom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usavršavanju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koje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će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biti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organizirano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od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strane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Agencije</w:t>
      </w:r>
      <w:proofErr w:type="spellEnd"/>
      <w:r w:rsidRPr="00C76A93">
        <w:rPr>
          <w:color w:val="000000" w:themeColor="text1"/>
          <w:sz w:val="20"/>
        </w:rPr>
        <w:t xml:space="preserve"> za </w:t>
      </w:r>
      <w:proofErr w:type="spellStart"/>
      <w:r w:rsidRPr="00C76A93">
        <w:rPr>
          <w:color w:val="000000" w:themeColor="text1"/>
          <w:sz w:val="20"/>
        </w:rPr>
        <w:t>strukovno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obrazovanje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obrazovanje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odraslih</w:t>
      </w:r>
      <w:proofErr w:type="spellEnd"/>
      <w:r w:rsidRPr="00C76A93">
        <w:rPr>
          <w:color w:val="000000" w:themeColor="text1"/>
          <w:sz w:val="20"/>
        </w:rPr>
        <w:t xml:space="preserve"> (Dani </w:t>
      </w:r>
      <w:proofErr w:type="spellStart"/>
      <w:r w:rsidRPr="00C76A93">
        <w:rPr>
          <w:color w:val="000000" w:themeColor="text1"/>
          <w:sz w:val="20"/>
        </w:rPr>
        <w:t>strukovnih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nastavnika</w:t>
      </w:r>
      <w:proofErr w:type="spellEnd"/>
      <w:r w:rsidRPr="00C76A93">
        <w:rPr>
          <w:color w:val="000000" w:themeColor="text1"/>
          <w:sz w:val="20"/>
        </w:rPr>
        <w:t>).</w:t>
      </w:r>
    </w:p>
    <w:p w14:paraId="3BF84D7C" w14:textId="77777777" w:rsidR="00FD6070" w:rsidRPr="00C76A93" w:rsidRDefault="00FD6070" w:rsidP="00FD6070">
      <w:pPr>
        <w:ind w:left="-630"/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t xml:space="preserve">Ante </w:t>
      </w:r>
      <w:proofErr w:type="spellStart"/>
      <w:proofErr w:type="gramStart"/>
      <w:r w:rsidRPr="00C76A93">
        <w:rPr>
          <w:color w:val="000000" w:themeColor="text1"/>
          <w:sz w:val="20"/>
        </w:rPr>
        <w:t>Biliš</w:t>
      </w:r>
      <w:proofErr w:type="spellEnd"/>
      <w:r w:rsidRPr="00C76A93">
        <w:rPr>
          <w:color w:val="000000" w:themeColor="text1"/>
          <w:sz w:val="20"/>
        </w:rPr>
        <w:t xml:space="preserve">  je</w:t>
      </w:r>
      <w:proofErr w:type="gram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voditelj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sustava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kvalitete</w:t>
      </w:r>
      <w:proofErr w:type="spellEnd"/>
      <w:r w:rsidRPr="00C76A93">
        <w:rPr>
          <w:color w:val="000000" w:themeColor="text1"/>
          <w:sz w:val="20"/>
        </w:rPr>
        <w:t xml:space="preserve"> ISO u </w:t>
      </w:r>
      <w:proofErr w:type="spellStart"/>
      <w:r w:rsidRPr="00C76A93">
        <w:rPr>
          <w:color w:val="000000" w:themeColor="text1"/>
          <w:sz w:val="20"/>
        </w:rPr>
        <w:t>Školi</w:t>
      </w:r>
      <w:proofErr w:type="spellEnd"/>
      <w:r w:rsidRPr="00C76A93">
        <w:rPr>
          <w:color w:val="000000" w:themeColor="text1"/>
          <w:sz w:val="20"/>
        </w:rPr>
        <w:t>.</w:t>
      </w:r>
    </w:p>
    <w:p w14:paraId="3FC14FE9" w14:textId="77777777" w:rsidR="00FD6070" w:rsidRPr="00C76A93" w:rsidRDefault="00FD6070" w:rsidP="00FD6070">
      <w:pPr>
        <w:ind w:left="-630"/>
        <w:rPr>
          <w:b/>
          <w:bCs/>
          <w:color w:val="000000" w:themeColor="text1"/>
          <w:sz w:val="20"/>
        </w:rPr>
      </w:pPr>
      <w:proofErr w:type="spellStart"/>
      <w:r w:rsidRPr="00C76A93">
        <w:rPr>
          <w:b/>
          <w:bCs/>
          <w:color w:val="000000" w:themeColor="text1"/>
          <w:sz w:val="20"/>
        </w:rPr>
        <w:t>Stručne</w:t>
      </w:r>
      <w:proofErr w:type="spellEnd"/>
      <w:r w:rsidRPr="00C76A93">
        <w:rPr>
          <w:b/>
          <w:bCs/>
          <w:color w:val="000000" w:themeColor="text1"/>
          <w:sz w:val="20"/>
        </w:rPr>
        <w:t xml:space="preserve"> </w:t>
      </w:r>
      <w:proofErr w:type="spellStart"/>
      <w:r w:rsidRPr="00C76A93">
        <w:rPr>
          <w:b/>
          <w:bCs/>
          <w:color w:val="000000" w:themeColor="text1"/>
          <w:sz w:val="20"/>
        </w:rPr>
        <w:t>posjete</w:t>
      </w:r>
      <w:proofErr w:type="spellEnd"/>
      <w:r w:rsidRPr="00C76A93">
        <w:rPr>
          <w:b/>
          <w:bCs/>
          <w:color w:val="000000" w:themeColor="text1"/>
          <w:sz w:val="20"/>
        </w:rPr>
        <w:t xml:space="preserve"> </w:t>
      </w:r>
      <w:proofErr w:type="spellStart"/>
      <w:r w:rsidRPr="00C76A93">
        <w:rPr>
          <w:b/>
          <w:bCs/>
          <w:color w:val="000000" w:themeColor="text1"/>
          <w:sz w:val="20"/>
        </w:rPr>
        <w:t>i</w:t>
      </w:r>
      <w:proofErr w:type="spellEnd"/>
      <w:r w:rsidRPr="00C76A93">
        <w:rPr>
          <w:b/>
          <w:bCs/>
          <w:color w:val="000000" w:themeColor="text1"/>
          <w:sz w:val="20"/>
        </w:rPr>
        <w:t xml:space="preserve"> </w:t>
      </w:r>
      <w:proofErr w:type="spellStart"/>
      <w:proofErr w:type="gramStart"/>
      <w:r w:rsidRPr="00C76A93">
        <w:rPr>
          <w:b/>
          <w:bCs/>
          <w:color w:val="000000" w:themeColor="text1"/>
          <w:sz w:val="20"/>
        </w:rPr>
        <w:t>izleti</w:t>
      </w:r>
      <w:proofErr w:type="spellEnd"/>
      <w:r w:rsidRPr="00C76A93">
        <w:rPr>
          <w:b/>
          <w:bCs/>
          <w:color w:val="000000" w:themeColor="text1"/>
          <w:sz w:val="20"/>
        </w:rPr>
        <w:t xml:space="preserve"> :</w:t>
      </w:r>
      <w:proofErr w:type="gramEnd"/>
    </w:p>
    <w:p w14:paraId="76236A85" w14:textId="77777777" w:rsidR="00FD6070" w:rsidRPr="00C76A93" w:rsidRDefault="00FD6070" w:rsidP="00FD6070">
      <w:pPr>
        <w:ind w:left="-63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Planiraju</w:t>
      </w:r>
      <w:proofErr w:type="spellEnd"/>
      <w:r w:rsidRPr="00C76A93">
        <w:rPr>
          <w:color w:val="000000" w:themeColor="text1"/>
          <w:sz w:val="20"/>
        </w:rPr>
        <w:t xml:space="preserve"> se tri </w:t>
      </w:r>
      <w:proofErr w:type="spellStart"/>
      <w:r w:rsidRPr="00C76A93">
        <w:rPr>
          <w:color w:val="000000" w:themeColor="text1"/>
          <w:sz w:val="20"/>
        </w:rPr>
        <w:t>stručna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posjeta</w:t>
      </w:r>
      <w:proofErr w:type="spellEnd"/>
      <w:r w:rsidRPr="00C76A93">
        <w:rPr>
          <w:color w:val="000000" w:themeColor="text1"/>
          <w:sz w:val="20"/>
        </w:rPr>
        <w:t>:</w:t>
      </w:r>
    </w:p>
    <w:p w14:paraId="47BA5818" w14:textId="77777777" w:rsidR="00FD6070" w:rsidRPr="00C76A93" w:rsidRDefault="00FD6070" w:rsidP="00FD6070">
      <w:pPr>
        <w:pStyle w:val="Odlomakpopisa"/>
        <w:numPr>
          <w:ilvl w:val="0"/>
          <w:numId w:val="36"/>
        </w:numPr>
        <w:spacing w:after="160" w:line="256" w:lineRule="auto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Posjet</w:t>
      </w:r>
      <w:proofErr w:type="spellEnd"/>
      <w:r w:rsidRPr="00C76A93">
        <w:rPr>
          <w:color w:val="000000" w:themeColor="text1"/>
          <w:sz w:val="20"/>
        </w:rPr>
        <w:t xml:space="preserve"> TS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RS 10 kV </w:t>
      </w:r>
      <w:proofErr w:type="spellStart"/>
      <w:r w:rsidRPr="00C76A93">
        <w:rPr>
          <w:color w:val="000000" w:themeColor="text1"/>
          <w:sz w:val="20"/>
        </w:rPr>
        <w:t>Dominče</w:t>
      </w:r>
      <w:proofErr w:type="spellEnd"/>
      <w:r w:rsidRPr="00C76A93">
        <w:rPr>
          <w:color w:val="000000" w:themeColor="text1"/>
          <w:sz w:val="20"/>
        </w:rPr>
        <w:t xml:space="preserve"> 4c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3e </w:t>
      </w:r>
      <w:proofErr w:type="spellStart"/>
      <w:proofErr w:type="gramStart"/>
      <w:r w:rsidRPr="00C76A93">
        <w:rPr>
          <w:color w:val="000000" w:themeColor="text1"/>
          <w:sz w:val="20"/>
        </w:rPr>
        <w:t>razred</w:t>
      </w:r>
      <w:proofErr w:type="spellEnd"/>
      <w:r w:rsidRPr="00C76A93">
        <w:rPr>
          <w:color w:val="000000" w:themeColor="text1"/>
          <w:sz w:val="20"/>
        </w:rPr>
        <w:t xml:space="preserve"> ,</w:t>
      </w:r>
      <w:proofErr w:type="gram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nositelj</w:t>
      </w:r>
      <w:proofErr w:type="spellEnd"/>
      <w:r w:rsidRPr="00C76A93">
        <w:rPr>
          <w:color w:val="000000" w:themeColor="text1"/>
          <w:sz w:val="20"/>
        </w:rPr>
        <w:t xml:space="preserve"> Nada Laus, </w:t>
      </w:r>
      <w:proofErr w:type="spellStart"/>
      <w:r w:rsidRPr="00C76A93">
        <w:rPr>
          <w:color w:val="000000" w:themeColor="text1"/>
          <w:sz w:val="20"/>
        </w:rPr>
        <w:t>tijekom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veljače</w:t>
      </w:r>
      <w:proofErr w:type="spellEnd"/>
      <w:r w:rsidRPr="00C76A93">
        <w:rPr>
          <w:color w:val="000000" w:themeColor="text1"/>
          <w:sz w:val="20"/>
        </w:rPr>
        <w:t xml:space="preserve"> 2023.</w:t>
      </w:r>
    </w:p>
    <w:p w14:paraId="52D25A39" w14:textId="77777777" w:rsidR="00FD6070" w:rsidRPr="00C76A93" w:rsidRDefault="00FD6070" w:rsidP="00FD6070">
      <w:pPr>
        <w:pStyle w:val="Odlomakpopisa"/>
        <w:numPr>
          <w:ilvl w:val="0"/>
          <w:numId w:val="36"/>
        </w:numPr>
        <w:spacing w:after="160" w:line="256" w:lineRule="auto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Posjeta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solarnoj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elektrani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gradskog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bazena</w:t>
      </w:r>
      <w:proofErr w:type="spellEnd"/>
      <w:r w:rsidRPr="00C76A93">
        <w:rPr>
          <w:color w:val="000000" w:themeColor="text1"/>
          <w:sz w:val="20"/>
        </w:rPr>
        <w:t xml:space="preserve"> „Gojko </w:t>
      </w:r>
      <w:proofErr w:type="spellStart"/>
      <w:proofErr w:type="gramStart"/>
      <w:r w:rsidRPr="00C76A93">
        <w:rPr>
          <w:color w:val="000000" w:themeColor="text1"/>
          <w:sz w:val="20"/>
        </w:rPr>
        <w:t>Arneri</w:t>
      </w:r>
      <w:proofErr w:type="spellEnd"/>
      <w:r w:rsidRPr="00C76A93">
        <w:rPr>
          <w:color w:val="000000" w:themeColor="text1"/>
          <w:sz w:val="20"/>
        </w:rPr>
        <w:t>“ ,</w:t>
      </w:r>
      <w:proofErr w:type="gramEnd"/>
      <w:r w:rsidRPr="00C76A93">
        <w:rPr>
          <w:color w:val="000000" w:themeColor="text1"/>
          <w:sz w:val="20"/>
        </w:rPr>
        <w:t xml:space="preserve"> 4c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3e </w:t>
      </w:r>
      <w:proofErr w:type="spellStart"/>
      <w:r w:rsidRPr="00C76A93">
        <w:rPr>
          <w:color w:val="000000" w:themeColor="text1"/>
          <w:sz w:val="20"/>
        </w:rPr>
        <w:t>razred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nositelji</w:t>
      </w:r>
      <w:proofErr w:type="spellEnd"/>
      <w:r w:rsidRPr="00C76A93">
        <w:rPr>
          <w:color w:val="000000" w:themeColor="text1"/>
          <w:sz w:val="20"/>
        </w:rPr>
        <w:t xml:space="preserve"> Vinko Maričić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Nada Laus, </w:t>
      </w:r>
      <w:proofErr w:type="spellStart"/>
      <w:r w:rsidRPr="00C76A93">
        <w:rPr>
          <w:color w:val="000000" w:themeColor="text1"/>
          <w:sz w:val="20"/>
        </w:rPr>
        <w:t>tijekom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veljače</w:t>
      </w:r>
      <w:proofErr w:type="spellEnd"/>
    </w:p>
    <w:p w14:paraId="6ADC1DD0" w14:textId="77777777" w:rsidR="00FD6070" w:rsidRPr="00C76A93" w:rsidRDefault="00FD6070" w:rsidP="00FD6070">
      <w:pPr>
        <w:pStyle w:val="Odlomakpopisa"/>
        <w:numPr>
          <w:ilvl w:val="0"/>
          <w:numId w:val="36"/>
        </w:numPr>
        <w:spacing w:after="160" w:line="256" w:lineRule="auto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Terenska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nastava</w:t>
      </w:r>
      <w:proofErr w:type="spellEnd"/>
      <w:r w:rsidRPr="00C76A93">
        <w:rPr>
          <w:color w:val="000000" w:themeColor="text1"/>
          <w:sz w:val="20"/>
        </w:rPr>
        <w:t xml:space="preserve">: </w:t>
      </w:r>
      <w:proofErr w:type="spellStart"/>
      <w:r w:rsidRPr="00C76A93">
        <w:rPr>
          <w:color w:val="000000" w:themeColor="text1"/>
          <w:sz w:val="20"/>
        </w:rPr>
        <w:t>kućna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vjetro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solarna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elektrana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lokaciji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Žrnovo</w:t>
      </w:r>
      <w:proofErr w:type="spellEnd"/>
      <w:r w:rsidRPr="00C76A93">
        <w:rPr>
          <w:color w:val="000000" w:themeColor="text1"/>
          <w:sz w:val="20"/>
        </w:rPr>
        <w:t xml:space="preserve">, 4c </w:t>
      </w:r>
      <w:proofErr w:type="spellStart"/>
      <w:r w:rsidRPr="00C76A93">
        <w:rPr>
          <w:color w:val="000000" w:themeColor="text1"/>
          <w:sz w:val="20"/>
        </w:rPr>
        <w:t>razred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nositelji</w:t>
      </w:r>
      <w:proofErr w:type="spellEnd"/>
      <w:r w:rsidRPr="00C76A93">
        <w:rPr>
          <w:color w:val="000000" w:themeColor="text1"/>
          <w:sz w:val="20"/>
        </w:rPr>
        <w:t xml:space="preserve"> Vicko Skokandić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Nada Laus</w:t>
      </w:r>
    </w:p>
    <w:p w14:paraId="19709DFD" w14:textId="77777777" w:rsidR="00FD6070" w:rsidRPr="00C76A93" w:rsidRDefault="00FD6070" w:rsidP="00FD6070">
      <w:pPr>
        <w:pStyle w:val="Odlomakpopisa"/>
        <w:ind w:left="-630"/>
        <w:rPr>
          <w:color w:val="000000" w:themeColor="text1"/>
          <w:sz w:val="20"/>
        </w:rPr>
      </w:pPr>
    </w:p>
    <w:p w14:paraId="1069BC45" w14:textId="77777777" w:rsidR="00FD6070" w:rsidRPr="00C76A93" w:rsidRDefault="00FD6070" w:rsidP="00FD6070">
      <w:pPr>
        <w:pStyle w:val="Odlomakpopisa"/>
        <w:ind w:left="-630"/>
        <w:rPr>
          <w:b/>
          <w:bCs/>
          <w:color w:val="000000" w:themeColor="text1"/>
          <w:sz w:val="20"/>
        </w:rPr>
      </w:pPr>
      <w:proofErr w:type="spellStart"/>
      <w:r w:rsidRPr="00C76A93">
        <w:rPr>
          <w:b/>
          <w:bCs/>
          <w:color w:val="000000" w:themeColor="text1"/>
          <w:sz w:val="20"/>
        </w:rPr>
        <w:t>Projektna</w:t>
      </w:r>
      <w:proofErr w:type="spellEnd"/>
      <w:r w:rsidRPr="00C76A93">
        <w:rPr>
          <w:b/>
          <w:bCs/>
          <w:color w:val="000000" w:themeColor="text1"/>
          <w:sz w:val="20"/>
        </w:rPr>
        <w:t xml:space="preserve"> </w:t>
      </w:r>
      <w:proofErr w:type="spellStart"/>
      <w:proofErr w:type="gramStart"/>
      <w:r w:rsidRPr="00C76A93">
        <w:rPr>
          <w:b/>
          <w:bCs/>
          <w:color w:val="000000" w:themeColor="text1"/>
          <w:sz w:val="20"/>
        </w:rPr>
        <w:t>nastava</w:t>
      </w:r>
      <w:proofErr w:type="spellEnd"/>
      <w:r w:rsidRPr="00C76A93">
        <w:rPr>
          <w:b/>
          <w:bCs/>
          <w:color w:val="000000" w:themeColor="text1"/>
          <w:sz w:val="20"/>
        </w:rPr>
        <w:t xml:space="preserve"> :</w:t>
      </w:r>
      <w:proofErr w:type="gramEnd"/>
    </w:p>
    <w:p w14:paraId="43684FE0" w14:textId="77777777" w:rsidR="00FD6070" w:rsidRPr="00C76A93" w:rsidRDefault="00FD6070" w:rsidP="00FD6070">
      <w:pPr>
        <w:ind w:left="-63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Planiraju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gramStart"/>
      <w:r w:rsidRPr="00C76A93">
        <w:rPr>
          <w:color w:val="000000" w:themeColor="text1"/>
          <w:sz w:val="20"/>
        </w:rPr>
        <w:t xml:space="preserve">se  </w:t>
      </w:r>
      <w:proofErr w:type="spellStart"/>
      <w:r w:rsidRPr="00C76A93">
        <w:rPr>
          <w:color w:val="000000" w:themeColor="text1"/>
          <w:sz w:val="20"/>
        </w:rPr>
        <w:t>cjelogodišnji</w:t>
      </w:r>
      <w:proofErr w:type="spellEnd"/>
      <w:proofErr w:type="gram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projekt</w:t>
      </w:r>
      <w:proofErr w:type="spellEnd"/>
      <w:r w:rsidRPr="00C76A93">
        <w:rPr>
          <w:color w:val="000000" w:themeColor="text1"/>
          <w:sz w:val="20"/>
        </w:rPr>
        <w:t xml:space="preserve"> :</w:t>
      </w:r>
    </w:p>
    <w:p w14:paraId="13CD0FAE" w14:textId="77777777" w:rsidR="00FD6070" w:rsidRPr="00C76A93" w:rsidRDefault="00FD6070" w:rsidP="00FD6070">
      <w:pPr>
        <w:pStyle w:val="Odlomakpopisa"/>
        <w:numPr>
          <w:ilvl w:val="0"/>
          <w:numId w:val="36"/>
        </w:numPr>
        <w:spacing w:after="160" w:line="256" w:lineRule="auto"/>
        <w:rPr>
          <w:color w:val="000000" w:themeColor="text1"/>
          <w:sz w:val="20"/>
        </w:rPr>
      </w:pPr>
      <w:proofErr w:type="spellStart"/>
      <w:r w:rsidRPr="00C76A93">
        <w:rPr>
          <w:i/>
          <w:iCs/>
          <w:color w:val="000000" w:themeColor="text1"/>
          <w:sz w:val="20"/>
        </w:rPr>
        <w:t>Vozimo</w:t>
      </w:r>
      <w:proofErr w:type="spellEnd"/>
      <w:r w:rsidRPr="00C76A93">
        <w:rPr>
          <w:i/>
          <w:iCs/>
          <w:color w:val="000000" w:themeColor="text1"/>
          <w:sz w:val="20"/>
        </w:rPr>
        <w:t xml:space="preserve"> se </w:t>
      </w:r>
      <w:proofErr w:type="spellStart"/>
      <w:r w:rsidRPr="00C76A93">
        <w:rPr>
          <w:i/>
          <w:iCs/>
          <w:color w:val="000000" w:themeColor="text1"/>
          <w:sz w:val="20"/>
        </w:rPr>
        <w:t>na</w:t>
      </w:r>
      <w:proofErr w:type="spellEnd"/>
      <w:r w:rsidRPr="00C76A93">
        <w:rPr>
          <w:i/>
          <w:iCs/>
          <w:color w:val="000000" w:themeColor="text1"/>
          <w:sz w:val="20"/>
        </w:rPr>
        <w:t xml:space="preserve"> </w:t>
      </w:r>
      <w:proofErr w:type="spellStart"/>
      <w:proofErr w:type="gramStart"/>
      <w:r w:rsidRPr="00C76A93">
        <w:rPr>
          <w:i/>
          <w:iCs/>
          <w:color w:val="000000" w:themeColor="text1"/>
          <w:sz w:val="20"/>
        </w:rPr>
        <w:t>struju</w:t>
      </w:r>
      <w:proofErr w:type="spellEnd"/>
      <w:r w:rsidRPr="00C76A93">
        <w:rPr>
          <w:color w:val="000000" w:themeColor="text1"/>
          <w:sz w:val="20"/>
        </w:rPr>
        <w:t xml:space="preserve"> .</w:t>
      </w:r>
      <w:proofErr w:type="gram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Sudjeluju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svi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učenici</w:t>
      </w:r>
      <w:proofErr w:type="spellEnd"/>
      <w:r w:rsidRPr="00C76A93">
        <w:rPr>
          <w:color w:val="000000" w:themeColor="text1"/>
          <w:sz w:val="20"/>
        </w:rPr>
        <w:t xml:space="preserve"> 4c </w:t>
      </w:r>
      <w:proofErr w:type="spellStart"/>
      <w:r w:rsidRPr="00C76A93">
        <w:rPr>
          <w:color w:val="000000" w:themeColor="text1"/>
          <w:sz w:val="20"/>
        </w:rPr>
        <w:t>razreda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zanimanju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elektrotehničar</w:t>
      </w:r>
      <w:proofErr w:type="spellEnd"/>
      <w:r w:rsidRPr="00C76A93">
        <w:rPr>
          <w:color w:val="000000" w:themeColor="text1"/>
          <w:sz w:val="20"/>
        </w:rPr>
        <w:t xml:space="preserve"> </w:t>
      </w:r>
    </w:p>
    <w:p w14:paraId="3CDF4EBE" w14:textId="77777777" w:rsidR="00FD6070" w:rsidRPr="00C76A93" w:rsidRDefault="00FD6070" w:rsidP="00FD6070">
      <w:pPr>
        <w:pStyle w:val="Odlomakpopisa"/>
        <w:numPr>
          <w:ilvl w:val="0"/>
          <w:numId w:val="36"/>
        </w:numPr>
        <w:spacing w:after="160" w:line="256" w:lineRule="auto"/>
        <w:rPr>
          <w:color w:val="000000" w:themeColor="text1"/>
          <w:sz w:val="20"/>
        </w:rPr>
      </w:pPr>
      <w:proofErr w:type="spellStart"/>
      <w:r w:rsidRPr="00C76A93">
        <w:rPr>
          <w:i/>
          <w:iCs/>
          <w:color w:val="000000" w:themeColor="text1"/>
          <w:sz w:val="20"/>
        </w:rPr>
        <w:t>Otoci</w:t>
      </w:r>
      <w:proofErr w:type="spellEnd"/>
      <w:r w:rsidRPr="00C76A93">
        <w:rPr>
          <w:i/>
          <w:iCs/>
          <w:color w:val="000000" w:themeColor="text1"/>
          <w:sz w:val="20"/>
        </w:rPr>
        <w:t xml:space="preserve"> </w:t>
      </w:r>
      <w:proofErr w:type="spellStart"/>
      <w:r w:rsidRPr="00C76A93">
        <w:rPr>
          <w:i/>
          <w:iCs/>
          <w:color w:val="000000" w:themeColor="text1"/>
          <w:sz w:val="20"/>
        </w:rPr>
        <w:t>predvodnici</w:t>
      </w:r>
      <w:proofErr w:type="spellEnd"/>
      <w:r w:rsidRPr="00C76A93">
        <w:rPr>
          <w:i/>
          <w:iCs/>
          <w:color w:val="000000" w:themeColor="text1"/>
          <w:sz w:val="20"/>
        </w:rPr>
        <w:t xml:space="preserve"> </w:t>
      </w:r>
      <w:proofErr w:type="spellStart"/>
      <w:r w:rsidRPr="00C76A93">
        <w:rPr>
          <w:i/>
          <w:iCs/>
          <w:color w:val="000000" w:themeColor="text1"/>
          <w:sz w:val="20"/>
        </w:rPr>
        <w:t>čiste</w:t>
      </w:r>
      <w:proofErr w:type="spellEnd"/>
      <w:r w:rsidRPr="00C76A93">
        <w:rPr>
          <w:i/>
          <w:iCs/>
          <w:color w:val="000000" w:themeColor="text1"/>
          <w:sz w:val="20"/>
        </w:rPr>
        <w:t xml:space="preserve"> </w:t>
      </w:r>
      <w:proofErr w:type="spellStart"/>
      <w:proofErr w:type="gramStart"/>
      <w:r w:rsidRPr="00C76A93">
        <w:rPr>
          <w:i/>
          <w:iCs/>
          <w:color w:val="000000" w:themeColor="text1"/>
          <w:sz w:val="20"/>
        </w:rPr>
        <w:t>energije</w:t>
      </w:r>
      <w:proofErr w:type="spellEnd"/>
      <w:r w:rsidRPr="00C76A93">
        <w:rPr>
          <w:color w:val="000000" w:themeColor="text1"/>
          <w:sz w:val="20"/>
        </w:rPr>
        <w:t xml:space="preserve"> .</w:t>
      </w:r>
      <w:proofErr w:type="gramEnd"/>
      <w:r w:rsidRPr="00C76A93">
        <w:rPr>
          <w:color w:val="000000" w:themeColor="text1"/>
          <w:sz w:val="20"/>
        </w:rPr>
        <w:t xml:space="preserve"> Svi </w:t>
      </w:r>
      <w:proofErr w:type="spellStart"/>
      <w:r w:rsidRPr="00C76A93">
        <w:rPr>
          <w:color w:val="000000" w:themeColor="text1"/>
          <w:sz w:val="20"/>
        </w:rPr>
        <w:t>učenici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zanimanju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elektrotehnike</w:t>
      </w:r>
      <w:proofErr w:type="spellEnd"/>
      <w:r w:rsidRPr="00C76A93">
        <w:rPr>
          <w:color w:val="000000" w:themeColor="text1"/>
          <w:sz w:val="20"/>
        </w:rPr>
        <w:t xml:space="preserve">, </w:t>
      </w:r>
      <w:proofErr w:type="spellStart"/>
      <w:r w:rsidRPr="00C76A93">
        <w:rPr>
          <w:color w:val="000000" w:themeColor="text1"/>
          <w:sz w:val="20"/>
        </w:rPr>
        <w:t>Nositelji</w:t>
      </w:r>
      <w:proofErr w:type="spellEnd"/>
      <w:r w:rsidRPr="00C76A93">
        <w:rPr>
          <w:color w:val="000000" w:themeColor="text1"/>
          <w:sz w:val="20"/>
        </w:rPr>
        <w:t xml:space="preserve"> Ines </w:t>
      </w:r>
      <w:proofErr w:type="spellStart"/>
      <w:r w:rsidRPr="00C76A93">
        <w:rPr>
          <w:color w:val="000000" w:themeColor="text1"/>
          <w:sz w:val="20"/>
        </w:rPr>
        <w:t>Peručić</w:t>
      </w:r>
      <w:proofErr w:type="spellEnd"/>
      <w:r w:rsidRPr="00C76A93">
        <w:rPr>
          <w:color w:val="000000" w:themeColor="text1"/>
          <w:sz w:val="20"/>
        </w:rPr>
        <w:t xml:space="preserve">, Ante Skokandić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Nada Laus</w:t>
      </w:r>
    </w:p>
    <w:p w14:paraId="5DDCA244" w14:textId="77777777" w:rsidR="00FD6070" w:rsidRPr="00C76A93" w:rsidRDefault="00FD6070" w:rsidP="00FD6070">
      <w:pPr>
        <w:ind w:left="-630"/>
        <w:rPr>
          <w:b/>
          <w:bCs/>
          <w:color w:val="000000" w:themeColor="text1"/>
          <w:sz w:val="20"/>
        </w:rPr>
      </w:pPr>
      <w:proofErr w:type="spellStart"/>
      <w:proofErr w:type="gramStart"/>
      <w:r w:rsidRPr="00C76A93">
        <w:rPr>
          <w:b/>
          <w:bCs/>
          <w:color w:val="000000" w:themeColor="text1"/>
          <w:sz w:val="20"/>
        </w:rPr>
        <w:t>Natjecanja</w:t>
      </w:r>
      <w:proofErr w:type="spellEnd"/>
      <w:r w:rsidRPr="00C76A93">
        <w:rPr>
          <w:b/>
          <w:bCs/>
          <w:color w:val="000000" w:themeColor="text1"/>
          <w:sz w:val="20"/>
        </w:rPr>
        <w:t xml:space="preserve"> :</w:t>
      </w:r>
      <w:proofErr w:type="gramEnd"/>
    </w:p>
    <w:p w14:paraId="744A0356" w14:textId="77777777" w:rsidR="00FD6070" w:rsidRPr="00C76A93" w:rsidRDefault="00FD6070" w:rsidP="00FD6070">
      <w:pPr>
        <w:pStyle w:val="Odlomakpopisa"/>
        <w:ind w:left="-630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Planira</w:t>
      </w:r>
      <w:proofErr w:type="spellEnd"/>
      <w:r w:rsidRPr="00C76A93">
        <w:rPr>
          <w:color w:val="000000" w:themeColor="text1"/>
          <w:sz w:val="20"/>
        </w:rPr>
        <w:t xml:space="preserve"> se </w:t>
      </w:r>
      <w:proofErr w:type="spellStart"/>
      <w:r w:rsidRPr="00C76A93">
        <w:rPr>
          <w:color w:val="000000" w:themeColor="text1"/>
          <w:sz w:val="20"/>
        </w:rPr>
        <w:t>pripremati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učenike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proofErr w:type="gramStart"/>
      <w:r w:rsidRPr="00C76A93">
        <w:rPr>
          <w:color w:val="000000" w:themeColor="text1"/>
          <w:sz w:val="20"/>
        </w:rPr>
        <w:t>provesti</w:t>
      </w:r>
      <w:proofErr w:type="spellEnd"/>
      <w:r w:rsidRPr="00C76A93">
        <w:rPr>
          <w:color w:val="000000" w:themeColor="text1"/>
          <w:sz w:val="20"/>
        </w:rPr>
        <w:t xml:space="preserve"> :</w:t>
      </w:r>
      <w:proofErr w:type="gramEnd"/>
    </w:p>
    <w:p w14:paraId="566EE504" w14:textId="77777777" w:rsidR="00FD6070" w:rsidRPr="00C76A93" w:rsidRDefault="00FD6070" w:rsidP="00FD6070">
      <w:pPr>
        <w:pStyle w:val="Odlomakpopisa"/>
        <w:numPr>
          <w:ilvl w:val="0"/>
          <w:numId w:val="36"/>
        </w:numPr>
        <w:spacing w:after="160" w:line="256" w:lineRule="auto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školsko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natjecanje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Elektroinstalatera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zbog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sudjelovanja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regionalnom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natjecanju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okviru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Worldskills</w:t>
      </w:r>
      <w:proofErr w:type="spellEnd"/>
      <w:r w:rsidRPr="00C76A93">
        <w:rPr>
          <w:color w:val="000000" w:themeColor="text1"/>
          <w:sz w:val="20"/>
        </w:rPr>
        <w:t xml:space="preserve"> Croatia</w:t>
      </w:r>
    </w:p>
    <w:p w14:paraId="77549E25" w14:textId="77777777" w:rsidR="00FD6070" w:rsidRPr="00440719" w:rsidRDefault="00FD6070" w:rsidP="00FD6070">
      <w:pPr>
        <w:pStyle w:val="Odlomakpopisa"/>
        <w:numPr>
          <w:ilvl w:val="0"/>
          <w:numId w:val="36"/>
        </w:numPr>
        <w:spacing w:after="160" w:line="256" w:lineRule="auto"/>
        <w:rPr>
          <w:color w:val="000000" w:themeColor="text1"/>
          <w:sz w:val="20"/>
        </w:rPr>
      </w:pPr>
      <w:proofErr w:type="spellStart"/>
      <w:r w:rsidRPr="00C76A93">
        <w:rPr>
          <w:color w:val="000000" w:themeColor="text1"/>
          <w:sz w:val="20"/>
        </w:rPr>
        <w:t>sudjelovanje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regionalnom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natjecanju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elektroinstalatera</w:t>
      </w:r>
      <w:bookmarkEnd w:id="56"/>
      <w:proofErr w:type="spellEnd"/>
    </w:p>
    <w:p w14:paraId="0443ED87" w14:textId="77777777" w:rsidR="00FD6070" w:rsidRDefault="00FD6070" w:rsidP="00FD6070">
      <w:pPr>
        <w:rPr>
          <w:b/>
          <w:bCs/>
          <w:kern w:val="32"/>
          <w:szCs w:val="32"/>
          <w:highlight w:val="yellow"/>
          <w:lang w:val="pl-PL"/>
        </w:rPr>
      </w:pPr>
      <w:bookmarkStart w:id="58" w:name="_Toc148097974"/>
      <w:r>
        <w:rPr>
          <w:highlight w:val="yellow"/>
          <w:lang w:val="pl-PL"/>
        </w:rPr>
        <w:br w:type="page"/>
      </w:r>
    </w:p>
    <w:p w14:paraId="3CFBFFBA" w14:textId="0977AA19" w:rsidR="00FD6070" w:rsidRPr="00E11BCD" w:rsidRDefault="00FD6070" w:rsidP="008D69C9">
      <w:pPr>
        <w:pStyle w:val="Naslov1"/>
        <w:jc w:val="center"/>
        <w:rPr>
          <w:lang w:val="pl-PL"/>
        </w:rPr>
      </w:pPr>
      <w:r w:rsidRPr="00E11BCD">
        <w:rPr>
          <w:lang w:val="pl-PL"/>
        </w:rPr>
        <w:lastRenderedPageBreak/>
        <w:t xml:space="preserve">PLAN  I  PROGRAM  </w:t>
      </w:r>
      <w:smartTag w:uri="urn:schemas-microsoft-com:office:smarttags" w:element="stockticker">
        <w:r w:rsidRPr="00E11BCD">
          <w:rPr>
            <w:lang w:val="pl-PL"/>
          </w:rPr>
          <w:t>RADA</w:t>
        </w:r>
      </w:smartTag>
      <w:r w:rsidRPr="00E11BCD">
        <w:rPr>
          <w:lang w:val="pl-PL"/>
        </w:rPr>
        <w:t xml:space="preserve"> RAVNATELJA</w:t>
      </w:r>
      <w:bookmarkEnd w:id="57"/>
      <w:bookmarkEnd w:id="58"/>
    </w:p>
    <w:p w14:paraId="2A8E5871" w14:textId="77777777" w:rsidR="00FD6070" w:rsidRPr="00C76A93" w:rsidRDefault="00FD6070" w:rsidP="00FD6070">
      <w:pPr>
        <w:tabs>
          <w:tab w:val="left" w:pos="840"/>
        </w:tabs>
        <w:ind w:left="-630"/>
        <w:rPr>
          <w:color w:val="000000" w:themeColor="text1"/>
          <w:sz w:val="20"/>
          <w:lang w:val="pl-PL"/>
        </w:rPr>
      </w:pPr>
    </w:p>
    <w:p w14:paraId="31E3A0AC" w14:textId="77777777" w:rsidR="00FD6070" w:rsidRPr="00C76A93" w:rsidRDefault="00FD6070" w:rsidP="00FD6070">
      <w:pPr>
        <w:tabs>
          <w:tab w:val="left" w:pos="840"/>
        </w:tabs>
        <w:ind w:left="-630"/>
        <w:rPr>
          <w:color w:val="000000" w:themeColor="text1"/>
          <w:sz w:val="20"/>
          <w:lang w:val="pl-PL"/>
        </w:rPr>
      </w:pPr>
    </w:p>
    <w:p w14:paraId="0497B41D" w14:textId="77777777" w:rsidR="00FD6070" w:rsidRPr="00C76A93" w:rsidRDefault="00FD6070" w:rsidP="00FD6070">
      <w:pPr>
        <w:tabs>
          <w:tab w:val="left" w:pos="840"/>
        </w:tabs>
        <w:ind w:left="-630"/>
        <w:rPr>
          <w:color w:val="000000" w:themeColor="text1"/>
          <w:sz w:val="20"/>
          <w:lang w:val="pl-PL"/>
        </w:rPr>
      </w:pPr>
    </w:p>
    <w:p w14:paraId="4AE576E7" w14:textId="77777777" w:rsidR="00FD6070" w:rsidRPr="00C76A93" w:rsidRDefault="00FD6070" w:rsidP="00FD6070">
      <w:pPr>
        <w:tabs>
          <w:tab w:val="left" w:pos="840"/>
        </w:tabs>
        <w:ind w:left="-630"/>
        <w:rPr>
          <w:color w:val="000000" w:themeColor="text1"/>
          <w:sz w:val="20"/>
          <w:lang w:val="pl-PL"/>
        </w:rPr>
      </w:pPr>
    </w:p>
    <w:p w14:paraId="600F68DD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bookmarkStart w:id="59" w:name="_Toc148097976"/>
    </w:p>
    <w:p w14:paraId="4A36C42C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>R</w:t>
      </w:r>
      <w:r w:rsidRPr="00C76A93">
        <w:rPr>
          <w:color w:val="000000" w:themeColor="text1"/>
          <w:sz w:val="20"/>
          <w:lang w:val="pl-PL"/>
        </w:rPr>
        <w:t>avnatelj upravlja i rukovodi Školom kroz sljedeće djelatnosti:</w:t>
      </w:r>
    </w:p>
    <w:p w14:paraId="32109650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- neposredno rukovodi odgojno-obrazovnim radom Škole</w:t>
      </w:r>
    </w:p>
    <w:p w14:paraId="41635C18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- obavlja instruktivno-pedagošku djelatnost</w:t>
      </w:r>
    </w:p>
    <w:p w14:paraId="1BD0E72D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- odgovoran je za primjenu zakona i ostalih propisa</w:t>
      </w:r>
    </w:p>
    <w:p w14:paraId="384176C0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- poduzima odgovarajuće mjere radi poboljšanja kakvoće rada stručnih tijela</w:t>
      </w:r>
    </w:p>
    <w:p w14:paraId="42756F94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- potiče aktivnosti nastavnika</w:t>
      </w:r>
    </w:p>
    <w:p w14:paraId="2E4653B6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- donosi rješenja iz radnih odnosa</w:t>
      </w:r>
    </w:p>
    <w:p w14:paraId="5B0649E1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- vodi potrebnu brigu o ekonomici Škole</w:t>
      </w:r>
    </w:p>
    <w:p w14:paraId="1B4D11A2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- predstavlja i zastupa Školu</w:t>
      </w:r>
    </w:p>
    <w:p w14:paraId="76AA45F8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- obavlja i druge poslove predviđene zakonom, statutom i drugim općim aktima</w:t>
      </w:r>
    </w:p>
    <w:p w14:paraId="7D4B3E4A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4AA19F2F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Osnovne djelatnosti u programu rada ravnatelja:</w:t>
      </w:r>
    </w:p>
    <w:p w14:paraId="3564A31E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1.</w:t>
      </w:r>
      <w:r w:rsidRPr="00C76A93">
        <w:rPr>
          <w:color w:val="000000" w:themeColor="text1"/>
          <w:sz w:val="20"/>
          <w:lang w:val="pl-PL"/>
        </w:rPr>
        <w:tab/>
        <w:t>praćenje i unapređivanje nastave ( ocjenjivanje, nadzor, stručni ispit, promoviranje nastavnika,...)</w:t>
      </w:r>
    </w:p>
    <w:p w14:paraId="70D295F4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2. </w:t>
      </w:r>
      <w:r w:rsidRPr="00C76A93">
        <w:rPr>
          <w:color w:val="000000" w:themeColor="text1"/>
          <w:sz w:val="20"/>
          <w:lang w:val="pl-PL"/>
        </w:rPr>
        <w:tab/>
        <w:t xml:space="preserve">savjetodavni rad s nastavnicima ( pri planiranju i programiranju nastave, pri ustroju nastavnog rada, </w:t>
      </w:r>
      <w:r w:rsidRPr="00C76A93">
        <w:rPr>
          <w:color w:val="000000" w:themeColor="text1"/>
          <w:sz w:val="20"/>
          <w:lang w:val="pl-PL"/>
        </w:rPr>
        <w:tab/>
        <w:t>ustrojstvo oglednih sati, vođenje pedagoške dokumentacije,...)</w:t>
      </w:r>
    </w:p>
    <w:p w14:paraId="59CFAC99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3. </w:t>
      </w:r>
      <w:r w:rsidRPr="00C76A93">
        <w:rPr>
          <w:color w:val="000000" w:themeColor="text1"/>
          <w:sz w:val="20"/>
          <w:lang w:val="pl-PL"/>
        </w:rPr>
        <w:tab/>
        <w:t>uvođenje pripravnika ( pružanje pomoći nastavnicima početnicima, pružanje pomoći</w:t>
      </w:r>
    </w:p>
    <w:p w14:paraId="0F1D4646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nastavnicima bez pedagoško-psihološkog obrazovanja,...)</w:t>
      </w:r>
    </w:p>
    <w:p w14:paraId="711D92FD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4. </w:t>
      </w:r>
      <w:r w:rsidRPr="00C76A93">
        <w:rPr>
          <w:color w:val="000000" w:themeColor="text1"/>
          <w:sz w:val="20"/>
          <w:lang w:val="pl-PL"/>
        </w:rPr>
        <w:tab/>
        <w:t xml:space="preserve">stručno usavršavanje nastavnika </w:t>
      </w:r>
    </w:p>
    <w:p w14:paraId="169CF085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5. </w:t>
      </w:r>
      <w:r w:rsidRPr="00C76A93">
        <w:rPr>
          <w:color w:val="000000" w:themeColor="text1"/>
          <w:sz w:val="20"/>
          <w:lang w:val="pl-PL"/>
        </w:rPr>
        <w:tab/>
        <w:t>analiza ostvarenih odgojno-obrazovnih rezultata ( izrada izvješća o postignućima</w:t>
      </w:r>
    </w:p>
    <w:p w14:paraId="1DC3D47E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učenika i ostvarenju nastavnih planova i programa,...)</w:t>
      </w:r>
    </w:p>
    <w:p w14:paraId="7CBBA5C2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6.</w:t>
      </w:r>
      <w:r w:rsidRPr="00C76A93">
        <w:rPr>
          <w:color w:val="000000" w:themeColor="text1"/>
          <w:sz w:val="20"/>
          <w:lang w:val="pl-PL"/>
        </w:rPr>
        <w:tab/>
        <w:t>rad s roditeljima ( informiranje roditelja o svim važnim pitanjima školovanja njihove</w:t>
      </w:r>
    </w:p>
    <w:p w14:paraId="45D30853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djece, predstavke, prijedlozi,...)</w:t>
      </w:r>
    </w:p>
    <w:p w14:paraId="4BF333F0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7. </w:t>
      </w:r>
      <w:r w:rsidRPr="00C76A93">
        <w:rPr>
          <w:color w:val="000000" w:themeColor="text1"/>
          <w:sz w:val="20"/>
          <w:lang w:val="pl-PL"/>
        </w:rPr>
        <w:tab/>
        <w:t>rad s učenicima (demokratizacija odnosa u Školi, savjetodavni razgovori,...)</w:t>
      </w:r>
    </w:p>
    <w:p w14:paraId="4C1C6B95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8.</w:t>
      </w:r>
      <w:r w:rsidRPr="00C76A93">
        <w:rPr>
          <w:color w:val="000000" w:themeColor="text1"/>
          <w:sz w:val="20"/>
          <w:lang w:val="pl-PL"/>
        </w:rPr>
        <w:tab/>
        <w:t>rad u stručnim tijelima  ( priprema sjednica Nastavničkog vijeća,...)</w:t>
      </w:r>
    </w:p>
    <w:p w14:paraId="79581475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9. </w:t>
      </w:r>
      <w:r w:rsidRPr="00C76A93">
        <w:rPr>
          <w:color w:val="000000" w:themeColor="text1"/>
          <w:sz w:val="20"/>
          <w:lang w:val="pl-PL"/>
        </w:rPr>
        <w:tab/>
        <w:t>rad u Školskom odboru ( priprema sjednica Školskog odbora,...)</w:t>
      </w:r>
    </w:p>
    <w:p w14:paraId="4315CAD5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10. </w:t>
      </w:r>
      <w:r w:rsidRPr="00C76A93">
        <w:rPr>
          <w:color w:val="000000" w:themeColor="text1"/>
          <w:sz w:val="20"/>
          <w:lang w:val="pl-PL"/>
        </w:rPr>
        <w:tab/>
        <w:t>suradnja sa Županijskim uredom za prosvjetu</w:t>
      </w:r>
    </w:p>
    <w:p w14:paraId="361330CF" w14:textId="77777777" w:rsidR="00FD6070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11. </w:t>
      </w:r>
      <w:r w:rsidRPr="00C76A93">
        <w:rPr>
          <w:color w:val="000000" w:themeColor="text1"/>
          <w:sz w:val="20"/>
          <w:lang w:val="pl-PL"/>
        </w:rPr>
        <w:tab/>
        <w:t>suradnja s Ministarstvom znanosti</w:t>
      </w:r>
      <w:r>
        <w:rPr>
          <w:color w:val="000000" w:themeColor="text1"/>
          <w:sz w:val="20"/>
          <w:lang w:val="pl-PL"/>
        </w:rPr>
        <w:t xml:space="preserve">, </w:t>
      </w:r>
      <w:r w:rsidRPr="00C76A93">
        <w:rPr>
          <w:color w:val="000000" w:themeColor="text1"/>
          <w:sz w:val="20"/>
          <w:lang w:val="pl-PL"/>
        </w:rPr>
        <w:t>obrazovanja</w:t>
      </w:r>
      <w:r>
        <w:rPr>
          <w:color w:val="000000" w:themeColor="text1"/>
          <w:sz w:val="20"/>
          <w:lang w:val="pl-PL"/>
        </w:rPr>
        <w:t xml:space="preserve"> i mladih</w:t>
      </w:r>
      <w:r w:rsidRPr="00C76A93">
        <w:rPr>
          <w:color w:val="000000" w:themeColor="text1"/>
          <w:sz w:val="20"/>
          <w:lang w:val="pl-PL"/>
        </w:rPr>
        <w:t xml:space="preserve">, </w:t>
      </w:r>
      <w:r>
        <w:rPr>
          <w:color w:val="000000" w:themeColor="text1"/>
          <w:sz w:val="20"/>
          <w:lang w:val="pl-PL"/>
        </w:rPr>
        <w:t xml:space="preserve">ASOO, AZO, </w:t>
      </w:r>
      <w:r w:rsidRPr="00C76A93">
        <w:rPr>
          <w:color w:val="000000" w:themeColor="text1"/>
          <w:sz w:val="20"/>
          <w:lang w:val="pl-PL"/>
        </w:rPr>
        <w:t>pripreme za sljedeću fazu</w:t>
      </w:r>
      <w:r>
        <w:rPr>
          <w:color w:val="000000" w:themeColor="text1"/>
          <w:sz w:val="20"/>
          <w:lang w:val="pl-PL"/>
        </w:rPr>
        <w:t xml:space="preserve"> </w:t>
      </w:r>
    </w:p>
    <w:p w14:paraId="19445077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 xml:space="preserve">                 </w:t>
      </w:r>
      <w:r w:rsidRPr="00C76A93">
        <w:rPr>
          <w:color w:val="000000" w:themeColor="text1"/>
          <w:sz w:val="20"/>
          <w:lang w:val="pl-PL"/>
        </w:rPr>
        <w:t>rekonstrukcije i izgradnje škole</w:t>
      </w:r>
    </w:p>
    <w:p w14:paraId="6CCFA1D8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12.</w:t>
      </w:r>
      <w:r w:rsidRPr="00C76A93">
        <w:rPr>
          <w:color w:val="000000" w:themeColor="text1"/>
          <w:sz w:val="20"/>
          <w:lang w:val="pl-PL"/>
        </w:rPr>
        <w:tab/>
        <w:t>kulturna i športska djelatnost u Školi</w:t>
      </w:r>
    </w:p>
    <w:p w14:paraId="7480D9A5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13. </w:t>
      </w:r>
      <w:r w:rsidRPr="00C76A93">
        <w:rPr>
          <w:color w:val="000000" w:themeColor="text1"/>
          <w:sz w:val="20"/>
          <w:lang w:val="pl-PL"/>
        </w:rPr>
        <w:tab/>
        <w:t xml:space="preserve">planiranje i programiranje ( osmišljavanje upisne politike, zadaće i obveze nastavnika, formiranje </w:t>
      </w:r>
      <w:r w:rsidRPr="00C76A93">
        <w:rPr>
          <w:color w:val="000000" w:themeColor="text1"/>
          <w:sz w:val="20"/>
          <w:lang w:val="pl-PL"/>
        </w:rPr>
        <w:tab/>
        <w:t>razrednih odjela, određivanje razrednika, ustrojstvo stručnih aktiva, raspored sati,</w:t>
      </w:r>
    </w:p>
    <w:p w14:paraId="0E2A8AA7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izrada Godišnjeg plana i programa Škole...)</w:t>
      </w:r>
    </w:p>
    <w:p w14:paraId="1115D7F3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14. </w:t>
      </w:r>
      <w:r w:rsidRPr="00C76A93">
        <w:rPr>
          <w:color w:val="000000" w:themeColor="text1"/>
          <w:sz w:val="20"/>
          <w:lang w:val="pl-PL"/>
        </w:rPr>
        <w:tab/>
        <w:t>rješavanje odgojnih problema ( učenika s njihovim roditeljima ili skrbnicima..)</w:t>
      </w:r>
    </w:p>
    <w:p w14:paraId="0E0A505C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15.</w:t>
      </w:r>
      <w:r w:rsidRPr="00C76A93">
        <w:rPr>
          <w:color w:val="000000" w:themeColor="text1"/>
          <w:sz w:val="20"/>
          <w:lang w:val="pl-PL"/>
        </w:rPr>
        <w:tab/>
        <w:t xml:space="preserve">praćenje rada nastavnika u odnosu na postignuća u nastavnom procesu - s učenicima i roditeljima, </w:t>
      </w:r>
      <w:r w:rsidRPr="00C76A93">
        <w:rPr>
          <w:color w:val="000000" w:themeColor="text1"/>
          <w:sz w:val="20"/>
          <w:lang w:val="pl-PL"/>
        </w:rPr>
        <w:tab/>
        <w:t>doprinos struci i dr.</w:t>
      </w:r>
    </w:p>
    <w:p w14:paraId="3CB98D0C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16.</w:t>
      </w:r>
      <w:r w:rsidRPr="00C76A93">
        <w:rPr>
          <w:color w:val="000000" w:themeColor="text1"/>
          <w:sz w:val="20"/>
          <w:lang w:val="pl-PL"/>
        </w:rPr>
        <w:tab/>
        <w:t>poslovi oko državne mature i završnog ispita</w:t>
      </w:r>
    </w:p>
    <w:p w14:paraId="3564E4F8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17.</w:t>
      </w:r>
      <w:r w:rsidRPr="00C76A93">
        <w:rPr>
          <w:color w:val="000000" w:themeColor="text1"/>
          <w:sz w:val="20"/>
          <w:lang w:val="pl-PL"/>
        </w:rPr>
        <w:tab/>
        <w:t>praćenje primjene zakona, provedbenih propisa, pravilnika i naputaka Ministarstva znanosti</w:t>
      </w:r>
      <w:r>
        <w:rPr>
          <w:color w:val="000000" w:themeColor="text1"/>
          <w:sz w:val="20"/>
          <w:lang w:val="pl-PL"/>
        </w:rPr>
        <w:t>,</w:t>
      </w:r>
      <w:r w:rsidRPr="00C76A93">
        <w:rPr>
          <w:color w:val="000000" w:themeColor="text1"/>
          <w:sz w:val="20"/>
          <w:lang w:val="pl-PL"/>
        </w:rPr>
        <w:t xml:space="preserve">    </w:t>
      </w:r>
    </w:p>
    <w:p w14:paraId="7AB0CF3D" w14:textId="77777777" w:rsidR="00FD6070" w:rsidRDefault="00FD6070" w:rsidP="00FD6070">
      <w:pPr>
        <w:tabs>
          <w:tab w:val="left" w:pos="840"/>
        </w:tabs>
        <w:ind w:left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Obrazovanja</w:t>
      </w:r>
      <w:r>
        <w:rPr>
          <w:color w:val="000000" w:themeColor="text1"/>
          <w:sz w:val="20"/>
          <w:lang w:val="pl-PL"/>
        </w:rPr>
        <w:t xml:space="preserve"> i mladih</w:t>
      </w:r>
      <w:r w:rsidRPr="00C76A93">
        <w:rPr>
          <w:color w:val="000000" w:themeColor="text1"/>
          <w:sz w:val="20"/>
          <w:lang w:val="pl-PL"/>
        </w:rPr>
        <w:t xml:space="preserve">, uvid u pravodobnost izrade i kvaliteta vođenja pedagoške i </w:t>
      </w:r>
      <w:r>
        <w:rPr>
          <w:color w:val="000000" w:themeColor="text1"/>
          <w:sz w:val="20"/>
          <w:lang w:val="pl-PL"/>
        </w:rPr>
        <w:t xml:space="preserve">  </w:t>
      </w:r>
    </w:p>
    <w:p w14:paraId="6C0B4C7F" w14:textId="77777777" w:rsidR="00FD6070" w:rsidRDefault="00FD6070" w:rsidP="00FD6070">
      <w:pPr>
        <w:tabs>
          <w:tab w:val="left" w:pos="840"/>
        </w:tabs>
        <w:ind w:left="708"/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 xml:space="preserve">  </w:t>
      </w:r>
      <w:r w:rsidRPr="00C76A93">
        <w:rPr>
          <w:color w:val="000000" w:themeColor="text1"/>
          <w:sz w:val="20"/>
          <w:lang w:val="pl-PL"/>
        </w:rPr>
        <w:t xml:space="preserve">administrativno-upravne dokumentacije, izrada prijedloga pravilnika, rad i suradnja s tajnikom </w:t>
      </w:r>
      <w:r>
        <w:rPr>
          <w:color w:val="000000" w:themeColor="text1"/>
          <w:sz w:val="20"/>
          <w:lang w:val="pl-PL"/>
        </w:rPr>
        <w:t xml:space="preserve"> </w:t>
      </w:r>
    </w:p>
    <w:p w14:paraId="08828F5D" w14:textId="77777777" w:rsidR="00FD6070" w:rsidRPr="00C76A93" w:rsidRDefault="00FD6070" w:rsidP="00FD6070">
      <w:pPr>
        <w:tabs>
          <w:tab w:val="left" w:pos="840"/>
        </w:tabs>
        <w:ind w:left="708"/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 xml:space="preserve">  </w:t>
      </w:r>
      <w:r w:rsidRPr="00C76A93">
        <w:rPr>
          <w:color w:val="000000" w:themeColor="text1"/>
          <w:sz w:val="20"/>
          <w:lang w:val="pl-PL"/>
        </w:rPr>
        <w:t xml:space="preserve">Škole </w:t>
      </w:r>
    </w:p>
    <w:p w14:paraId="13C29391" w14:textId="77777777" w:rsidR="00FD6070" w:rsidRPr="00C76A93" w:rsidRDefault="00FD6070" w:rsidP="00FD6070">
      <w:pPr>
        <w:tabs>
          <w:tab w:val="left" w:pos="840"/>
        </w:tabs>
        <w:ind w:left="708" w:hanging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18.</w:t>
      </w:r>
      <w:r w:rsidRPr="00C76A93">
        <w:rPr>
          <w:color w:val="000000" w:themeColor="text1"/>
          <w:sz w:val="20"/>
          <w:lang w:val="pl-PL"/>
        </w:rPr>
        <w:tab/>
        <w:t xml:space="preserve"> “Lidrano” i “WorldSkills Croatia” i druge manifestacije vezane uz rad, kreativnost i stvaralaštvo    </w:t>
      </w:r>
    </w:p>
    <w:p w14:paraId="2AA3DEAB" w14:textId="77777777" w:rsidR="00FD6070" w:rsidRPr="00C76A93" w:rsidRDefault="00FD6070" w:rsidP="00FD6070">
      <w:pPr>
        <w:tabs>
          <w:tab w:val="left" w:pos="840"/>
        </w:tabs>
        <w:ind w:left="708" w:hanging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              mladih</w:t>
      </w:r>
    </w:p>
    <w:p w14:paraId="6BA21A6A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19.</w:t>
      </w:r>
      <w:r w:rsidRPr="00C76A93">
        <w:rPr>
          <w:color w:val="000000" w:themeColor="text1"/>
          <w:sz w:val="20"/>
          <w:lang w:val="pl-PL"/>
        </w:rPr>
        <w:tab/>
        <w:t>stručno usavršavanje, Škola za život</w:t>
      </w:r>
    </w:p>
    <w:p w14:paraId="44DC3B9C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20.</w:t>
      </w:r>
      <w:r w:rsidRPr="00C76A93">
        <w:rPr>
          <w:color w:val="000000" w:themeColor="text1"/>
          <w:sz w:val="20"/>
          <w:lang w:val="pl-PL"/>
        </w:rPr>
        <w:tab/>
        <w:t xml:space="preserve">financijsko poslovanje, suradnja s računovođom u izradi financijskog plana Škole, izvješća i    </w:t>
      </w:r>
    </w:p>
    <w:p w14:paraId="4FE7A71D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                završnog računa o financijskom poslovanju upravom, Župnim uredom, kulturnim društvima,    </w:t>
      </w:r>
    </w:p>
    <w:p w14:paraId="0502DC67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</w:t>
      </w:r>
      <w:r w:rsidRPr="00C76A93">
        <w:rPr>
          <w:color w:val="000000" w:themeColor="text1"/>
          <w:sz w:val="20"/>
          <w:lang w:val="pl-PL"/>
        </w:rPr>
        <w:tab/>
        <w:t>športskim klubovima, ekološkim društvima, uradnja</w:t>
      </w:r>
    </w:p>
    <w:p w14:paraId="59CE1F3A" w14:textId="77777777" w:rsidR="00FD6070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21.            suradnja s osnovnim školama, srednjim školama - od prošle školske godine osim škola u </w:t>
      </w:r>
    </w:p>
    <w:p w14:paraId="5390DCAB" w14:textId="77777777" w:rsidR="00FD6070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 xml:space="preserve">Hrvatskoj, surađujemo i sa Srednjom pomorskom školom Kotor, Srednjom ekonomskom i </w:t>
      </w:r>
    </w:p>
    <w:p w14:paraId="776E7BD6" w14:textId="77777777" w:rsidR="00FD6070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lastRenderedPageBreak/>
        <w:tab/>
      </w:r>
      <w:r w:rsidRPr="00C76A93">
        <w:rPr>
          <w:color w:val="000000" w:themeColor="text1"/>
          <w:sz w:val="20"/>
          <w:lang w:val="pl-PL"/>
        </w:rPr>
        <w:t xml:space="preserve">trgovinskom školom Kikinda, Srednjom školom fra Slavka Barbarića iz Čitluka  kao i s </w:t>
      </w:r>
    </w:p>
    <w:p w14:paraId="6491BA46" w14:textId="77777777" w:rsidR="00FD6070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 xml:space="preserve">fakultetima, zdravstvenim ustanovama, poduzećima, gradonačelnikom, Gradskim vijećem, </w:t>
      </w:r>
    </w:p>
    <w:p w14:paraId="45A4013F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 xml:space="preserve">                </w:t>
      </w:r>
      <w:r w:rsidRPr="00C76A93">
        <w:rPr>
          <w:color w:val="000000" w:themeColor="text1"/>
          <w:sz w:val="20"/>
          <w:lang w:val="pl-PL"/>
        </w:rPr>
        <w:t>Centrom za socijalnu skrb, Hrvatskim crvenim križem...</w:t>
      </w:r>
    </w:p>
    <w:p w14:paraId="3FD0A45B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22.</w:t>
      </w:r>
      <w:r w:rsidRPr="00C76A93">
        <w:rPr>
          <w:color w:val="000000" w:themeColor="text1"/>
          <w:sz w:val="20"/>
          <w:lang w:val="pl-PL"/>
        </w:rPr>
        <w:tab/>
        <w:t xml:space="preserve">sudjelovanje u projektima ERASMUS+ </w:t>
      </w:r>
    </w:p>
    <w:p w14:paraId="423E0210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23. </w:t>
      </w:r>
      <w:r w:rsidRPr="00C76A93">
        <w:rPr>
          <w:color w:val="000000" w:themeColor="text1"/>
          <w:sz w:val="20"/>
          <w:lang w:val="pl-PL"/>
        </w:rPr>
        <w:tab/>
        <w:t>organizacija državnih natjecanja</w:t>
      </w:r>
    </w:p>
    <w:p w14:paraId="5FE1F2D5" w14:textId="77777777" w:rsidR="00FD6070" w:rsidRPr="00C76A93" w:rsidRDefault="00FD6070" w:rsidP="008D69C9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24.</w:t>
      </w:r>
      <w:r w:rsidRPr="00C76A93">
        <w:rPr>
          <w:color w:val="000000" w:themeColor="text1"/>
          <w:sz w:val="20"/>
          <w:lang w:val="pl-PL"/>
        </w:rPr>
        <w:tab/>
        <w:t>organizacija regionalnih natjecanja učenika</w:t>
      </w:r>
    </w:p>
    <w:p w14:paraId="60942081" w14:textId="77777777" w:rsidR="00BA0E7A" w:rsidRDefault="00BA0E7A" w:rsidP="00FD6070">
      <w:pPr>
        <w:jc w:val="center"/>
        <w:rPr>
          <w:b/>
          <w:sz w:val="20"/>
        </w:rPr>
      </w:pPr>
    </w:p>
    <w:p w14:paraId="50BE5157" w14:textId="77777777" w:rsidR="00BA0E7A" w:rsidRDefault="00BA0E7A" w:rsidP="00FD6070">
      <w:pPr>
        <w:jc w:val="center"/>
        <w:rPr>
          <w:b/>
          <w:sz w:val="20"/>
        </w:rPr>
      </w:pPr>
    </w:p>
    <w:p w14:paraId="52A8F21F" w14:textId="77777777" w:rsidR="00BA0E7A" w:rsidRDefault="00BA0E7A" w:rsidP="008D69C9">
      <w:pPr>
        <w:rPr>
          <w:b/>
          <w:sz w:val="20"/>
        </w:rPr>
      </w:pPr>
    </w:p>
    <w:p w14:paraId="39BDEECC" w14:textId="77777777" w:rsidR="00BA0E7A" w:rsidRDefault="00BA0E7A" w:rsidP="00FD6070">
      <w:pPr>
        <w:jc w:val="center"/>
        <w:rPr>
          <w:b/>
          <w:sz w:val="20"/>
        </w:rPr>
      </w:pPr>
    </w:p>
    <w:p w14:paraId="7A2DB91B" w14:textId="365D70D2" w:rsidR="00FD6070" w:rsidRPr="008D69C9" w:rsidRDefault="00FD6070" w:rsidP="008D69C9">
      <w:pPr>
        <w:pStyle w:val="Naslov1"/>
        <w:jc w:val="center"/>
        <w:rPr>
          <w:color w:val="auto"/>
        </w:rPr>
      </w:pPr>
      <w:r w:rsidRPr="008D69C9">
        <w:rPr>
          <w:color w:val="auto"/>
        </w:rPr>
        <w:t>PLAN RADA ŠKOLSKOG ODBORA</w:t>
      </w:r>
    </w:p>
    <w:p w14:paraId="472337F2" w14:textId="77777777" w:rsidR="00FD6070" w:rsidRPr="00B97EA0" w:rsidRDefault="00FD6070" w:rsidP="00FD6070">
      <w:pPr>
        <w:jc w:val="center"/>
        <w:rPr>
          <w:b/>
          <w:sz w:val="20"/>
        </w:rPr>
      </w:pPr>
    </w:p>
    <w:p w14:paraId="2D261190" w14:textId="77777777" w:rsidR="00FD6070" w:rsidRPr="00B97EA0" w:rsidRDefault="00FD6070" w:rsidP="00FD6070">
      <w:pPr>
        <w:rPr>
          <w:b/>
          <w:sz w:val="20"/>
        </w:rPr>
      </w:pPr>
    </w:p>
    <w:p w14:paraId="4B9BC3E8" w14:textId="77777777" w:rsidR="00FD6070" w:rsidRPr="00B97EA0" w:rsidRDefault="00FD6070" w:rsidP="00FD6070">
      <w:pPr>
        <w:rPr>
          <w:sz w:val="20"/>
        </w:rPr>
      </w:pPr>
    </w:p>
    <w:p w14:paraId="31B76BE8" w14:textId="77777777" w:rsidR="00FD6070" w:rsidRPr="00B97EA0" w:rsidRDefault="00FD6070" w:rsidP="00FD6070">
      <w:pPr>
        <w:rPr>
          <w:sz w:val="20"/>
        </w:rPr>
      </w:pPr>
      <w:proofErr w:type="spellStart"/>
      <w:r w:rsidRPr="00B97EA0">
        <w:rPr>
          <w:sz w:val="20"/>
        </w:rPr>
        <w:t>Školski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odbor</w:t>
      </w:r>
      <w:proofErr w:type="spellEnd"/>
      <w:r w:rsidRPr="00B97EA0">
        <w:rPr>
          <w:sz w:val="20"/>
        </w:rPr>
        <w:t xml:space="preserve"> je </w:t>
      </w:r>
      <w:proofErr w:type="spellStart"/>
      <w:r w:rsidRPr="00B97EA0">
        <w:rPr>
          <w:sz w:val="20"/>
        </w:rPr>
        <w:t>upravno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tijelo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čije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su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zadaće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definirane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Statutom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škole</w:t>
      </w:r>
      <w:proofErr w:type="spellEnd"/>
      <w:r w:rsidRPr="00B97EA0">
        <w:rPr>
          <w:sz w:val="20"/>
        </w:rPr>
        <w:t xml:space="preserve">. Rad </w:t>
      </w:r>
      <w:proofErr w:type="spellStart"/>
      <w:r w:rsidRPr="00B97EA0">
        <w:rPr>
          <w:sz w:val="20"/>
        </w:rPr>
        <w:t>Školskog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odbora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odvija</w:t>
      </w:r>
      <w:proofErr w:type="spellEnd"/>
      <w:r w:rsidRPr="00B97EA0">
        <w:rPr>
          <w:sz w:val="20"/>
        </w:rPr>
        <w:t xml:space="preserve"> se </w:t>
      </w:r>
      <w:proofErr w:type="spellStart"/>
      <w:r w:rsidRPr="00B97EA0">
        <w:rPr>
          <w:sz w:val="20"/>
        </w:rPr>
        <w:t>na</w:t>
      </w:r>
      <w:proofErr w:type="spellEnd"/>
      <w:r w:rsidRPr="00B97EA0">
        <w:rPr>
          <w:sz w:val="20"/>
        </w:rPr>
        <w:t xml:space="preserve"> </w:t>
      </w:r>
      <w:proofErr w:type="spellStart"/>
      <w:proofErr w:type="gramStart"/>
      <w:r w:rsidRPr="00B97EA0">
        <w:rPr>
          <w:sz w:val="20"/>
        </w:rPr>
        <w:t>sjednicama</w:t>
      </w:r>
      <w:proofErr w:type="spellEnd"/>
      <w:r w:rsidRPr="00B97EA0">
        <w:rPr>
          <w:sz w:val="20"/>
        </w:rPr>
        <w:t xml:space="preserve">  </w:t>
      </w:r>
      <w:proofErr w:type="spellStart"/>
      <w:r w:rsidRPr="00B97EA0">
        <w:rPr>
          <w:sz w:val="20"/>
        </w:rPr>
        <w:t>koje</w:t>
      </w:r>
      <w:proofErr w:type="spellEnd"/>
      <w:proofErr w:type="gramEnd"/>
      <w:r w:rsidRPr="00B97EA0">
        <w:rPr>
          <w:sz w:val="20"/>
        </w:rPr>
        <w:t xml:space="preserve"> se </w:t>
      </w:r>
      <w:proofErr w:type="spellStart"/>
      <w:r w:rsidRPr="00B97EA0">
        <w:rPr>
          <w:sz w:val="20"/>
        </w:rPr>
        <w:t>unaprijed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planir</w:t>
      </w:r>
      <w:r>
        <w:rPr>
          <w:sz w:val="20"/>
        </w:rPr>
        <w:t>aju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Tijekom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školske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godine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2024./</w:t>
      </w:r>
      <w:proofErr w:type="gramEnd"/>
      <w:r>
        <w:rPr>
          <w:sz w:val="20"/>
        </w:rPr>
        <w:t>2025</w:t>
      </w:r>
      <w:r w:rsidRPr="00B97EA0">
        <w:rPr>
          <w:sz w:val="20"/>
        </w:rPr>
        <w:t xml:space="preserve">. </w:t>
      </w:r>
      <w:proofErr w:type="spellStart"/>
      <w:r w:rsidRPr="00B97EA0">
        <w:rPr>
          <w:sz w:val="20"/>
        </w:rPr>
        <w:t>planirane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su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slijedeće</w:t>
      </w:r>
      <w:proofErr w:type="spellEnd"/>
      <w:r w:rsidRPr="00B97EA0">
        <w:rPr>
          <w:sz w:val="20"/>
        </w:rPr>
        <w:t xml:space="preserve"> </w:t>
      </w:r>
      <w:proofErr w:type="spellStart"/>
      <w:r w:rsidRPr="00B97EA0">
        <w:rPr>
          <w:sz w:val="20"/>
        </w:rPr>
        <w:t>aktivnosti</w:t>
      </w:r>
      <w:proofErr w:type="spellEnd"/>
      <w:r w:rsidRPr="00B97EA0">
        <w:rPr>
          <w:sz w:val="20"/>
        </w:rPr>
        <w:t>:</w:t>
      </w:r>
    </w:p>
    <w:p w14:paraId="64B367D7" w14:textId="77777777" w:rsidR="00FD6070" w:rsidRPr="00B97EA0" w:rsidRDefault="00FD6070" w:rsidP="00FD607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4338"/>
      </w:tblGrid>
      <w:tr w:rsidR="00FD6070" w:rsidRPr="00B97EA0" w14:paraId="0009555B" w14:textId="77777777" w:rsidTr="00C47F35">
        <w:tc>
          <w:tcPr>
            <w:tcW w:w="4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384A9" w14:textId="77777777" w:rsidR="00FD6070" w:rsidRPr="00B97EA0" w:rsidRDefault="00FD6070" w:rsidP="00C47F35">
            <w:pPr>
              <w:rPr>
                <w:b/>
                <w:sz w:val="20"/>
              </w:rPr>
            </w:pPr>
            <w:r w:rsidRPr="00B97EA0">
              <w:rPr>
                <w:b/>
                <w:sz w:val="20"/>
              </w:rPr>
              <w:t>AKTIVNOSTI</w:t>
            </w:r>
          </w:p>
          <w:p w14:paraId="09253445" w14:textId="77777777" w:rsidR="00FD6070" w:rsidRPr="00B97EA0" w:rsidRDefault="00FD6070" w:rsidP="00C47F35">
            <w:pPr>
              <w:rPr>
                <w:b/>
                <w:sz w:val="20"/>
              </w:rPr>
            </w:pPr>
          </w:p>
        </w:tc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2EB9E" w14:textId="77777777" w:rsidR="00FD6070" w:rsidRPr="00B97EA0" w:rsidRDefault="00FD6070" w:rsidP="00C47F35">
            <w:pPr>
              <w:rPr>
                <w:b/>
                <w:sz w:val="20"/>
              </w:rPr>
            </w:pPr>
          </w:p>
          <w:p w14:paraId="4F260136" w14:textId="77777777" w:rsidR="00FD6070" w:rsidRPr="00B97EA0" w:rsidRDefault="00FD6070" w:rsidP="00C47F35">
            <w:pPr>
              <w:rPr>
                <w:b/>
                <w:sz w:val="20"/>
              </w:rPr>
            </w:pPr>
            <w:r w:rsidRPr="00B97EA0">
              <w:rPr>
                <w:b/>
                <w:sz w:val="20"/>
              </w:rPr>
              <w:t>VRIJEME REALIZACIJE</w:t>
            </w:r>
          </w:p>
        </w:tc>
      </w:tr>
      <w:tr w:rsidR="00FD6070" w:rsidRPr="00B97EA0" w14:paraId="4B77AA1D" w14:textId="77777777" w:rsidTr="00C47F35">
        <w:tc>
          <w:tcPr>
            <w:tcW w:w="40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1C2448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Usvaja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kurikul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prati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njegovo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ostvarivanje</w:t>
            </w:r>
            <w:proofErr w:type="spellEnd"/>
          </w:p>
          <w:p w14:paraId="2FA895AE" w14:textId="77777777" w:rsidR="00FD6070" w:rsidRPr="00B97EA0" w:rsidRDefault="00FD6070" w:rsidP="00C47F35">
            <w:pPr>
              <w:rPr>
                <w:sz w:val="20"/>
              </w:rPr>
            </w:pPr>
          </w:p>
        </w:tc>
        <w:tc>
          <w:tcPr>
            <w:tcW w:w="4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830C31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rujan</w:t>
            </w:r>
            <w:proofErr w:type="spellEnd"/>
            <w:r w:rsidRPr="00B97EA0">
              <w:rPr>
                <w:sz w:val="20"/>
              </w:rPr>
              <w:t xml:space="preserve">, </w:t>
            </w:r>
            <w:proofErr w:type="spellStart"/>
            <w:r w:rsidRPr="00B97EA0">
              <w:rPr>
                <w:sz w:val="20"/>
              </w:rPr>
              <w:t>tijekom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školske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godine</w:t>
            </w:r>
            <w:proofErr w:type="spellEnd"/>
          </w:p>
        </w:tc>
      </w:tr>
      <w:tr w:rsidR="00FD6070" w:rsidRPr="00B97EA0" w14:paraId="6EF58D98" w14:textId="77777777" w:rsidTr="00C47F35">
        <w:tc>
          <w:tcPr>
            <w:tcW w:w="4069" w:type="dxa"/>
            <w:tcBorders>
              <w:left w:val="single" w:sz="12" w:space="0" w:color="auto"/>
            </w:tcBorders>
            <w:vAlign w:val="center"/>
          </w:tcPr>
          <w:p w14:paraId="48C5ED2E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Usvaja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Godišnji</w:t>
            </w:r>
            <w:proofErr w:type="spellEnd"/>
            <w:r w:rsidRPr="00B97EA0">
              <w:rPr>
                <w:sz w:val="20"/>
              </w:rPr>
              <w:t xml:space="preserve"> plan </w:t>
            </w:r>
            <w:proofErr w:type="spellStart"/>
            <w:r w:rsidRPr="00B97EA0">
              <w:rPr>
                <w:sz w:val="20"/>
              </w:rPr>
              <w:t>i</w:t>
            </w:r>
            <w:proofErr w:type="spellEnd"/>
            <w:r w:rsidRPr="00B97EA0">
              <w:rPr>
                <w:sz w:val="20"/>
              </w:rPr>
              <w:t xml:space="preserve"> program </w:t>
            </w:r>
            <w:proofErr w:type="spellStart"/>
            <w:r w:rsidRPr="00B97EA0">
              <w:rPr>
                <w:sz w:val="20"/>
              </w:rPr>
              <w:t>rada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škole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prati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njegovo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ostvarivanje</w:t>
            </w:r>
            <w:proofErr w:type="spellEnd"/>
          </w:p>
          <w:p w14:paraId="6C28E4F6" w14:textId="77777777" w:rsidR="00FD6070" w:rsidRPr="00B97EA0" w:rsidRDefault="00FD6070" w:rsidP="00C47F35">
            <w:pPr>
              <w:rPr>
                <w:sz w:val="20"/>
              </w:rPr>
            </w:pPr>
          </w:p>
        </w:tc>
        <w:tc>
          <w:tcPr>
            <w:tcW w:w="4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496BE" w14:textId="77777777" w:rsidR="00FD6070" w:rsidRPr="00B97EA0" w:rsidRDefault="00FD6070" w:rsidP="00C47F35">
            <w:pPr>
              <w:rPr>
                <w:sz w:val="20"/>
              </w:rPr>
            </w:pPr>
          </w:p>
          <w:p w14:paraId="1777EE16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rujan</w:t>
            </w:r>
            <w:proofErr w:type="spellEnd"/>
            <w:r w:rsidRPr="00B97EA0">
              <w:rPr>
                <w:sz w:val="20"/>
              </w:rPr>
              <w:t xml:space="preserve">, </w:t>
            </w:r>
            <w:proofErr w:type="spellStart"/>
            <w:r w:rsidRPr="00B97EA0">
              <w:rPr>
                <w:sz w:val="20"/>
              </w:rPr>
              <w:t>tijekom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školske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godine</w:t>
            </w:r>
            <w:proofErr w:type="spellEnd"/>
          </w:p>
        </w:tc>
      </w:tr>
      <w:tr w:rsidR="00FD6070" w:rsidRPr="00B97EA0" w14:paraId="390DFCF9" w14:textId="77777777" w:rsidTr="00C47F35">
        <w:tc>
          <w:tcPr>
            <w:tcW w:w="4069" w:type="dxa"/>
            <w:tcBorders>
              <w:left w:val="single" w:sz="12" w:space="0" w:color="auto"/>
            </w:tcBorders>
            <w:vAlign w:val="center"/>
          </w:tcPr>
          <w:p w14:paraId="5D45E49F" w14:textId="77777777" w:rsidR="00FD6070" w:rsidRPr="00B97EA0" w:rsidRDefault="00FD6070" w:rsidP="00C47F35">
            <w:pPr>
              <w:rPr>
                <w:sz w:val="20"/>
              </w:rPr>
            </w:pPr>
            <w:r w:rsidRPr="00B97EA0">
              <w:rPr>
                <w:sz w:val="20"/>
              </w:rPr>
              <w:t xml:space="preserve">Daje </w:t>
            </w:r>
            <w:proofErr w:type="spellStart"/>
            <w:r w:rsidRPr="00B97EA0">
              <w:rPr>
                <w:sz w:val="20"/>
              </w:rPr>
              <w:t>suglasnost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ravnatelju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radi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zasnivanja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radnog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odnosa</w:t>
            </w:r>
            <w:proofErr w:type="spellEnd"/>
            <w:r w:rsidRPr="00B97EA0">
              <w:rPr>
                <w:sz w:val="20"/>
              </w:rPr>
              <w:t xml:space="preserve"> u </w:t>
            </w:r>
            <w:proofErr w:type="spellStart"/>
            <w:r w:rsidRPr="00B97EA0">
              <w:rPr>
                <w:sz w:val="20"/>
              </w:rPr>
              <w:t>školi</w:t>
            </w:r>
            <w:proofErr w:type="spellEnd"/>
            <w:r w:rsidRPr="00B97EA0">
              <w:rPr>
                <w:sz w:val="20"/>
              </w:rPr>
              <w:t>.</w:t>
            </w:r>
          </w:p>
          <w:p w14:paraId="5D6090E2" w14:textId="77777777" w:rsidR="00FD6070" w:rsidRPr="00B97EA0" w:rsidRDefault="00FD6070" w:rsidP="00C47F35">
            <w:pPr>
              <w:rPr>
                <w:sz w:val="20"/>
              </w:rPr>
            </w:pPr>
          </w:p>
        </w:tc>
        <w:tc>
          <w:tcPr>
            <w:tcW w:w="4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3283C" w14:textId="77777777" w:rsidR="00FD6070" w:rsidRPr="00B97EA0" w:rsidRDefault="00FD6070" w:rsidP="00C47F35">
            <w:pPr>
              <w:rPr>
                <w:sz w:val="20"/>
              </w:rPr>
            </w:pPr>
          </w:p>
          <w:p w14:paraId="7A4B627B" w14:textId="77777777" w:rsidR="00FD6070" w:rsidRPr="00B97EA0" w:rsidRDefault="00FD6070" w:rsidP="00C47F35">
            <w:pPr>
              <w:rPr>
                <w:sz w:val="20"/>
              </w:rPr>
            </w:pPr>
            <w:r w:rsidRPr="00B97EA0">
              <w:rPr>
                <w:sz w:val="20"/>
              </w:rPr>
              <w:t xml:space="preserve">po </w:t>
            </w:r>
            <w:proofErr w:type="spellStart"/>
            <w:r w:rsidRPr="00B97EA0">
              <w:rPr>
                <w:sz w:val="20"/>
              </w:rPr>
              <w:t>potrebi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tijekom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školske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godine</w:t>
            </w:r>
            <w:proofErr w:type="spellEnd"/>
          </w:p>
        </w:tc>
      </w:tr>
      <w:tr w:rsidR="00FD6070" w:rsidRPr="00B97EA0" w14:paraId="33A75509" w14:textId="77777777" w:rsidTr="00C47F35">
        <w:tc>
          <w:tcPr>
            <w:tcW w:w="4069" w:type="dxa"/>
            <w:tcBorders>
              <w:left w:val="single" w:sz="12" w:space="0" w:color="auto"/>
            </w:tcBorders>
            <w:vAlign w:val="center"/>
          </w:tcPr>
          <w:p w14:paraId="68AEB2B3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Razmatra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prihvaća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izvješća</w:t>
            </w:r>
            <w:proofErr w:type="spellEnd"/>
            <w:r w:rsidRPr="00B97EA0">
              <w:rPr>
                <w:sz w:val="20"/>
              </w:rPr>
              <w:t xml:space="preserve"> o </w:t>
            </w:r>
            <w:proofErr w:type="spellStart"/>
            <w:r w:rsidRPr="00B97EA0">
              <w:rPr>
                <w:sz w:val="20"/>
              </w:rPr>
              <w:t>ostvarenju</w:t>
            </w:r>
            <w:proofErr w:type="spellEnd"/>
            <w:r w:rsidRPr="00B97EA0">
              <w:rPr>
                <w:sz w:val="20"/>
              </w:rPr>
              <w:t xml:space="preserve">: </w:t>
            </w:r>
            <w:proofErr w:type="spellStart"/>
            <w:r w:rsidRPr="00B97EA0">
              <w:rPr>
                <w:sz w:val="20"/>
              </w:rPr>
              <w:t>Kurikula</w:t>
            </w:r>
            <w:proofErr w:type="spellEnd"/>
            <w:r w:rsidRPr="00B97EA0">
              <w:rPr>
                <w:sz w:val="20"/>
              </w:rPr>
              <w:t xml:space="preserve">, </w:t>
            </w:r>
            <w:proofErr w:type="spellStart"/>
            <w:r w:rsidRPr="00B97EA0">
              <w:rPr>
                <w:sz w:val="20"/>
              </w:rPr>
              <w:t>godišnjeg</w:t>
            </w:r>
            <w:proofErr w:type="spellEnd"/>
            <w:r w:rsidRPr="00B97EA0">
              <w:rPr>
                <w:sz w:val="20"/>
              </w:rPr>
              <w:t xml:space="preserve"> plana </w:t>
            </w:r>
            <w:proofErr w:type="spellStart"/>
            <w:r w:rsidRPr="00B97EA0">
              <w:rPr>
                <w:sz w:val="20"/>
              </w:rPr>
              <w:t>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programa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rada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škole</w:t>
            </w:r>
            <w:proofErr w:type="spellEnd"/>
            <w:r w:rsidRPr="00B97EA0">
              <w:rPr>
                <w:sz w:val="20"/>
              </w:rPr>
              <w:t>.</w:t>
            </w:r>
          </w:p>
          <w:p w14:paraId="110A597E" w14:textId="77777777" w:rsidR="00FD6070" w:rsidRPr="00B97EA0" w:rsidRDefault="00FD6070" w:rsidP="00C47F35">
            <w:pPr>
              <w:rPr>
                <w:sz w:val="20"/>
              </w:rPr>
            </w:pPr>
          </w:p>
        </w:tc>
        <w:tc>
          <w:tcPr>
            <w:tcW w:w="4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7EFCB" w14:textId="77777777" w:rsidR="00FD6070" w:rsidRPr="00B97EA0" w:rsidRDefault="00FD6070" w:rsidP="00C47F35">
            <w:pPr>
              <w:rPr>
                <w:sz w:val="20"/>
              </w:rPr>
            </w:pPr>
          </w:p>
          <w:p w14:paraId="1257215B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rujan</w:t>
            </w:r>
            <w:proofErr w:type="spellEnd"/>
          </w:p>
        </w:tc>
      </w:tr>
      <w:tr w:rsidR="00FD6070" w:rsidRPr="00B97EA0" w14:paraId="30BC73ED" w14:textId="77777777" w:rsidTr="00C47F35">
        <w:tc>
          <w:tcPr>
            <w:tcW w:w="4069" w:type="dxa"/>
            <w:tcBorders>
              <w:left w:val="single" w:sz="12" w:space="0" w:color="auto"/>
            </w:tcBorders>
            <w:vAlign w:val="center"/>
          </w:tcPr>
          <w:p w14:paraId="3575FDDB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Usvaja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financijski</w:t>
            </w:r>
            <w:proofErr w:type="spellEnd"/>
            <w:r>
              <w:rPr>
                <w:sz w:val="20"/>
              </w:rPr>
              <w:t xml:space="preserve"> plan za 2025</w:t>
            </w:r>
            <w:r w:rsidRPr="00B97EA0">
              <w:rPr>
                <w:sz w:val="20"/>
              </w:rPr>
              <w:t xml:space="preserve">. </w:t>
            </w:r>
            <w:proofErr w:type="spellStart"/>
            <w:r w:rsidRPr="00B97EA0">
              <w:rPr>
                <w:sz w:val="20"/>
              </w:rPr>
              <w:t>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proje</w:t>
            </w:r>
            <w:r>
              <w:rPr>
                <w:sz w:val="20"/>
              </w:rPr>
              <w:t>kciju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financijskog</w:t>
            </w:r>
            <w:proofErr w:type="spellEnd"/>
            <w:r>
              <w:rPr>
                <w:sz w:val="20"/>
              </w:rPr>
              <w:t xml:space="preserve"> plana za 2026.,2027</w:t>
            </w:r>
            <w:r w:rsidRPr="00B97EA0">
              <w:rPr>
                <w:sz w:val="20"/>
              </w:rPr>
              <w:t>.</w:t>
            </w:r>
          </w:p>
          <w:p w14:paraId="0A988E42" w14:textId="77777777" w:rsidR="00FD6070" w:rsidRPr="00B97EA0" w:rsidRDefault="00FD6070" w:rsidP="00C47F35">
            <w:pPr>
              <w:rPr>
                <w:sz w:val="20"/>
              </w:rPr>
            </w:pPr>
          </w:p>
        </w:tc>
        <w:tc>
          <w:tcPr>
            <w:tcW w:w="4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62955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rujan</w:t>
            </w:r>
            <w:proofErr w:type="spellEnd"/>
          </w:p>
        </w:tc>
      </w:tr>
      <w:tr w:rsidR="00FD6070" w:rsidRPr="00B97EA0" w14:paraId="21A4D98B" w14:textId="77777777" w:rsidTr="00C47F35">
        <w:tc>
          <w:tcPr>
            <w:tcW w:w="4069" w:type="dxa"/>
            <w:tcBorders>
              <w:left w:val="single" w:sz="12" w:space="0" w:color="auto"/>
            </w:tcBorders>
            <w:vAlign w:val="center"/>
          </w:tcPr>
          <w:p w14:paraId="48B820F7" w14:textId="77777777" w:rsidR="00FD6070" w:rsidRPr="002874C7" w:rsidRDefault="00FD6070" w:rsidP="00C47F35">
            <w:pPr>
              <w:rPr>
                <w:bCs/>
                <w:sz w:val="20"/>
              </w:rPr>
            </w:pPr>
            <w:proofErr w:type="spellStart"/>
            <w:r w:rsidRPr="002874C7">
              <w:rPr>
                <w:bCs/>
                <w:sz w:val="20"/>
              </w:rPr>
              <w:t>Usvaja</w:t>
            </w:r>
            <w:proofErr w:type="spellEnd"/>
            <w:r w:rsidRPr="002874C7">
              <w:rPr>
                <w:bCs/>
                <w:sz w:val="20"/>
              </w:rPr>
              <w:t xml:space="preserve"> </w:t>
            </w:r>
            <w:proofErr w:type="spellStart"/>
            <w:r w:rsidRPr="002874C7">
              <w:rPr>
                <w:bCs/>
                <w:sz w:val="20"/>
              </w:rPr>
              <w:t>Upravinu</w:t>
            </w:r>
            <w:proofErr w:type="spellEnd"/>
            <w:r w:rsidRPr="002874C7">
              <w:rPr>
                <w:bCs/>
                <w:sz w:val="20"/>
              </w:rPr>
              <w:t xml:space="preserve"> </w:t>
            </w:r>
            <w:proofErr w:type="spellStart"/>
            <w:r w:rsidRPr="002874C7">
              <w:rPr>
                <w:bCs/>
                <w:sz w:val="20"/>
              </w:rPr>
              <w:t>ocjenu</w:t>
            </w:r>
            <w:proofErr w:type="spellEnd"/>
            <w:r w:rsidRPr="002874C7">
              <w:rPr>
                <w:bCs/>
                <w:sz w:val="20"/>
              </w:rPr>
              <w:t xml:space="preserve"> za </w:t>
            </w:r>
            <w:proofErr w:type="spellStart"/>
            <w:r w:rsidRPr="002874C7">
              <w:rPr>
                <w:bCs/>
                <w:sz w:val="20"/>
              </w:rPr>
              <w:t>prošlu</w:t>
            </w:r>
            <w:proofErr w:type="spellEnd"/>
            <w:r w:rsidRPr="002874C7">
              <w:rPr>
                <w:bCs/>
                <w:sz w:val="20"/>
              </w:rPr>
              <w:t xml:space="preserve"> </w:t>
            </w:r>
            <w:proofErr w:type="spellStart"/>
            <w:r w:rsidRPr="002874C7">
              <w:rPr>
                <w:bCs/>
                <w:sz w:val="20"/>
              </w:rPr>
              <w:t>godinu</w:t>
            </w:r>
            <w:proofErr w:type="spellEnd"/>
          </w:p>
          <w:p w14:paraId="5AD583B6" w14:textId="77777777" w:rsidR="00FD6070" w:rsidRPr="002874C7" w:rsidRDefault="00FD6070" w:rsidP="00C47F35">
            <w:pPr>
              <w:rPr>
                <w:bCs/>
                <w:sz w:val="20"/>
              </w:rPr>
            </w:pPr>
          </w:p>
        </w:tc>
        <w:tc>
          <w:tcPr>
            <w:tcW w:w="4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AD11B" w14:textId="77777777" w:rsidR="00FD6070" w:rsidRPr="002874C7" w:rsidRDefault="00FD6070" w:rsidP="00C47F35">
            <w:pPr>
              <w:rPr>
                <w:bCs/>
                <w:sz w:val="20"/>
              </w:rPr>
            </w:pPr>
            <w:proofErr w:type="spellStart"/>
            <w:r w:rsidRPr="002874C7">
              <w:rPr>
                <w:bCs/>
                <w:sz w:val="20"/>
              </w:rPr>
              <w:t>rujan</w:t>
            </w:r>
            <w:proofErr w:type="spellEnd"/>
          </w:p>
        </w:tc>
      </w:tr>
      <w:tr w:rsidR="00FD6070" w:rsidRPr="00B97EA0" w14:paraId="0232782C" w14:textId="77777777" w:rsidTr="00C47F35">
        <w:tc>
          <w:tcPr>
            <w:tcW w:w="4069" w:type="dxa"/>
            <w:tcBorders>
              <w:left w:val="single" w:sz="12" w:space="0" w:color="auto"/>
            </w:tcBorders>
            <w:vAlign w:val="center"/>
          </w:tcPr>
          <w:p w14:paraId="4C3A7014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Usvaja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prijedlog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Politike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kakvoće</w:t>
            </w:r>
            <w:proofErr w:type="spellEnd"/>
            <w:r w:rsidRPr="00B97EA0">
              <w:rPr>
                <w:sz w:val="20"/>
              </w:rPr>
              <w:t xml:space="preserve"> za </w:t>
            </w:r>
            <w:proofErr w:type="spellStart"/>
            <w:r w:rsidRPr="00B97EA0">
              <w:rPr>
                <w:sz w:val="20"/>
              </w:rPr>
              <w:t>slijedeće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dvije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godine</w:t>
            </w:r>
            <w:proofErr w:type="spellEnd"/>
          </w:p>
          <w:p w14:paraId="78EA8D26" w14:textId="77777777" w:rsidR="00FD6070" w:rsidRPr="00B97EA0" w:rsidRDefault="00FD6070" w:rsidP="00C47F35">
            <w:pPr>
              <w:rPr>
                <w:sz w:val="20"/>
              </w:rPr>
            </w:pPr>
          </w:p>
        </w:tc>
        <w:tc>
          <w:tcPr>
            <w:tcW w:w="4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5DB7F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rujan</w:t>
            </w:r>
            <w:proofErr w:type="spellEnd"/>
          </w:p>
        </w:tc>
      </w:tr>
      <w:tr w:rsidR="00FD6070" w:rsidRPr="00B97EA0" w14:paraId="42FA5C85" w14:textId="77777777" w:rsidTr="00C47F35">
        <w:tc>
          <w:tcPr>
            <w:tcW w:w="4069" w:type="dxa"/>
            <w:tcBorders>
              <w:left w:val="single" w:sz="12" w:space="0" w:color="auto"/>
            </w:tcBorders>
            <w:vAlign w:val="center"/>
          </w:tcPr>
          <w:p w14:paraId="6538EC13" w14:textId="77777777" w:rsidR="00FD6070" w:rsidRPr="002874C7" w:rsidRDefault="00FD6070" w:rsidP="00C47F35">
            <w:pPr>
              <w:rPr>
                <w:bCs/>
                <w:sz w:val="20"/>
              </w:rPr>
            </w:pPr>
            <w:proofErr w:type="spellStart"/>
            <w:r w:rsidRPr="002874C7">
              <w:rPr>
                <w:bCs/>
                <w:sz w:val="20"/>
              </w:rPr>
              <w:t>Usvaja</w:t>
            </w:r>
            <w:proofErr w:type="spellEnd"/>
            <w:r w:rsidRPr="002874C7">
              <w:rPr>
                <w:bCs/>
                <w:sz w:val="20"/>
              </w:rPr>
              <w:t xml:space="preserve"> </w:t>
            </w:r>
            <w:proofErr w:type="spellStart"/>
            <w:r w:rsidRPr="002874C7">
              <w:rPr>
                <w:bCs/>
                <w:sz w:val="20"/>
              </w:rPr>
              <w:t>izvješće</w:t>
            </w:r>
            <w:proofErr w:type="spellEnd"/>
            <w:r w:rsidRPr="002874C7">
              <w:rPr>
                <w:bCs/>
                <w:sz w:val="20"/>
              </w:rPr>
              <w:t xml:space="preserve"> o </w:t>
            </w:r>
            <w:proofErr w:type="spellStart"/>
            <w:r w:rsidRPr="002874C7">
              <w:rPr>
                <w:bCs/>
                <w:sz w:val="20"/>
              </w:rPr>
              <w:t>nadzoru</w:t>
            </w:r>
            <w:proofErr w:type="spellEnd"/>
            <w:r w:rsidRPr="002874C7">
              <w:rPr>
                <w:bCs/>
                <w:sz w:val="20"/>
              </w:rPr>
              <w:t xml:space="preserve"> </w:t>
            </w:r>
            <w:proofErr w:type="spellStart"/>
            <w:r w:rsidRPr="002874C7">
              <w:rPr>
                <w:bCs/>
                <w:sz w:val="20"/>
              </w:rPr>
              <w:t>sustava</w:t>
            </w:r>
            <w:proofErr w:type="spellEnd"/>
            <w:r w:rsidRPr="002874C7">
              <w:rPr>
                <w:bCs/>
                <w:sz w:val="20"/>
              </w:rPr>
              <w:t xml:space="preserve"> ISO 9001:2008 od </w:t>
            </w:r>
            <w:proofErr w:type="spellStart"/>
            <w:r w:rsidRPr="002874C7">
              <w:rPr>
                <w:bCs/>
                <w:sz w:val="20"/>
              </w:rPr>
              <w:t>strane</w:t>
            </w:r>
            <w:proofErr w:type="spellEnd"/>
            <w:r w:rsidRPr="002874C7">
              <w:rPr>
                <w:bCs/>
                <w:sz w:val="20"/>
              </w:rPr>
              <w:t xml:space="preserve"> HRB-a </w:t>
            </w:r>
            <w:proofErr w:type="spellStart"/>
            <w:r w:rsidRPr="002874C7">
              <w:rPr>
                <w:bCs/>
                <w:sz w:val="20"/>
              </w:rPr>
              <w:t>i</w:t>
            </w:r>
            <w:proofErr w:type="spellEnd"/>
            <w:r w:rsidRPr="002874C7">
              <w:rPr>
                <w:bCs/>
                <w:sz w:val="20"/>
              </w:rPr>
              <w:t xml:space="preserve"> </w:t>
            </w:r>
            <w:proofErr w:type="spellStart"/>
            <w:r w:rsidRPr="002874C7">
              <w:rPr>
                <w:bCs/>
                <w:sz w:val="20"/>
              </w:rPr>
              <w:t>biroa</w:t>
            </w:r>
            <w:proofErr w:type="spellEnd"/>
            <w:r w:rsidRPr="002874C7">
              <w:rPr>
                <w:bCs/>
                <w:sz w:val="20"/>
              </w:rPr>
              <w:t xml:space="preserve"> Veritas</w:t>
            </w:r>
          </w:p>
          <w:p w14:paraId="53C588AB" w14:textId="77777777" w:rsidR="00FD6070" w:rsidRPr="002874C7" w:rsidRDefault="00FD6070" w:rsidP="00C47F35">
            <w:pPr>
              <w:rPr>
                <w:bCs/>
                <w:sz w:val="20"/>
              </w:rPr>
            </w:pPr>
          </w:p>
        </w:tc>
        <w:tc>
          <w:tcPr>
            <w:tcW w:w="4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8EAF3" w14:textId="77777777" w:rsidR="00FD6070" w:rsidRPr="002874C7" w:rsidRDefault="00FD6070" w:rsidP="00C47F35">
            <w:pPr>
              <w:rPr>
                <w:bCs/>
                <w:sz w:val="20"/>
              </w:rPr>
            </w:pPr>
            <w:proofErr w:type="spellStart"/>
            <w:r w:rsidRPr="002874C7">
              <w:rPr>
                <w:bCs/>
                <w:sz w:val="20"/>
              </w:rPr>
              <w:t>svibanj</w:t>
            </w:r>
            <w:proofErr w:type="spellEnd"/>
          </w:p>
        </w:tc>
      </w:tr>
      <w:tr w:rsidR="00FD6070" w:rsidRPr="00B97EA0" w14:paraId="61792A85" w14:textId="77777777" w:rsidTr="00C47F35">
        <w:tc>
          <w:tcPr>
            <w:tcW w:w="4069" w:type="dxa"/>
            <w:tcBorders>
              <w:left w:val="single" w:sz="12" w:space="0" w:color="auto"/>
            </w:tcBorders>
            <w:vAlign w:val="center"/>
          </w:tcPr>
          <w:p w14:paraId="19BC37E8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Usvaja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opće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akte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škole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utvrđene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Statutom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zakonima</w:t>
            </w:r>
            <w:proofErr w:type="spellEnd"/>
            <w:r w:rsidRPr="00B97EA0">
              <w:rPr>
                <w:sz w:val="20"/>
              </w:rPr>
              <w:t>.</w:t>
            </w:r>
          </w:p>
          <w:p w14:paraId="64B96DBC" w14:textId="77777777" w:rsidR="00FD6070" w:rsidRPr="00B97EA0" w:rsidRDefault="00FD6070" w:rsidP="00C47F35">
            <w:pPr>
              <w:rPr>
                <w:sz w:val="20"/>
              </w:rPr>
            </w:pPr>
          </w:p>
        </w:tc>
        <w:tc>
          <w:tcPr>
            <w:tcW w:w="4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3B6D0" w14:textId="77777777" w:rsidR="00FD6070" w:rsidRPr="00B97EA0" w:rsidRDefault="00FD6070" w:rsidP="00C47F35">
            <w:pPr>
              <w:rPr>
                <w:sz w:val="20"/>
              </w:rPr>
            </w:pPr>
            <w:r w:rsidRPr="00B97EA0">
              <w:rPr>
                <w:sz w:val="20"/>
              </w:rPr>
              <w:t xml:space="preserve">po </w:t>
            </w:r>
            <w:proofErr w:type="spellStart"/>
            <w:r w:rsidRPr="00B97EA0">
              <w:rPr>
                <w:sz w:val="20"/>
              </w:rPr>
              <w:t>potrebi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tijekom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školske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godine</w:t>
            </w:r>
            <w:proofErr w:type="spellEnd"/>
          </w:p>
        </w:tc>
      </w:tr>
      <w:tr w:rsidR="00FD6070" w:rsidRPr="00B97EA0" w14:paraId="2F88A13B" w14:textId="77777777" w:rsidTr="00C47F35">
        <w:tc>
          <w:tcPr>
            <w:tcW w:w="4069" w:type="dxa"/>
            <w:tcBorders>
              <w:left w:val="single" w:sz="12" w:space="0" w:color="auto"/>
            </w:tcBorders>
            <w:vAlign w:val="center"/>
          </w:tcPr>
          <w:p w14:paraId="00610BCF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Raspravlja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odlučuje</w:t>
            </w:r>
            <w:proofErr w:type="spellEnd"/>
            <w:r w:rsidRPr="00B97EA0">
              <w:rPr>
                <w:sz w:val="20"/>
              </w:rPr>
              <w:t xml:space="preserve"> o </w:t>
            </w:r>
            <w:proofErr w:type="spellStart"/>
            <w:r w:rsidRPr="00B97EA0">
              <w:rPr>
                <w:sz w:val="20"/>
              </w:rPr>
              <w:t>sredstvima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iz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ministarstva</w:t>
            </w:r>
            <w:proofErr w:type="spellEnd"/>
            <w:r w:rsidRPr="00B97EA0">
              <w:rPr>
                <w:sz w:val="20"/>
              </w:rPr>
              <w:t>.</w:t>
            </w:r>
          </w:p>
          <w:p w14:paraId="260EAF5C" w14:textId="77777777" w:rsidR="00FD6070" w:rsidRPr="00B97EA0" w:rsidRDefault="00FD6070" w:rsidP="00C47F35">
            <w:pPr>
              <w:rPr>
                <w:sz w:val="20"/>
              </w:rPr>
            </w:pPr>
          </w:p>
        </w:tc>
        <w:tc>
          <w:tcPr>
            <w:tcW w:w="4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A27E1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tijekom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školske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godine</w:t>
            </w:r>
            <w:proofErr w:type="spellEnd"/>
          </w:p>
        </w:tc>
      </w:tr>
      <w:tr w:rsidR="00FD6070" w:rsidRPr="00B97EA0" w14:paraId="3C02BDEB" w14:textId="77777777" w:rsidTr="00C47F35">
        <w:tc>
          <w:tcPr>
            <w:tcW w:w="4069" w:type="dxa"/>
            <w:tcBorders>
              <w:left w:val="single" w:sz="12" w:space="0" w:color="auto"/>
            </w:tcBorders>
            <w:vAlign w:val="center"/>
          </w:tcPr>
          <w:p w14:paraId="279E1AA5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Raspravlja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odlučuje</w:t>
            </w:r>
            <w:proofErr w:type="spellEnd"/>
            <w:r w:rsidRPr="00B97EA0">
              <w:rPr>
                <w:sz w:val="20"/>
              </w:rPr>
              <w:t xml:space="preserve"> o </w:t>
            </w:r>
            <w:proofErr w:type="spellStart"/>
            <w:r w:rsidRPr="00B97EA0">
              <w:rPr>
                <w:sz w:val="20"/>
              </w:rPr>
              <w:t>investicijskim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ulaganjima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iz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Županijskih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sredstava</w:t>
            </w:r>
            <w:proofErr w:type="spellEnd"/>
            <w:r w:rsidRPr="00B97EA0">
              <w:rPr>
                <w:sz w:val="20"/>
              </w:rPr>
              <w:t>.</w:t>
            </w:r>
          </w:p>
          <w:p w14:paraId="7770E6FB" w14:textId="77777777" w:rsidR="00FD6070" w:rsidRPr="00B97EA0" w:rsidRDefault="00FD6070" w:rsidP="00C47F35">
            <w:pPr>
              <w:rPr>
                <w:sz w:val="20"/>
              </w:rPr>
            </w:pPr>
          </w:p>
        </w:tc>
        <w:tc>
          <w:tcPr>
            <w:tcW w:w="4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A307B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t>tijekom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školske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godine</w:t>
            </w:r>
            <w:proofErr w:type="spellEnd"/>
          </w:p>
        </w:tc>
      </w:tr>
      <w:tr w:rsidR="00FD6070" w:rsidRPr="00B97EA0" w14:paraId="77C770A9" w14:textId="77777777" w:rsidTr="00C47F35">
        <w:tc>
          <w:tcPr>
            <w:tcW w:w="40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3CB50A" w14:textId="77777777" w:rsidR="00FD6070" w:rsidRPr="00B97EA0" w:rsidRDefault="00FD6070" w:rsidP="00C47F35">
            <w:pPr>
              <w:rPr>
                <w:sz w:val="20"/>
              </w:rPr>
            </w:pPr>
            <w:proofErr w:type="spellStart"/>
            <w:r w:rsidRPr="00B97EA0">
              <w:rPr>
                <w:sz w:val="20"/>
              </w:rPr>
              <w:lastRenderedPageBreak/>
              <w:t>Razmatra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predstavke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prijedloge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građana</w:t>
            </w:r>
            <w:proofErr w:type="spellEnd"/>
            <w:r w:rsidRPr="00B97EA0">
              <w:rPr>
                <w:sz w:val="20"/>
              </w:rPr>
              <w:t xml:space="preserve"> o </w:t>
            </w:r>
            <w:proofErr w:type="spellStart"/>
            <w:r w:rsidRPr="00B97EA0">
              <w:rPr>
                <w:sz w:val="20"/>
              </w:rPr>
              <w:t>pitanjima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od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interesa</w:t>
            </w:r>
            <w:proofErr w:type="spellEnd"/>
            <w:r w:rsidRPr="00B97EA0">
              <w:rPr>
                <w:sz w:val="20"/>
              </w:rPr>
              <w:t xml:space="preserve"> za rad </w:t>
            </w:r>
            <w:proofErr w:type="spellStart"/>
            <w:r w:rsidRPr="00B97EA0">
              <w:rPr>
                <w:sz w:val="20"/>
              </w:rPr>
              <w:t>naše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škole</w:t>
            </w:r>
            <w:proofErr w:type="spellEnd"/>
            <w:r w:rsidRPr="00B97EA0">
              <w:rPr>
                <w:sz w:val="20"/>
              </w:rPr>
              <w:t>.</w:t>
            </w:r>
          </w:p>
          <w:p w14:paraId="43FA2436" w14:textId="77777777" w:rsidR="00FD6070" w:rsidRPr="00B97EA0" w:rsidRDefault="00FD6070" w:rsidP="00C47F35">
            <w:pPr>
              <w:rPr>
                <w:sz w:val="20"/>
              </w:rPr>
            </w:pPr>
          </w:p>
        </w:tc>
        <w:tc>
          <w:tcPr>
            <w:tcW w:w="4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C14D0" w14:textId="77777777" w:rsidR="00FD6070" w:rsidRPr="00B97EA0" w:rsidRDefault="00FD6070" w:rsidP="00C47F35">
            <w:pPr>
              <w:rPr>
                <w:sz w:val="20"/>
              </w:rPr>
            </w:pPr>
            <w:r w:rsidRPr="00B97EA0">
              <w:rPr>
                <w:sz w:val="20"/>
              </w:rPr>
              <w:t xml:space="preserve">po </w:t>
            </w:r>
            <w:proofErr w:type="spellStart"/>
            <w:r w:rsidRPr="00B97EA0">
              <w:rPr>
                <w:sz w:val="20"/>
              </w:rPr>
              <w:t>potrebi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tijekom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školske</w:t>
            </w:r>
            <w:proofErr w:type="spellEnd"/>
            <w:r w:rsidRPr="00B97EA0">
              <w:rPr>
                <w:sz w:val="20"/>
              </w:rPr>
              <w:t xml:space="preserve"> </w:t>
            </w:r>
            <w:proofErr w:type="spellStart"/>
            <w:r w:rsidRPr="00B97EA0">
              <w:rPr>
                <w:sz w:val="20"/>
              </w:rPr>
              <w:t>godine</w:t>
            </w:r>
            <w:proofErr w:type="spellEnd"/>
          </w:p>
        </w:tc>
      </w:tr>
    </w:tbl>
    <w:p w14:paraId="5DB71FDD" w14:textId="77777777" w:rsidR="008D69C9" w:rsidRDefault="008D69C9" w:rsidP="008D69C9">
      <w:pPr>
        <w:pStyle w:val="Naslov1"/>
        <w:rPr>
          <w:rFonts w:eastAsiaTheme="minorEastAsia"/>
          <w:lang w:val="hr-HR"/>
        </w:rPr>
      </w:pPr>
      <w:bookmarkStart w:id="60" w:name="_Toc52828287"/>
      <w:bookmarkStart w:id="61" w:name="_Toc148097979"/>
      <w:bookmarkEnd w:id="59"/>
    </w:p>
    <w:p w14:paraId="60CC969F" w14:textId="2735CF0B" w:rsidR="00FD6070" w:rsidRPr="008D69C9" w:rsidRDefault="00FD6070" w:rsidP="008D69C9">
      <w:pPr>
        <w:pStyle w:val="Naslov1"/>
        <w:jc w:val="center"/>
        <w:rPr>
          <w:rFonts w:eastAsiaTheme="minorEastAsia"/>
          <w:lang w:val="hr-HR"/>
        </w:rPr>
      </w:pPr>
      <w:r w:rsidRPr="008D69C9">
        <w:rPr>
          <w:rFonts w:eastAsiaTheme="minorEastAsia"/>
          <w:lang w:val="hr-HR"/>
        </w:rPr>
        <w:t xml:space="preserve">PLAN  </w:t>
      </w:r>
      <w:smartTag w:uri="urn:schemas-microsoft-com:office:smarttags" w:element="stockticker">
        <w:r w:rsidRPr="008D69C9">
          <w:rPr>
            <w:rFonts w:eastAsiaTheme="minorEastAsia"/>
            <w:lang w:val="hr-HR"/>
          </w:rPr>
          <w:t>RADA</w:t>
        </w:r>
      </w:smartTag>
      <w:r w:rsidRPr="008D69C9">
        <w:rPr>
          <w:rFonts w:eastAsiaTheme="minorEastAsia"/>
          <w:lang w:val="hr-HR"/>
        </w:rPr>
        <w:t xml:space="preserve"> TAJNIŠTVA</w:t>
      </w:r>
    </w:p>
    <w:p w14:paraId="23BB3C3D" w14:textId="77777777" w:rsidR="00FD6070" w:rsidRPr="00197247" w:rsidRDefault="00FD6070" w:rsidP="00FD6070">
      <w:pPr>
        <w:jc w:val="center"/>
        <w:rPr>
          <w:b/>
          <w:sz w:val="20"/>
          <w:lang w:val="hr-HR"/>
        </w:rPr>
      </w:pPr>
    </w:p>
    <w:p w14:paraId="6102B35F" w14:textId="77777777" w:rsidR="00FD6070" w:rsidRPr="00197247" w:rsidRDefault="00FD6070" w:rsidP="00FD6070">
      <w:pPr>
        <w:jc w:val="center"/>
        <w:rPr>
          <w:b/>
          <w:sz w:val="20"/>
          <w:lang w:val="hr-HR"/>
        </w:rPr>
      </w:pPr>
    </w:p>
    <w:p w14:paraId="3FA81ABB" w14:textId="77777777" w:rsidR="00FD6070" w:rsidRPr="00197247" w:rsidRDefault="00FD6070" w:rsidP="00FD6070">
      <w:pPr>
        <w:rPr>
          <w:b/>
          <w:sz w:val="20"/>
          <w:lang w:val="hr-HR"/>
        </w:rPr>
      </w:pPr>
    </w:p>
    <w:p w14:paraId="2F163BE5" w14:textId="77777777" w:rsidR="00FD6070" w:rsidRPr="00197247" w:rsidRDefault="00FD6070" w:rsidP="00FD6070">
      <w:pPr>
        <w:jc w:val="center"/>
        <w:rPr>
          <w:b/>
          <w:sz w:val="20"/>
          <w:lang w:val="hr-HR"/>
        </w:rPr>
      </w:pPr>
    </w:p>
    <w:p w14:paraId="0304905E" w14:textId="77777777" w:rsidR="00FD6070" w:rsidRPr="00197247" w:rsidRDefault="00FD6070" w:rsidP="00FD6070">
      <w:pPr>
        <w:rPr>
          <w:b/>
          <w:sz w:val="20"/>
          <w:u w:val="single"/>
          <w:lang w:val="hr-HR"/>
        </w:rPr>
      </w:pPr>
      <w:r w:rsidRPr="00197247">
        <w:rPr>
          <w:b/>
          <w:sz w:val="20"/>
          <w:u w:val="single"/>
          <w:lang w:val="hr-HR"/>
        </w:rPr>
        <w:t xml:space="preserve">Tajnica  u </w:t>
      </w:r>
      <w:proofErr w:type="spellStart"/>
      <w:r w:rsidRPr="00197247">
        <w:rPr>
          <w:b/>
          <w:sz w:val="20"/>
          <w:u w:val="single"/>
          <w:lang w:val="hr-HR"/>
        </w:rPr>
        <w:t>šk.god</w:t>
      </w:r>
      <w:proofErr w:type="spellEnd"/>
      <w:r w:rsidRPr="00197247">
        <w:rPr>
          <w:b/>
          <w:sz w:val="20"/>
          <w:u w:val="single"/>
          <w:lang w:val="hr-HR"/>
        </w:rPr>
        <w:t>. 2024./2025. planira slijedeće poslove:</w:t>
      </w:r>
    </w:p>
    <w:p w14:paraId="61232742" w14:textId="77777777" w:rsidR="00FD6070" w:rsidRPr="00197247" w:rsidRDefault="00FD6070" w:rsidP="00FD6070">
      <w:pPr>
        <w:rPr>
          <w:sz w:val="20"/>
          <w:lang w:val="hr-HR"/>
        </w:rPr>
      </w:pPr>
    </w:p>
    <w:p w14:paraId="1CA60944" w14:textId="77777777" w:rsidR="00FD6070" w:rsidRPr="00961792" w:rsidRDefault="00FD6070" w:rsidP="00FD6070">
      <w:pPr>
        <w:tabs>
          <w:tab w:val="left" w:pos="90"/>
          <w:tab w:val="left" w:pos="180"/>
          <w:tab w:val="left" w:pos="270"/>
        </w:tabs>
        <w:outlineLvl w:val="0"/>
        <w:rPr>
          <w:sz w:val="20"/>
        </w:rPr>
      </w:pPr>
      <w:r>
        <w:rPr>
          <w:sz w:val="20"/>
        </w:rPr>
        <w:t>-</w:t>
      </w:r>
      <w:r w:rsidRPr="00961792">
        <w:rPr>
          <w:sz w:val="20"/>
        </w:rPr>
        <w:t xml:space="preserve">rad </w:t>
      </w:r>
      <w:proofErr w:type="spellStart"/>
      <w:r w:rsidRPr="00961792">
        <w:rPr>
          <w:sz w:val="20"/>
        </w:rPr>
        <w:t>na</w:t>
      </w:r>
      <w:proofErr w:type="spellEnd"/>
      <w:r w:rsidRPr="00961792">
        <w:rPr>
          <w:sz w:val="20"/>
        </w:rPr>
        <w:t xml:space="preserve"> </w:t>
      </w:r>
      <w:proofErr w:type="spellStart"/>
      <w:r w:rsidRPr="00961792">
        <w:rPr>
          <w:sz w:val="20"/>
        </w:rPr>
        <w:t>poslovima</w:t>
      </w:r>
      <w:proofErr w:type="spellEnd"/>
      <w:r w:rsidRPr="00961792">
        <w:rPr>
          <w:sz w:val="20"/>
        </w:rPr>
        <w:t xml:space="preserve"> </w:t>
      </w:r>
      <w:proofErr w:type="spellStart"/>
      <w:r w:rsidRPr="00961792">
        <w:rPr>
          <w:sz w:val="20"/>
        </w:rPr>
        <w:t>uz</w:t>
      </w:r>
      <w:proofErr w:type="spellEnd"/>
      <w:r w:rsidRPr="00961792">
        <w:rPr>
          <w:sz w:val="20"/>
        </w:rPr>
        <w:t xml:space="preserve"> </w:t>
      </w:r>
      <w:proofErr w:type="spellStart"/>
      <w:r w:rsidRPr="00961792">
        <w:rPr>
          <w:sz w:val="20"/>
        </w:rPr>
        <w:t>početak</w:t>
      </w:r>
      <w:proofErr w:type="spellEnd"/>
      <w:r w:rsidRPr="00961792">
        <w:rPr>
          <w:sz w:val="20"/>
        </w:rPr>
        <w:t xml:space="preserve"> </w:t>
      </w:r>
      <w:proofErr w:type="spellStart"/>
      <w:r w:rsidRPr="00961792">
        <w:rPr>
          <w:sz w:val="20"/>
        </w:rPr>
        <w:t>školske</w:t>
      </w:r>
      <w:proofErr w:type="spellEnd"/>
      <w:r w:rsidRPr="00961792">
        <w:rPr>
          <w:sz w:val="20"/>
        </w:rPr>
        <w:t xml:space="preserve"> </w:t>
      </w:r>
      <w:proofErr w:type="spellStart"/>
      <w:r w:rsidRPr="00961792">
        <w:rPr>
          <w:sz w:val="20"/>
        </w:rPr>
        <w:t>godine</w:t>
      </w:r>
      <w:proofErr w:type="spellEnd"/>
      <w:r w:rsidRPr="00961792">
        <w:rPr>
          <w:sz w:val="20"/>
        </w:rPr>
        <w:t xml:space="preserve"> </w:t>
      </w:r>
      <w:proofErr w:type="spellStart"/>
      <w:r w:rsidRPr="00961792">
        <w:rPr>
          <w:sz w:val="20"/>
        </w:rPr>
        <w:t>vezano</w:t>
      </w:r>
      <w:proofErr w:type="spellEnd"/>
      <w:r w:rsidRPr="00961792">
        <w:rPr>
          <w:sz w:val="20"/>
        </w:rPr>
        <w:t xml:space="preserve"> </w:t>
      </w:r>
      <w:proofErr w:type="spellStart"/>
      <w:r w:rsidRPr="00961792">
        <w:rPr>
          <w:sz w:val="20"/>
        </w:rPr>
        <w:t>uz</w:t>
      </w:r>
      <w:proofErr w:type="spellEnd"/>
      <w:r w:rsidRPr="00961792">
        <w:rPr>
          <w:sz w:val="20"/>
        </w:rPr>
        <w:t xml:space="preserve"> </w:t>
      </w:r>
      <w:proofErr w:type="spellStart"/>
      <w:r w:rsidRPr="00961792">
        <w:rPr>
          <w:sz w:val="20"/>
        </w:rPr>
        <w:t>radne</w:t>
      </w:r>
      <w:proofErr w:type="spellEnd"/>
      <w:r w:rsidRPr="00961792">
        <w:rPr>
          <w:sz w:val="20"/>
        </w:rPr>
        <w:t xml:space="preserve"> </w:t>
      </w:r>
      <w:proofErr w:type="spellStart"/>
      <w:r w:rsidRPr="00961792">
        <w:rPr>
          <w:sz w:val="20"/>
        </w:rPr>
        <w:t>odnose</w:t>
      </w:r>
      <w:proofErr w:type="spellEnd"/>
      <w:r w:rsidRPr="00961792">
        <w:rPr>
          <w:sz w:val="20"/>
        </w:rPr>
        <w:t xml:space="preserve"> </w:t>
      </w:r>
      <w:proofErr w:type="gramStart"/>
      <w:r w:rsidRPr="00961792">
        <w:rPr>
          <w:sz w:val="20"/>
        </w:rPr>
        <w:t xml:space="preserve">( </w:t>
      </w:r>
      <w:proofErr w:type="spellStart"/>
      <w:r w:rsidRPr="00961792">
        <w:rPr>
          <w:sz w:val="20"/>
        </w:rPr>
        <w:t>raspisivanje</w:t>
      </w:r>
      <w:proofErr w:type="spellEnd"/>
      <w:proofErr w:type="gramEnd"/>
      <w:r w:rsidRPr="00961792">
        <w:rPr>
          <w:sz w:val="20"/>
        </w:rPr>
        <w:t xml:space="preserve"> </w:t>
      </w:r>
      <w:proofErr w:type="spellStart"/>
      <w:r w:rsidRPr="00961792">
        <w:rPr>
          <w:sz w:val="20"/>
        </w:rPr>
        <w:t>Natječaja</w:t>
      </w:r>
      <w:proofErr w:type="spellEnd"/>
      <w:r w:rsidRPr="00961792">
        <w:rPr>
          <w:sz w:val="20"/>
        </w:rPr>
        <w:t xml:space="preserve">,   </w:t>
      </w:r>
    </w:p>
    <w:p w14:paraId="28BE2A9B" w14:textId="77777777" w:rsidR="00FD6070" w:rsidRDefault="00FD6070" w:rsidP="00FD6070">
      <w:pPr>
        <w:tabs>
          <w:tab w:val="left" w:pos="90"/>
          <w:tab w:val="left" w:pos="180"/>
          <w:tab w:val="left" w:pos="270"/>
        </w:tabs>
        <w:outlineLvl w:val="0"/>
        <w:rPr>
          <w:sz w:val="20"/>
        </w:rPr>
      </w:pPr>
      <w:r>
        <w:rPr>
          <w:sz w:val="20"/>
        </w:rPr>
        <w:t xml:space="preserve">       </w:t>
      </w:r>
      <w:proofErr w:type="spellStart"/>
      <w:r>
        <w:rPr>
          <w:sz w:val="20"/>
        </w:rPr>
        <w:t>Z</w:t>
      </w:r>
      <w:r w:rsidRPr="00197247">
        <w:rPr>
          <w:sz w:val="20"/>
        </w:rPr>
        <w:t>asnivanje</w:t>
      </w:r>
      <w:proofErr w:type="spellEnd"/>
      <w:r w:rsidRPr="00197247">
        <w:rPr>
          <w:sz w:val="20"/>
        </w:rPr>
        <w:t xml:space="preserve">, </w:t>
      </w:r>
      <w:proofErr w:type="spellStart"/>
      <w:r w:rsidRPr="00197247">
        <w:rPr>
          <w:sz w:val="20"/>
        </w:rPr>
        <w:t>tijek</w:t>
      </w:r>
      <w:proofErr w:type="spellEnd"/>
      <w:r w:rsidRPr="00197247">
        <w:rPr>
          <w:sz w:val="20"/>
        </w:rPr>
        <w:t xml:space="preserve"> </w:t>
      </w:r>
      <w:r>
        <w:rPr>
          <w:sz w:val="20"/>
        </w:rPr>
        <w:t>I</w:t>
      </w:r>
      <w:r w:rsidRPr="00197247">
        <w:rPr>
          <w:sz w:val="20"/>
        </w:rPr>
        <w:t xml:space="preserve"> </w:t>
      </w:r>
      <w:proofErr w:type="spellStart"/>
      <w:r w:rsidRPr="00197247">
        <w:rPr>
          <w:sz w:val="20"/>
        </w:rPr>
        <w:t>prestanak</w:t>
      </w:r>
      <w:proofErr w:type="spellEnd"/>
      <w:r w:rsidRPr="00197247">
        <w:rPr>
          <w:sz w:val="20"/>
        </w:rPr>
        <w:t xml:space="preserve"> </w:t>
      </w:r>
      <w:proofErr w:type="spellStart"/>
      <w:r w:rsidRPr="00197247">
        <w:rPr>
          <w:sz w:val="20"/>
        </w:rPr>
        <w:t>radnog</w:t>
      </w:r>
      <w:proofErr w:type="spellEnd"/>
      <w:r w:rsidRPr="00197247">
        <w:rPr>
          <w:sz w:val="20"/>
        </w:rPr>
        <w:t xml:space="preserve"> </w:t>
      </w:r>
      <w:proofErr w:type="spellStart"/>
      <w:r w:rsidRPr="00197247">
        <w:rPr>
          <w:sz w:val="20"/>
        </w:rPr>
        <w:t>odnosa</w:t>
      </w:r>
      <w:proofErr w:type="spellEnd"/>
      <w:r w:rsidRPr="00197247">
        <w:rPr>
          <w:sz w:val="20"/>
        </w:rPr>
        <w:t xml:space="preserve"> </w:t>
      </w:r>
      <w:proofErr w:type="spellStart"/>
      <w:r w:rsidRPr="00197247">
        <w:rPr>
          <w:sz w:val="20"/>
        </w:rPr>
        <w:t>radnika-prijave</w:t>
      </w:r>
      <w:proofErr w:type="spellEnd"/>
      <w:r w:rsidRPr="00197247">
        <w:rPr>
          <w:sz w:val="20"/>
        </w:rPr>
        <w:t xml:space="preserve"> </w:t>
      </w:r>
      <w:proofErr w:type="spellStart"/>
      <w:r w:rsidRPr="00197247">
        <w:rPr>
          <w:sz w:val="20"/>
        </w:rPr>
        <w:t>na</w:t>
      </w:r>
      <w:proofErr w:type="spellEnd"/>
      <w:r w:rsidRPr="00197247">
        <w:rPr>
          <w:sz w:val="20"/>
        </w:rPr>
        <w:t xml:space="preserve"> HZMIO, HZZO, </w:t>
      </w:r>
      <w:proofErr w:type="spellStart"/>
      <w:r w:rsidRPr="00197247">
        <w:rPr>
          <w:sz w:val="20"/>
        </w:rPr>
        <w:t>izdavanje</w:t>
      </w:r>
      <w:proofErr w:type="spellEnd"/>
      <w:r w:rsidRPr="00197247">
        <w:rPr>
          <w:sz w:val="20"/>
        </w:rPr>
        <w:t xml:space="preserve"> </w:t>
      </w:r>
      <w:r>
        <w:rPr>
          <w:sz w:val="20"/>
        </w:rPr>
        <w:t xml:space="preserve"> </w:t>
      </w:r>
    </w:p>
    <w:p w14:paraId="227538ED" w14:textId="77777777" w:rsidR="00FD6070" w:rsidRPr="00197247" w:rsidRDefault="00FD6070" w:rsidP="00FD6070">
      <w:pPr>
        <w:tabs>
          <w:tab w:val="left" w:pos="90"/>
          <w:tab w:val="left" w:pos="180"/>
          <w:tab w:val="left" w:pos="270"/>
        </w:tabs>
        <w:outlineLvl w:val="0"/>
        <w:rPr>
          <w:sz w:val="20"/>
        </w:rPr>
      </w:pPr>
      <w:r>
        <w:rPr>
          <w:sz w:val="20"/>
        </w:rPr>
        <w:t xml:space="preserve">       </w:t>
      </w:r>
      <w:proofErr w:type="spellStart"/>
      <w:r w:rsidRPr="00197247">
        <w:rPr>
          <w:sz w:val="20"/>
        </w:rPr>
        <w:t>uvjerenja</w:t>
      </w:r>
      <w:proofErr w:type="spellEnd"/>
      <w:r w:rsidRPr="00197247">
        <w:rPr>
          <w:sz w:val="20"/>
        </w:rPr>
        <w:t xml:space="preserve"> </w:t>
      </w:r>
      <w:proofErr w:type="spellStart"/>
      <w:r w:rsidRPr="00197247">
        <w:rPr>
          <w:sz w:val="20"/>
        </w:rPr>
        <w:t>radnicima</w:t>
      </w:r>
      <w:proofErr w:type="spellEnd"/>
      <w:r w:rsidRPr="00197247">
        <w:rPr>
          <w:sz w:val="20"/>
        </w:rPr>
        <w:t xml:space="preserve"> po </w:t>
      </w:r>
      <w:proofErr w:type="spellStart"/>
      <w:r w:rsidRPr="00197247">
        <w:rPr>
          <w:sz w:val="20"/>
        </w:rPr>
        <w:t>potrebi</w:t>
      </w:r>
      <w:proofErr w:type="spellEnd"/>
      <w:r w:rsidRPr="00197247">
        <w:rPr>
          <w:sz w:val="20"/>
        </w:rPr>
        <w:t xml:space="preserve">),    </w:t>
      </w:r>
    </w:p>
    <w:p w14:paraId="0615B3EB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ažuriranje personalnih dosjea radnika i matične knjige radnika,</w:t>
      </w:r>
    </w:p>
    <w:p w14:paraId="09A3ED5B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zastupanje škole pred organima uprave i sudovima po ovlaštenju ravnatelja</w:t>
      </w:r>
    </w:p>
    <w:p w14:paraId="70D56B43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sudjelovanje u pripremi i radu stručnih tijela škole i vođenje zapisnika na sjednicama</w:t>
      </w:r>
    </w:p>
    <w:p w14:paraId="4680D3D0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izrada prijedloga odluka, zaključaka, nacrta općih akata škole i drugoga u nadležnosti stručnih tijela škole  te osiguravanje dostupnosti akata djelatnicima škole</w:t>
      </w:r>
    </w:p>
    <w:p w14:paraId="574AB0BF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pravno savjetovanje ravnatelja i stručno razvojne službe</w:t>
      </w:r>
    </w:p>
    <w:p w14:paraId="676B7596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praćenje propisa i o istom izvještavanje ravnatelja i drugih  djelatnika po potrebi,</w:t>
      </w:r>
    </w:p>
    <w:p w14:paraId="208AF268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provedbu  javnih  natječaja po odluci Školskog odbora i ravnatelja,</w:t>
      </w:r>
    </w:p>
    <w:p w14:paraId="0D823D60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prikupljanje i čuvanje matične knjige i ostalih zapisa od trajne vrijednosti</w:t>
      </w:r>
    </w:p>
    <w:p w14:paraId="58794B30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vođenje kadrovskih poslova i poslova matične evidencije djelatnika i odgovaranje za iste,</w:t>
      </w:r>
    </w:p>
    <w:p w14:paraId="40465CEF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pružanje pomoći djelatnicima u ostvarivanju njihovih prava</w:t>
      </w:r>
    </w:p>
    <w:p w14:paraId="66681743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 xml:space="preserve">izdavanje  prijepisa svjedodžbi po </w:t>
      </w:r>
      <w:proofErr w:type="spellStart"/>
      <w:r w:rsidRPr="00197247">
        <w:rPr>
          <w:sz w:val="20"/>
          <w:lang w:val="hr-HR"/>
        </w:rPr>
        <w:t>zahjevima</w:t>
      </w:r>
      <w:proofErr w:type="spellEnd"/>
      <w:r w:rsidRPr="00197247">
        <w:rPr>
          <w:sz w:val="20"/>
          <w:lang w:val="hr-HR"/>
        </w:rPr>
        <w:t xml:space="preserve"> učenika,</w:t>
      </w:r>
    </w:p>
    <w:p w14:paraId="42514865" w14:textId="77777777" w:rsidR="00FD6070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zaprimanje molbi, žalbi i ostalih podnesaka učenika i roditelja te dostavljanje  ravnatelju, i izrada prijedloga  drugih nadležnih stručnih tijela  škole  po zaprimljenim podnescima, odluka ravnatelja</w:t>
      </w:r>
    </w:p>
    <w:p w14:paraId="4353297A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pružanje potrebnih informacija roditeljima i ostalim strankama usmeno ili na pismeni zahtje</w:t>
      </w:r>
      <w:r>
        <w:rPr>
          <w:sz w:val="20"/>
          <w:lang w:val="hr-HR"/>
        </w:rPr>
        <w:t xml:space="preserve">v </w:t>
      </w:r>
      <w:r w:rsidRPr="00197247">
        <w:rPr>
          <w:sz w:val="20"/>
          <w:lang w:val="hr-HR"/>
        </w:rPr>
        <w:t>stranaka</w:t>
      </w:r>
    </w:p>
    <w:p w14:paraId="686AFE8A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izdavanje potvrda za učenike i vođenje evidencije o izdanima</w:t>
      </w:r>
    </w:p>
    <w:p w14:paraId="6BB3F070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organiziranje i vođenje pismohrane,</w:t>
      </w:r>
    </w:p>
    <w:p w14:paraId="711BDFA3" w14:textId="77777777" w:rsidR="00FD6070" w:rsidRPr="00197247" w:rsidRDefault="00FD6070" w:rsidP="00FD6070">
      <w:pPr>
        <w:numPr>
          <w:ilvl w:val="0"/>
          <w:numId w:val="37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priprema pedagoške  dokumentacije za početak školske godine,</w:t>
      </w:r>
    </w:p>
    <w:p w14:paraId="555F603B" w14:textId="77777777" w:rsidR="00FD6070" w:rsidRPr="00197247" w:rsidRDefault="00FD6070" w:rsidP="00FD6070">
      <w:pPr>
        <w:numPr>
          <w:ilvl w:val="0"/>
          <w:numId w:val="38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poslovi administratora imenika u e-maticama (MZOS)</w:t>
      </w:r>
    </w:p>
    <w:p w14:paraId="46FBA68D" w14:textId="77777777" w:rsidR="00FD6070" w:rsidRPr="00197247" w:rsidRDefault="00FD6070" w:rsidP="00FD6070">
      <w:pPr>
        <w:numPr>
          <w:ilvl w:val="0"/>
          <w:numId w:val="38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izrada plana i rješenja za godišnje odmore za radnike</w:t>
      </w:r>
    </w:p>
    <w:p w14:paraId="3F315760" w14:textId="77777777" w:rsidR="00FD6070" w:rsidRPr="00197247" w:rsidRDefault="00FD6070" w:rsidP="00FD6070">
      <w:pPr>
        <w:numPr>
          <w:ilvl w:val="0"/>
          <w:numId w:val="38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vođenje dosjea radnika  i knjiga  urudžbenih zapisnika u digitalnom obliku</w:t>
      </w:r>
    </w:p>
    <w:p w14:paraId="62F1C3C8" w14:textId="77777777" w:rsidR="00FD6070" w:rsidRPr="00197247" w:rsidRDefault="00FD6070" w:rsidP="00FD6070">
      <w:pPr>
        <w:numPr>
          <w:ilvl w:val="0"/>
          <w:numId w:val="38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 xml:space="preserve">administrativni dio priprema oko organiziranja sjednica vijeća učenika, vijeća  </w:t>
      </w:r>
      <w:proofErr w:type="spellStart"/>
      <w:r w:rsidRPr="00197247">
        <w:rPr>
          <w:sz w:val="20"/>
          <w:lang w:val="hr-HR"/>
        </w:rPr>
        <w:t>roditelja,nastavničkog</w:t>
      </w:r>
      <w:proofErr w:type="spellEnd"/>
      <w:r w:rsidRPr="00197247">
        <w:rPr>
          <w:sz w:val="20"/>
          <w:lang w:val="hr-HR"/>
        </w:rPr>
        <w:t xml:space="preserve"> vijeća i školskog odbora i pisanje zapisnika i odluka sa navedenih  sjednica</w:t>
      </w:r>
    </w:p>
    <w:p w14:paraId="6FF0BB8D" w14:textId="77777777" w:rsidR="00FD6070" w:rsidRPr="00197247" w:rsidRDefault="00FD6070" w:rsidP="00FD6070">
      <w:pPr>
        <w:numPr>
          <w:ilvl w:val="0"/>
          <w:numId w:val="38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ažuriranje promjene podataka u e-matici glede radnih odnosa</w:t>
      </w:r>
    </w:p>
    <w:p w14:paraId="0157FFA5" w14:textId="77777777" w:rsidR="00FD6070" w:rsidRPr="00197247" w:rsidRDefault="00FD6070" w:rsidP="00FD6070">
      <w:pPr>
        <w:numPr>
          <w:ilvl w:val="0"/>
          <w:numId w:val="38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ažuriranje i promjena podataka o djelatnicima u registru  zaposlenih u javnom sektoru</w:t>
      </w:r>
    </w:p>
    <w:p w14:paraId="27F71451" w14:textId="77777777" w:rsidR="00FD6070" w:rsidRPr="00197247" w:rsidRDefault="00FD6070" w:rsidP="00FD6070">
      <w:pPr>
        <w:numPr>
          <w:ilvl w:val="0"/>
          <w:numId w:val="38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 xml:space="preserve">administrativni poslovi vezani za mature i izradbu i obranu završnog rada </w:t>
      </w:r>
    </w:p>
    <w:p w14:paraId="4CD323D2" w14:textId="77777777" w:rsidR="00FD6070" w:rsidRPr="00197247" w:rsidRDefault="00FD6070" w:rsidP="00FD6070">
      <w:pPr>
        <w:numPr>
          <w:ilvl w:val="0"/>
          <w:numId w:val="38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obavljanje i svih drugih stručno- pravnih poslova po nalogu ravnatelja</w:t>
      </w:r>
    </w:p>
    <w:p w14:paraId="5B11FDB3" w14:textId="77777777" w:rsidR="00FD6070" w:rsidRPr="00197247" w:rsidRDefault="00FD6070" w:rsidP="00FD6070">
      <w:pPr>
        <w:numPr>
          <w:ilvl w:val="0"/>
          <w:numId w:val="38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stručno usavršavanje</w:t>
      </w:r>
    </w:p>
    <w:p w14:paraId="5C3EAC6B" w14:textId="77777777" w:rsidR="00FD6070" w:rsidRPr="00197247" w:rsidRDefault="00FD6070" w:rsidP="00FD6070">
      <w:pPr>
        <w:numPr>
          <w:ilvl w:val="0"/>
          <w:numId w:val="38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arhiviranje građe na kraju kalendarske godine</w:t>
      </w:r>
    </w:p>
    <w:p w14:paraId="6B697064" w14:textId="77777777" w:rsidR="00FD6070" w:rsidRPr="00197247" w:rsidRDefault="00FD6070" w:rsidP="00FD6070">
      <w:pPr>
        <w:numPr>
          <w:ilvl w:val="0"/>
          <w:numId w:val="38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kontinuirano poslovno dopisivanje</w:t>
      </w:r>
    </w:p>
    <w:p w14:paraId="47099F45" w14:textId="77777777" w:rsidR="00FD6070" w:rsidRPr="00197247" w:rsidRDefault="00FD6070" w:rsidP="00FD6070">
      <w:pPr>
        <w:numPr>
          <w:ilvl w:val="0"/>
          <w:numId w:val="38"/>
        </w:numPr>
        <w:tabs>
          <w:tab w:val="left" w:pos="72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ostali poslovi u suradnji s ravnateljem</w:t>
      </w:r>
    </w:p>
    <w:p w14:paraId="572FE61E" w14:textId="77777777" w:rsidR="00FD6070" w:rsidRPr="00197247" w:rsidRDefault="00FD6070" w:rsidP="00FD6070">
      <w:pPr>
        <w:ind w:left="1068"/>
        <w:rPr>
          <w:sz w:val="20"/>
          <w:lang w:val="hr-HR"/>
        </w:rPr>
      </w:pPr>
    </w:p>
    <w:p w14:paraId="639BF4BF" w14:textId="77777777" w:rsidR="00FD6070" w:rsidRPr="00197247" w:rsidRDefault="00FD6070" w:rsidP="00FD6070">
      <w:pPr>
        <w:ind w:left="1068"/>
        <w:rPr>
          <w:b/>
          <w:sz w:val="20"/>
          <w:u w:val="single"/>
          <w:lang w:val="hr-HR"/>
        </w:rPr>
      </w:pPr>
      <w:r w:rsidRPr="00197247">
        <w:rPr>
          <w:b/>
          <w:sz w:val="20"/>
          <w:u w:val="single"/>
          <w:lang w:val="hr-HR"/>
        </w:rPr>
        <w:t>ADMINISTRATOR u šk. god.2024./2025. planira slijedeće poslove:</w:t>
      </w:r>
    </w:p>
    <w:p w14:paraId="71093A25" w14:textId="77777777" w:rsidR="00FD6070" w:rsidRPr="00197247" w:rsidRDefault="00FD6070" w:rsidP="00FD6070">
      <w:pPr>
        <w:ind w:left="1068"/>
        <w:rPr>
          <w:b/>
          <w:sz w:val="20"/>
          <w:u w:val="single"/>
          <w:lang w:val="hr-HR"/>
        </w:rPr>
      </w:pPr>
    </w:p>
    <w:p w14:paraId="0A0899D3" w14:textId="77777777" w:rsidR="00FD6070" w:rsidRPr="00197247" w:rsidRDefault="00FD6070" w:rsidP="00FD6070">
      <w:pPr>
        <w:numPr>
          <w:ilvl w:val="0"/>
          <w:numId w:val="39"/>
        </w:numPr>
        <w:tabs>
          <w:tab w:val="left" w:pos="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izdavanje potvrda i uvjerenja učenicima i polaznicima</w:t>
      </w:r>
    </w:p>
    <w:p w14:paraId="0701FB36" w14:textId="77777777" w:rsidR="00FD6070" w:rsidRPr="00197247" w:rsidRDefault="00FD6070" w:rsidP="00FD6070">
      <w:pPr>
        <w:numPr>
          <w:ilvl w:val="0"/>
          <w:numId w:val="39"/>
        </w:numPr>
        <w:tabs>
          <w:tab w:val="left" w:pos="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obavljanje daktilografskih poslova po nalogu voditelja i ravnatelja</w:t>
      </w:r>
    </w:p>
    <w:p w14:paraId="720F0C00" w14:textId="77777777" w:rsidR="00FD6070" w:rsidRPr="00197247" w:rsidRDefault="00FD6070" w:rsidP="00FD6070">
      <w:pPr>
        <w:numPr>
          <w:ilvl w:val="0"/>
          <w:numId w:val="39"/>
        </w:numPr>
        <w:tabs>
          <w:tab w:val="left" w:pos="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vođenje blagajne, podizanje gotovine sa žiro računa po nalogu ravnatelja,</w:t>
      </w:r>
    </w:p>
    <w:p w14:paraId="464C3D7B" w14:textId="77777777" w:rsidR="00FD6070" w:rsidRPr="00197247" w:rsidRDefault="00FD6070" w:rsidP="00FD6070">
      <w:pPr>
        <w:numPr>
          <w:ilvl w:val="0"/>
          <w:numId w:val="39"/>
        </w:numPr>
        <w:tabs>
          <w:tab w:val="left" w:pos="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ispisivanje blagajničkog izvještaja (dnevnika)</w:t>
      </w:r>
    </w:p>
    <w:p w14:paraId="75DF7DA8" w14:textId="77777777" w:rsidR="00FD6070" w:rsidRPr="00197247" w:rsidRDefault="00FD6070" w:rsidP="00FD6070">
      <w:pPr>
        <w:numPr>
          <w:ilvl w:val="0"/>
          <w:numId w:val="39"/>
        </w:numPr>
        <w:tabs>
          <w:tab w:val="left" w:pos="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izdavanje putnih naloga djelatnicima po nalogu ravnatelja</w:t>
      </w:r>
    </w:p>
    <w:p w14:paraId="19E49E67" w14:textId="77777777" w:rsidR="00FD6070" w:rsidRPr="00197247" w:rsidRDefault="00FD6070" w:rsidP="00FD6070">
      <w:pPr>
        <w:numPr>
          <w:ilvl w:val="0"/>
          <w:numId w:val="39"/>
        </w:numPr>
        <w:tabs>
          <w:tab w:val="left" w:pos="0"/>
        </w:tabs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obavljanje i drugih poslova po potrebi i nalogu voditelja i ravnatelja</w:t>
      </w:r>
    </w:p>
    <w:p w14:paraId="729D9F5F" w14:textId="77777777" w:rsidR="00FD6070" w:rsidRPr="00197247" w:rsidRDefault="00FD6070" w:rsidP="00FD6070">
      <w:pPr>
        <w:ind w:left="1068"/>
        <w:rPr>
          <w:sz w:val="20"/>
          <w:lang w:val="hr-HR"/>
        </w:rPr>
      </w:pPr>
    </w:p>
    <w:p w14:paraId="23F7E411" w14:textId="77777777" w:rsidR="00FD6070" w:rsidRPr="00197247" w:rsidRDefault="00FD6070" w:rsidP="00FD6070">
      <w:pPr>
        <w:ind w:left="1068"/>
        <w:rPr>
          <w:b/>
          <w:sz w:val="20"/>
          <w:u w:val="single"/>
          <w:lang w:val="hr-HR"/>
        </w:rPr>
      </w:pPr>
      <w:r w:rsidRPr="00197247">
        <w:rPr>
          <w:b/>
          <w:sz w:val="20"/>
          <w:u w:val="single"/>
          <w:lang w:val="hr-HR"/>
        </w:rPr>
        <w:t>Posredovanje za povremeni rad učenika:</w:t>
      </w:r>
    </w:p>
    <w:p w14:paraId="77F53105" w14:textId="77777777" w:rsidR="00FD6070" w:rsidRPr="00197247" w:rsidRDefault="00FD6070" w:rsidP="00FD6070">
      <w:pPr>
        <w:ind w:left="1068"/>
        <w:rPr>
          <w:b/>
          <w:sz w:val="20"/>
          <w:u w:val="single"/>
          <w:lang w:val="hr-HR"/>
        </w:rPr>
      </w:pPr>
    </w:p>
    <w:p w14:paraId="14668CA6" w14:textId="77777777" w:rsidR="00FD6070" w:rsidRPr="00197247" w:rsidRDefault="00FD6070" w:rsidP="00FD6070">
      <w:pPr>
        <w:numPr>
          <w:ilvl w:val="0"/>
          <w:numId w:val="40"/>
        </w:numPr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Započeo s radom u ožujku 1997. godine, prema Rješenju Ministarstva rada i socijalne skrbi.</w:t>
      </w:r>
    </w:p>
    <w:p w14:paraId="3D2E6B49" w14:textId="77777777" w:rsidR="00FD6070" w:rsidRPr="00197247" w:rsidRDefault="00FD6070" w:rsidP="00FD6070">
      <w:pPr>
        <w:numPr>
          <w:ilvl w:val="0"/>
          <w:numId w:val="40"/>
        </w:numPr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>Zadaća je posredovanje pri zapošljavanju redovitih učenika srednjoškolskih ustanova tijekom zimskog, proljetnog i ljetnog odmora.</w:t>
      </w:r>
    </w:p>
    <w:p w14:paraId="38D6A517" w14:textId="77777777" w:rsidR="00FD6070" w:rsidRPr="00197247" w:rsidRDefault="00FD6070" w:rsidP="00FD6070">
      <w:pPr>
        <w:numPr>
          <w:ilvl w:val="0"/>
          <w:numId w:val="40"/>
        </w:numPr>
        <w:spacing w:line="276" w:lineRule="auto"/>
        <w:ind w:left="360"/>
        <w:rPr>
          <w:sz w:val="20"/>
          <w:lang w:val="hr-HR"/>
        </w:rPr>
      </w:pPr>
      <w:r w:rsidRPr="00197247">
        <w:rPr>
          <w:sz w:val="20"/>
          <w:lang w:val="hr-HR"/>
        </w:rPr>
        <w:t xml:space="preserve">Poslove u svezi s posredovanjem obavlja Ante </w:t>
      </w:r>
      <w:proofErr w:type="spellStart"/>
      <w:r w:rsidRPr="00197247">
        <w:rPr>
          <w:sz w:val="20"/>
          <w:lang w:val="hr-HR"/>
        </w:rPr>
        <w:t>Biliš</w:t>
      </w:r>
      <w:proofErr w:type="spellEnd"/>
      <w:r w:rsidRPr="00197247">
        <w:rPr>
          <w:sz w:val="20"/>
          <w:lang w:val="hr-HR"/>
        </w:rPr>
        <w:t xml:space="preserve">, </w:t>
      </w:r>
      <w:proofErr w:type="spellStart"/>
      <w:r w:rsidRPr="00197247">
        <w:rPr>
          <w:sz w:val="20"/>
          <w:lang w:val="hr-HR"/>
        </w:rPr>
        <w:t>dipl.ing</w:t>
      </w:r>
      <w:proofErr w:type="spellEnd"/>
      <w:r w:rsidRPr="00197247">
        <w:rPr>
          <w:sz w:val="20"/>
          <w:lang w:val="hr-HR"/>
        </w:rPr>
        <w:t>.</w:t>
      </w:r>
    </w:p>
    <w:p w14:paraId="1D882778" w14:textId="77777777" w:rsidR="00FD6070" w:rsidRDefault="00FD6070" w:rsidP="00FD6070">
      <w:pPr>
        <w:tabs>
          <w:tab w:val="left" w:pos="2064"/>
        </w:tabs>
        <w:rPr>
          <w:sz w:val="20"/>
          <w:lang w:val="hr-HR"/>
        </w:rPr>
      </w:pPr>
      <w:r>
        <w:rPr>
          <w:sz w:val="20"/>
          <w:lang w:val="hr-HR"/>
        </w:rPr>
        <w:tab/>
      </w:r>
    </w:p>
    <w:p w14:paraId="0B5EDE58" w14:textId="77777777" w:rsidR="00FD6070" w:rsidRDefault="00FD6070" w:rsidP="00FD6070">
      <w:pPr>
        <w:tabs>
          <w:tab w:val="left" w:pos="2064"/>
        </w:tabs>
        <w:rPr>
          <w:sz w:val="20"/>
          <w:lang w:val="hr-HR"/>
        </w:rPr>
      </w:pPr>
    </w:p>
    <w:p w14:paraId="51848ED7" w14:textId="77777777" w:rsidR="00FD6070" w:rsidRDefault="00FD6070" w:rsidP="00FD6070">
      <w:pPr>
        <w:tabs>
          <w:tab w:val="left" w:pos="2064"/>
        </w:tabs>
        <w:rPr>
          <w:sz w:val="20"/>
          <w:lang w:val="hr-HR"/>
        </w:rPr>
      </w:pPr>
    </w:p>
    <w:p w14:paraId="6568A2C6" w14:textId="77777777" w:rsidR="00FD6070" w:rsidRDefault="00FD6070" w:rsidP="00FD6070">
      <w:pPr>
        <w:tabs>
          <w:tab w:val="left" w:pos="2064"/>
        </w:tabs>
        <w:rPr>
          <w:sz w:val="20"/>
          <w:lang w:val="hr-HR"/>
        </w:rPr>
      </w:pPr>
    </w:p>
    <w:p w14:paraId="7A396982" w14:textId="77777777" w:rsidR="00FD6070" w:rsidRPr="008D69C9" w:rsidRDefault="00FD6070" w:rsidP="008D69C9">
      <w:pPr>
        <w:pStyle w:val="Naslov1"/>
        <w:jc w:val="center"/>
        <w:rPr>
          <w:lang w:val="hr-HR"/>
        </w:rPr>
      </w:pPr>
    </w:p>
    <w:bookmarkEnd w:id="60"/>
    <w:bookmarkEnd w:id="61"/>
    <w:p w14:paraId="0791896E" w14:textId="77777777" w:rsidR="00FD6070" w:rsidRPr="008D69C9" w:rsidRDefault="00FD6070" w:rsidP="008D69C9">
      <w:pPr>
        <w:pStyle w:val="Naslov1"/>
        <w:jc w:val="center"/>
      </w:pPr>
      <w:r w:rsidRPr="008D69C9">
        <w:t>PLAN RADA VODITELJA</w:t>
      </w:r>
    </w:p>
    <w:p w14:paraId="7551F555" w14:textId="77777777" w:rsidR="00FD6070" w:rsidRPr="00606C1B" w:rsidRDefault="00FD6070" w:rsidP="00FD6070"/>
    <w:p w14:paraId="643DBCCE" w14:textId="77777777" w:rsidR="00FD6070" w:rsidRPr="00606C1B" w:rsidRDefault="00FD6070" w:rsidP="00FD6070"/>
    <w:p w14:paraId="2F811FA7" w14:textId="77777777" w:rsidR="00FD6070" w:rsidRPr="00606C1B" w:rsidRDefault="00FD6070" w:rsidP="00FD6070"/>
    <w:p w14:paraId="07A803F7" w14:textId="77777777" w:rsidR="00FD6070" w:rsidRPr="00606C1B" w:rsidRDefault="00FD6070" w:rsidP="00FD6070">
      <w:pPr>
        <w:jc w:val="center"/>
        <w:rPr>
          <w:b/>
          <w:sz w:val="20"/>
          <w:lang w:val="pl-PL"/>
        </w:rPr>
      </w:pPr>
    </w:p>
    <w:p w14:paraId="53ACDA58" w14:textId="77777777" w:rsidR="00FD6070" w:rsidRPr="00606C1B" w:rsidRDefault="00FD6070" w:rsidP="00FD6070">
      <w:pPr>
        <w:rPr>
          <w:b/>
          <w:sz w:val="20"/>
          <w:lang w:val="pl-PL"/>
        </w:rPr>
      </w:pPr>
      <w:r w:rsidRPr="00606C1B">
        <w:rPr>
          <w:sz w:val="20"/>
          <w:lang w:val="pl-PL"/>
        </w:rPr>
        <w:t>U školi djeluju:</w:t>
      </w:r>
    </w:p>
    <w:p w14:paraId="294143FA" w14:textId="77777777" w:rsidR="00FD6070" w:rsidRPr="00606C1B" w:rsidRDefault="00FD6070" w:rsidP="00FD6070">
      <w:pPr>
        <w:rPr>
          <w:b/>
          <w:sz w:val="20"/>
          <w:lang w:val="pl-PL"/>
        </w:rPr>
      </w:pPr>
      <w:r w:rsidRPr="00606C1B">
        <w:rPr>
          <w:sz w:val="20"/>
          <w:lang w:val="pl-PL"/>
        </w:rPr>
        <w:tab/>
      </w:r>
      <w:r w:rsidRPr="00606C1B">
        <w:rPr>
          <w:sz w:val="20"/>
          <w:lang w:val="pl-PL"/>
        </w:rPr>
        <w:tab/>
      </w:r>
      <w:r w:rsidRPr="00606C1B">
        <w:rPr>
          <w:b/>
          <w:sz w:val="20"/>
          <w:lang w:val="pl-PL"/>
        </w:rPr>
        <w:t>- voditelj  u zgradi “Sv.Antun”</w:t>
      </w:r>
    </w:p>
    <w:p w14:paraId="47D997C6" w14:textId="77777777" w:rsidR="00FD6070" w:rsidRPr="00606C1B" w:rsidRDefault="00FD6070" w:rsidP="00FD6070">
      <w:pPr>
        <w:rPr>
          <w:b/>
          <w:sz w:val="20"/>
          <w:lang w:val="pl-PL"/>
        </w:rPr>
      </w:pPr>
      <w:r w:rsidRPr="00606C1B">
        <w:rPr>
          <w:b/>
          <w:sz w:val="20"/>
          <w:lang w:val="pl-PL"/>
        </w:rPr>
        <w:tab/>
      </w:r>
      <w:r w:rsidRPr="00606C1B">
        <w:rPr>
          <w:b/>
          <w:sz w:val="20"/>
          <w:lang w:val="pl-PL"/>
        </w:rPr>
        <w:tab/>
        <w:t>- voditelj  školske radionice</w:t>
      </w:r>
    </w:p>
    <w:p w14:paraId="01A06B7D" w14:textId="77777777" w:rsidR="00FD6070" w:rsidRPr="00606C1B" w:rsidRDefault="00FD6070" w:rsidP="00FD6070">
      <w:pPr>
        <w:rPr>
          <w:b/>
          <w:sz w:val="20"/>
          <w:lang w:val="pl-PL"/>
        </w:rPr>
      </w:pPr>
      <w:r w:rsidRPr="00606C1B">
        <w:rPr>
          <w:b/>
          <w:sz w:val="20"/>
          <w:lang w:val="pl-PL"/>
        </w:rPr>
        <w:tab/>
      </w:r>
      <w:r w:rsidRPr="00606C1B">
        <w:rPr>
          <w:b/>
          <w:sz w:val="20"/>
          <w:lang w:val="pl-PL"/>
        </w:rPr>
        <w:tab/>
        <w:t>- voditelj školskog ugostiteljskog praktikuma</w:t>
      </w:r>
    </w:p>
    <w:p w14:paraId="024844C0" w14:textId="77777777" w:rsidR="00FD6070" w:rsidRPr="00606C1B" w:rsidRDefault="00FD6070" w:rsidP="00FD6070">
      <w:pPr>
        <w:rPr>
          <w:sz w:val="20"/>
          <w:lang w:val="pl-PL"/>
        </w:rPr>
      </w:pPr>
    </w:p>
    <w:p w14:paraId="29821EEB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>Za školsku godinu 2024./25. planirani su sljedeći poslovi:</w:t>
      </w:r>
    </w:p>
    <w:p w14:paraId="7FE8DFF0" w14:textId="77777777" w:rsidR="00FD6070" w:rsidRPr="00606C1B" w:rsidRDefault="00FD6070" w:rsidP="00FD6070">
      <w:pPr>
        <w:rPr>
          <w:sz w:val="20"/>
          <w:lang w:val="pl-PL"/>
        </w:rPr>
      </w:pPr>
    </w:p>
    <w:p w14:paraId="23E40572" w14:textId="77777777" w:rsidR="00FD6070" w:rsidRPr="00606C1B" w:rsidRDefault="00FD6070" w:rsidP="00FD6070">
      <w:pPr>
        <w:rPr>
          <w:b/>
          <w:sz w:val="20"/>
          <w:lang w:val="pl-PL"/>
        </w:rPr>
      </w:pPr>
      <w:r w:rsidRPr="00606C1B">
        <w:rPr>
          <w:b/>
          <w:sz w:val="20"/>
          <w:lang w:val="pl-PL"/>
        </w:rPr>
        <w:t xml:space="preserve">  1. Ostvarenje odgojno-obrazovnog rada, opremanje nastavnim sredstvima i plan održavanja istih, u skaldu sa epidemiološkim mjerama povodom krize corona virus</w:t>
      </w:r>
    </w:p>
    <w:p w14:paraId="7DB19D09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 xml:space="preserve">- pripremanje, organiziranje i praćenje izvođenja cjelokupne  nastave na lokaciji Sv. Antun </w:t>
      </w:r>
    </w:p>
    <w:p w14:paraId="21E24C12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praćenje izvođenja nastave prema rasporedu i satnici na lokaciji Sv. Antun</w:t>
      </w:r>
      <w:r w:rsidRPr="00606C1B">
        <w:rPr>
          <w:sz w:val="20"/>
          <w:lang w:val="pl-PL"/>
        </w:rPr>
        <w:tab/>
      </w:r>
    </w:p>
    <w:p w14:paraId="018D144D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 xml:space="preserve">- koordiniranje i praćenje izvođenja praktične nastave u školskoj radionici i školskom </w:t>
      </w:r>
      <w:r w:rsidRPr="00606C1B">
        <w:rPr>
          <w:sz w:val="20"/>
          <w:lang w:val="pl-PL"/>
        </w:rPr>
        <w:tab/>
      </w:r>
    </w:p>
    <w:p w14:paraId="1C508592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 xml:space="preserve">  ugostiteljskom praktikumu</w:t>
      </w:r>
    </w:p>
    <w:p w14:paraId="58210356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 xml:space="preserve">- odabir i izrada testova za pismeni ispit na pomoćničkom ispitu </w:t>
      </w:r>
    </w:p>
    <w:p w14:paraId="0589E2A9" w14:textId="77777777" w:rsidR="00FD6070" w:rsidRPr="00606C1B" w:rsidRDefault="00FD6070" w:rsidP="00FD6070">
      <w:pPr>
        <w:ind w:left="708"/>
        <w:rPr>
          <w:sz w:val="20"/>
          <w:lang w:val="pl-PL"/>
        </w:rPr>
      </w:pPr>
      <w:r w:rsidRPr="00606C1B">
        <w:rPr>
          <w:sz w:val="20"/>
          <w:lang w:val="pl-PL"/>
        </w:rPr>
        <w:t>- provedba pomoćničkog ispita za zanimanje elektromehaničar i brodski mehaničar</w:t>
      </w:r>
    </w:p>
    <w:p w14:paraId="15C9121D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sudjelovanje u radu stručnih vijeća</w:t>
      </w:r>
    </w:p>
    <w:p w14:paraId="5DC89629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sudjelovanje u izradi školskog kurikula</w:t>
      </w:r>
    </w:p>
    <w:p w14:paraId="73358280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sudjelovanje u izradi godišnjeg plana rada</w:t>
      </w:r>
    </w:p>
    <w:p w14:paraId="66DC6002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rad na unošenju podataka u e-matice</w:t>
      </w:r>
    </w:p>
    <w:p w14:paraId="2F5C2224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 xml:space="preserve">               - rad na e-dnevnicima</w:t>
      </w:r>
    </w:p>
    <w:p w14:paraId="7C968AC1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osposobljavanje učenika za siguran rad ( teorijski i praktično )</w:t>
      </w:r>
    </w:p>
    <w:p w14:paraId="3655F97D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lastRenderedPageBreak/>
        <w:tab/>
        <w:t xml:space="preserve">- organiziranje ostvarenja dodatne nastave za ugostitelje i priprema za natjecanje </w:t>
      </w:r>
    </w:p>
    <w:p w14:paraId="1B50EF21" w14:textId="77777777" w:rsidR="00FD6070" w:rsidRPr="00606C1B" w:rsidRDefault="00FD6070" w:rsidP="00FD6070">
      <w:pPr>
        <w:ind w:firstLine="708"/>
        <w:rPr>
          <w:sz w:val="20"/>
          <w:lang w:val="pl-PL"/>
        </w:rPr>
      </w:pPr>
      <w:r w:rsidRPr="00606C1B">
        <w:rPr>
          <w:sz w:val="20"/>
          <w:lang w:val="pl-PL"/>
        </w:rPr>
        <w:t xml:space="preserve">  WorldSkills Croatia 2023.</w:t>
      </w:r>
    </w:p>
    <w:p w14:paraId="0AF279BE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organiziranje proizvodnje u  školskom ugostiteljskom praktikumu</w:t>
      </w:r>
    </w:p>
    <w:p w14:paraId="13351CB5" w14:textId="77777777" w:rsidR="00FD6070" w:rsidRPr="00606C1B" w:rsidRDefault="00FD6070" w:rsidP="00FD6070">
      <w:pPr>
        <w:rPr>
          <w:sz w:val="20"/>
          <w:lang w:val="pt-BR"/>
        </w:rPr>
      </w:pPr>
      <w:r w:rsidRPr="00606C1B">
        <w:rPr>
          <w:sz w:val="20"/>
          <w:lang w:val="pl-PL"/>
        </w:rPr>
        <w:tab/>
      </w:r>
      <w:r w:rsidRPr="00606C1B">
        <w:rPr>
          <w:sz w:val="20"/>
          <w:lang w:val="pt-BR"/>
        </w:rPr>
        <w:t>- nabava i evidentiranje materijala</w:t>
      </w:r>
    </w:p>
    <w:p w14:paraId="779B0572" w14:textId="77777777" w:rsidR="00FD6070" w:rsidRPr="00606C1B" w:rsidRDefault="00FD6070" w:rsidP="00FD6070">
      <w:pPr>
        <w:rPr>
          <w:sz w:val="20"/>
          <w:lang w:val="pt-BR"/>
        </w:rPr>
      </w:pPr>
      <w:r w:rsidRPr="00606C1B">
        <w:rPr>
          <w:sz w:val="20"/>
          <w:lang w:val="pt-BR"/>
        </w:rPr>
        <w:tab/>
        <w:t>- plasman gotovih proizvoda</w:t>
      </w:r>
    </w:p>
    <w:p w14:paraId="112CE160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t-BR"/>
        </w:rPr>
        <w:tab/>
      </w:r>
      <w:r w:rsidRPr="00606C1B">
        <w:rPr>
          <w:sz w:val="20"/>
          <w:lang w:val="pl-PL"/>
        </w:rPr>
        <w:t>- planiranje održavanja uređaja u ugostiteljskom praktikumu</w:t>
      </w:r>
    </w:p>
    <w:p w14:paraId="01CED634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planiranje održavanja centralnog grijanja i nabava lož-ulja</w:t>
      </w:r>
    </w:p>
    <w:p w14:paraId="76FC3073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planiranje i nabavka nastavnog sredstava</w:t>
      </w:r>
    </w:p>
    <w:p w14:paraId="43DBA863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planiranje ispitivanja instalacija u školskim zgradama ( električnih, gromobranskih, hidrantskih )</w:t>
      </w:r>
    </w:p>
    <w:p w14:paraId="5CD7AB11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planiranje ispitivanja strojeva s povećanim opasnostima za rad</w:t>
      </w:r>
    </w:p>
    <w:p w14:paraId="58CA817E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 xml:space="preserve">               -periodični pregled (2 god)svih strojeva ,uređaja i instalacija u školskim zgradama i dobivanje atesta</w:t>
      </w:r>
    </w:p>
    <w:p w14:paraId="6BD6A233" w14:textId="77777777" w:rsidR="00FD6070" w:rsidRPr="00606C1B" w:rsidRDefault="00FD6070" w:rsidP="00FD6070">
      <w:pPr>
        <w:rPr>
          <w:sz w:val="20"/>
          <w:lang w:val="pt-BR"/>
        </w:rPr>
      </w:pPr>
      <w:r w:rsidRPr="00606C1B">
        <w:rPr>
          <w:sz w:val="20"/>
          <w:lang w:val="pl-PL"/>
        </w:rPr>
        <w:tab/>
      </w:r>
      <w:r w:rsidRPr="00606C1B">
        <w:rPr>
          <w:sz w:val="20"/>
          <w:lang w:val="pt-BR"/>
        </w:rPr>
        <w:t>- dežurstvo na ispitima državne mature</w:t>
      </w:r>
      <w:r w:rsidRPr="00606C1B">
        <w:rPr>
          <w:sz w:val="20"/>
          <w:lang w:val="pt-BR"/>
        </w:rPr>
        <w:tab/>
      </w:r>
    </w:p>
    <w:p w14:paraId="24198028" w14:textId="77777777" w:rsidR="00FD6070" w:rsidRPr="00606C1B" w:rsidRDefault="00FD6070" w:rsidP="00FD6070">
      <w:pPr>
        <w:rPr>
          <w:b/>
          <w:sz w:val="20"/>
          <w:lang w:val="pl-PL"/>
        </w:rPr>
      </w:pPr>
      <w:r w:rsidRPr="00606C1B">
        <w:rPr>
          <w:b/>
          <w:sz w:val="20"/>
          <w:lang w:val="pl-PL"/>
        </w:rPr>
        <w:t xml:space="preserve">2. Rad s nastavnicima </w:t>
      </w:r>
    </w:p>
    <w:p w14:paraId="01563B4D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određivanje radnih zadataka, kontrola izvršavanja istih</w:t>
      </w:r>
    </w:p>
    <w:p w14:paraId="642DB85C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 xml:space="preserve">- instruktivni, savjetodavni i mentorski rad </w:t>
      </w:r>
    </w:p>
    <w:p w14:paraId="490694E3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 xml:space="preserve">- razmjena različitih oblika suradnje </w:t>
      </w:r>
    </w:p>
    <w:p w14:paraId="1C8AAA40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koordinacija u sustavu obrazovanja za zanimanja po JMO</w:t>
      </w:r>
    </w:p>
    <w:p w14:paraId="0EB20E4D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organizacija praktičnog dijela pomoćničkog ispita</w:t>
      </w:r>
      <w:r w:rsidRPr="00606C1B">
        <w:rPr>
          <w:sz w:val="20"/>
          <w:lang w:val="pl-PL"/>
        </w:rPr>
        <w:tab/>
      </w:r>
    </w:p>
    <w:p w14:paraId="5FDB6A86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organizacija završnih ispita u šk. radionici i školskom ugostiteljskom praktikumu</w:t>
      </w:r>
    </w:p>
    <w:p w14:paraId="7F928C9D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organizacija ljetne praktične nastave i stručne prakse</w:t>
      </w:r>
    </w:p>
    <w:p w14:paraId="34295F7E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edukacija u ispunjavanju mape praktične nastave</w:t>
      </w:r>
    </w:p>
    <w:p w14:paraId="32413360" w14:textId="77777777" w:rsidR="00FD6070" w:rsidRPr="00606C1B" w:rsidRDefault="00FD6070" w:rsidP="00FD6070">
      <w:pPr>
        <w:rPr>
          <w:b/>
          <w:sz w:val="20"/>
          <w:lang w:val="pl-PL"/>
        </w:rPr>
      </w:pPr>
      <w:r w:rsidRPr="00606C1B">
        <w:rPr>
          <w:b/>
          <w:sz w:val="20"/>
          <w:lang w:val="pl-PL"/>
        </w:rPr>
        <w:t>3. Rad s učenicima i roditeljima</w:t>
      </w:r>
    </w:p>
    <w:p w14:paraId="0A5CB21C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upućivanje na praktičnu nastavu i stručnu praksu.</w:t>
      </w:r>
    </w:p>
    <w:p w14:paraId="2129938C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 xml:space="preserve">- provođenje sanitarnih pregleda nastavnika i učenika u ugostiteljskom praktikumu s ciljem </w:t>
      </w:r>
    </w:p>
    <w:p w14:paraId="530E1E40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 xml:space="preserve">  zdravstvene zaštite </w:t>
      </w:r>
    </w:p>
    <w:p w14:paraId="5FAB6686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savjetodavni rad</w:t>
      </w:r>
    </w:p>
    <w:p w14:paraId="4D890463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vođenje učeničke dokumentacije</w:t>
      </w:r>
    </w:p>
    <w:p w14:paraId="1C7A1E69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promocija deficitarnih zanimanja i svih zanimanja u Školi, mogućnost stipendiranja učenika</w:t>
      </w:r>
    </w:p>
    <w:p w14:paraId="13ED70D2" w14:textId="77777777" w:rsidR="00FD6070" w:rsidRPr="00606C1B" w:rsidRDefault="00FD6070" w:rsidP="00FD6070">
      <w:pPr>
        <w:rPr>
          <w:b/>
          <w:sz w:val="20"/>
          <w:lang w:val="pl-PL"/>
        </w:rPr>
      </w:pPr>
      <w:r w:rsidRPr="00606C1B">
        <w:rPr>
          <w:b/>
          <w:sz w:val="20"/>
          <w:lang w:val="pl-PL"/>
        </w:rPr>
        <w:t xml:space="preserve">  4. Stručno usavršavanje </w:t>
      </w:r>
    </w:p>
    <w:p w14:paraId="170DF77E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individualno</w:t>
      </w:r>
    </w:p>
    <w:p w14:paraId="0DDC5007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 xml:space="preserve">- skupno ( u Školi i izvan Škole )  </w:t>
      </w:r>
    </w:p>
    <w:p w14:paraId="57F6D94F" w14:textId="77777777" w:rsidR="00FD6070" w:rsidRPr="00606C1B" w:rsidRDefault="00FD6070" w:rsidP="00FD6070">
      <w:pPr>
        <w:rPr>
          <w:b/>
          <w:sz w:val="20"/>
          <w:lang w:val="pl-PL"/>
        </w:rPr>
      </w:pPr>
      <w:r w:rsidRPr="00606C1B">
        <w:rPr>
          <w:b/>
          <w:sz w:val="20"/>
          <w:lang w:val="pl-PL"/>
        </w:rPr>
        <w:t xml:space="preserve">  5. Rad u stručnim tijelima Škole </w:t>
      </w:r>
    </w:p>
    <w:p w14:paraId="33FB9174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nastavničko vijeće, razredna vijeća, ispitni odbor za maturu, završni ispit i pomoćnički ispit</w:t>
      </w:r>
    </w:p>
    <w:p w14:paraId="5507DC3E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vođenje zapisnika i druge pedagoške dokumentacije</w:t>
      </w:r>
    </w:p>
    <w:p w14:paraId="29990CD8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 xml:space="preserve">- suradnja s ravnateljm, stručno - razvojnom službom škole, stručnim učiteljima, </w:t>
      </w:r>
      <w:r w:rsidRPr="00606C1B">
        <w:rPr>
          <w:sz w:val="20"/>
          <w:lang w:val="pl-PL"/>
        </w:rPr>
        <w:tab/>
      </w:r>
    </w:p>
    <w:p w14:paraId="6F8E7788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 xml:space="preserve">  nastavnicima, stručnim vijećima</w:t>
      </w:r>
    </w:p>
    <w:p w14:paraId="478C9E08" w14:textId="77777777" w:rsidR="00FD6070" w:rsidRPr="00606C1B" w:rsidRDefault="00FD6070" w:rsidP="00FD6070">
      <w:pPr>
        <w:rPr>
          <w:b/>
          <w:sz w:val="20"/>
          <w:lang w:val="pl-PL"/>
        </w:rPr>
      </w:pPr>
      <w:r w:rsidRPr="00606C1B">
        <w:rPr>
          <w:b/>
          <w:sz w:val="20"/>
          <w:lang w:val="pl-PL"/>
        </w:rPr>
        <w:t>6. Suradnja s poduzećima i ustanovama</w:t>
      </w:r>
    </w:p>
    <w:p w14:paraId="78977C09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 xml:space="preserve">              - Plovput, Sveučilište Dubrovnik, Leda d.o.o, obrtničke radionice </w:t>
      </w:r>
    </w:p>
    <w:p w14:paraId="667E4B05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hotelsko poduzeće  Aminess  Lume</w:t>
      </w:r>
    </w:p>
    <w:p w14:paraId="1610F26F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Dom zdravlja, Zavod za javno zdravstvo</w:t>
      </w:r>
    </w:p>
    <w:p w14:paraId="23314A38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 xml:space="preserve">              - Hrvatski zavod za zapošljavanje</w:t>
      </w:r>
    </w:p>
    <w:p w14:paraId="34F8FB2B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 xml:space="preserve">              - HZZO</w:t>
      </w:r>
    </w:p>
    <w:p w14:paraId="4EC87CA2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HEP - pogon Korčula</w:t>
      </w:r>
      <w:r w:rsidRPr="00606C1B">
        <w:rPr>
          <w:sz w:val="20"/>
          <w:lang w:val="pl-PL"/>
        </w:rPr>
        <w:tab/>
      </w:r>
    </w:p>
    <w:p w14:paraId="7C622EC9" w14:textId="77777777" w:rsidR="00FD6070" w:rsidRPr="00606C1B" w:rsidRDefault="00FD6070" w:rsidP="00FD6070">
      <w:pPr>
        <w:ind w:firstLine="708"/>
        <w:rPr>
          <w:sz w:val="20"/>
          <w:lang w:val="pl-PL"/>
        </w:rPr>
      </w:pPr>
      <w:r w:rsidRPr="00606C1B">
        <w:rPr>
          <w:sz w:val="20"/>
          <w:lang w:val="pl-PL"/>
        </w:rPr>
        <w:t>- Hrvatska obrtnička komora</w:t>
      </w:r>
    </w:p>
    <w:p w14:paraId="5DA9D05A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Hrvatski crveni križ, Turistička zajednica, grad Korčula, Župni ured</w:t>
      </w:r>
    </w:p>
    <w:p w14:paraId="56AAE5EF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Ministarstvo gospodarstva</w:t>
      </w:r>
    </w:p>
    <w:p w14:paraId="7543E879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>- Suradnja s humanitarnim udrugama (Moje sunce, Liga protiv raka, Pelješko srce, Kap u moru)</w:t>
      </w:r>
    </w:p>
    <w:p w14:paraId="493A6451" w14:textId="77777777" w:rsidR="00FD6070" w:rsidRPr="00606C1B" w:rsidRDefault="00FD6070" w:rsidP="00FD6070">
      <w:pPr>
        <w:jc w:val="center"/>
        <w:rPr>
          <w:b/>
          <w:sz w:val="20"/>
          <w:lang w:val="pl-PL"/>
        </w:rPr>
      </w:pPr>
    </w:p>
    <w:p w14:paraId="602742BA" w14:textId="77777777" w:rsidR="00FD6070" w:rsidRPr="00606C1B" w:rsidRDefault="00FD6070" w:rsidP="00FD6070">
      <w:pPr>
        <w:rPr>
          <w:b/>
          <w:sz w:val="20"/>
          <w:lang w:val="pl-PL"/>
        </w:rPr>
      </w:pPr>
    </w:p>
    <w:p w14:paraId="5D37C876" w14:textId="77777777" w:rsidR="00FD6070" w:rsidRPr="00606C1B" w:rsidRDefault="00FD6070" w:rsidP="00FD6070">
      <w:pPr>
        <w:rPr>
          <w:sz w:val="20"/>
          <w:lang w:val="pl-PL"/>
        </w:rPr>
      </w:pPr>
    </w:p>
    <w:p w14:paraId="4012507A" w14:textId="77777777" w:rsidR="00FD6070" w:rsidRPr="00606C1B" w:rsidRDefault="00FD6070" w:rsidP="00FD6070">
      <w:pPr>
        <w:rPr>
          <w:sz w:val="20"/>
          <w:lang w:val="pl-PL"/>
        </w:rPr>
      </w:pPr>
    </w:p>
    <w:p w14:paraId="19A62A98" w14:textId="77777777" w:rsidR="00FD6070" w:rsidRPr="00606C1B" w:rsidRDefault="00FD6070" w:rsidP="00FD6070">
      <w:pPr>
        <w:rPr>
          <w:sz w:val="20"/>
          <w:lang w:val="pl-PL"/>
        </w:rPr>
      </w:pPr>
    </w:p>
    <w:p w14:paraId="16BCCDA2" w14:textId="77777777" w:rsidR="00FD6070" w:rsidRPr="00606C1B" w:rsidRDefault="00FD6070" w:rsidP="00FD6070">
      <w:pPr>
        <w:rPr>
          <w:sz w:val="20"/>
          <w:lang w:val="pl-PL"/>
        </w:rPr>
      </w:pPr>
    </w:p>
    <w:p w14:paraId="64296D1B" w14:textId="77777777" w:rsidR="00FD6070" w:rsidRPr="00606C1B" w:rsidRDefault="00FD6070" w:rsidP="00FD6070">
      <w:pPr>
        <w:rPr>
          <w:sz w:val="20"/>
          <w:lang w:val="pl-PL"/>
        </w:rPr>
      </w:pPr>
    </w:p>
    <w:p w14:paraId="519C43E0" w14:textId="77777777" w:rsidR="008D69C9" w:rsidRDefault="00FD6070" w:rsidP="008D69C9">
      <w:pPr>
        <w:pStyle w:val="Naslov1"/>
        <w:jc w:val="center"/>
      </w:pPr>
      <w:bookmarkStart w:id="62" w:name="_Toc52828288"/>
      <w:bookmarkStart w:id="63" w:name="_Toc148097980"/>
      <w:r w:rsidRPr="008D69C9">
        <w:lastRenderedPageBreak/>
        <w:t xml:space="preserve">PLAN RADA </w:t>
      </w:r>
      <w:proofErr w:type="gramStart"/>
      <w:r w:rsidRPr="008D69C9">
        <w:t>UGOSTITELJSKOG  PRAKTIKUMA</w:t>
      </w:r>
      <w:proofErr w:type="gramEnd"/>
      <w:r w:rsidRPr="008D69C9">
        <w:t xml:space="preserve"> I</w:t>
      </w:r>
      <w:bookmarkStart w:id="64" w:name="_Toc52828289"/>
      <w:bookmarkStart w:id="65" w:name="_Toc148097981"/>
      <w:bookmarkEnd w:id="62"/>
      <w:bookmarkEnd w:id="63"/>
    </w:p>
    <w:p w14:paraId="035CC8E8" w14:textId="1BA6306B" w:rsidR="00FD6070" w:rsidRPr="008D69C9" w:rsidRDefault="00FD6070" w:rsidP="008D69C9">
      <w:pPr>
        <w:pStyle w:val="Naslov1"/>
        <w:jc w:val="center"/>
      </w:pPr>
      <w:r w:rsidRPr="008D69C9">
        <w:t>ŠKOLSKE RADIONICE</w:t>
      </w:r>
      <w:bookmarkEnd w:id="64"/>
      <w:bookmarkEnd w:id="65"/>
    </w:p>
    <w:p w14:paraId="19941B6A" w14:textId="77777777" w:rsidR="00FD6070" w:rsidRPr="00606C1B" w:rsidRDefault="00FD6070" w:rsidP="008D69C9">
      <w:pPr>
        <w:jc w:val="center"/>
        <w:rPr>
          <w:sz w:val="20"/>
          <w:lang w:val="pl-PL"/>
        </w:rPr>
      </w:pPr>
    </w:p>
    <w:p w14:paraId="61EC6EA6" w14:textId="77777777" w:rsidR="00FD6070" w:rsidRPr="00606C1B" w:rsidRDefault="00FD6070" w:rsidP="008D69C9">
      <w:pPr>
        <w:jc w:val="center"/>
        <w:rPr>
          <w:sz w:val="20"/>
          <w:lang w:val="pl-PL"/>
        </w:rPr>
      </w:pPr>
    </w:p>
    <w:p w14:paraId="465DB889" w14:textId="77777777" w:rsidR="00FD6070" w:rsidRPr="00606C1B" w:rsidRDefault="00FD6070" w:rsidP="008D69C9">
      <w:pPr>
        <w:jc w:val="center"/>
        <w:rPr>
          <w:sz w:val="20"/>
          <w:lang w:val="pl-PL"/>
        </w:rPr>
      </w:pPr>
    </w:p>
    <w:p w14:paraId="147D3EA2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</w:r>
    </w:p>
    <w:p w14:paraId="23D87EAE" w14:textId="77777777" w:rsidR="00FD6070" w:rsidRPr="00606C1B" w:rsidRDefault="00FD6070" w:rsidP="00FD6070">
      <w:pPr>
        <w:rPr>
          <w:sz w:val="20"/>
          <w:lang w:val="pl-PL"/>
        </w:rPr>
      </w:pPr>
      <w:r w:rsidRPr="00606C1B">
        <w:rPr>
          <w:sz w:val="20"/>
          <w:lang w:val="pl-PL"/>
        </w:rPr>
        <w:tab/>
        <w:t xml:space="preserve">U školskom ugostiteljskom praktikumu i školskoj radionici odvija se dio nastave s ciljem radnog osposobljavanja učenika za obavljanje konkretnih poslova i zadatka zanimanja za koje se školuju.   </w:t>
      </w:r>
    </w:p>
    <w:p w14:paraId="4380AB08" w14:textId="77777777" w:rsidR="00FD6070" w:rsidRPr="00606C1B" w:rsidRDefault="00FD6070" w:rsidP="00FD6070">
      <w:pPr>
        <w:rPr>
          <w:sz w:val="20"/>
          <w:lang w:val="pl-PL"/>
        </w:rPr>
      </w:pPr>
    </w:p>
    <w:p w14:paraId="02645D2A" w14:textId="77777777" w:rsidR="00FD6070" w:rsidRPr="00606C1B" w:rsidRDefault="00FD6070" w:rsidP="00FD6070">
      <w:pPr>
        <w:rPr>
          <w:sz w:val="20"/>
          <w:lang w:val="pl-PL"/>
        </w:rPr>
      </w:pPr>
    </w:p>
    <w:tbl>
      <w:tblPr>
        <w:tblW w:w="90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780"/>
        <w:gridCol w:w="3600"/>
      </w:tblGrid>
      <w:tr w:rsidR="00FD6070" w:rsidRPr="00606C1B" w14:paraId="723E5A8E" w14:textId="77777777" w:rsidTr="00C47F35"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5F56B2D4" w14:textId="77777777" w:rsidR="00FD6070" w:rsidRPr="00606C1B" w:rsidRDefault="00FD6070" w:rsidP="00C47F35">
            <w:pPr>
              <w:spacing w:line="254" w:lineRule="auto"/>
              <w:rPr>
                <w:b/>
                <w:kern w:val="2"/>
                <w:sz w:val="20"/>
                <w:lang w:val="pl-PL"/>
              </w:rPr>
            </w:pPr>
          </w:p>
          <w:p w14:paraId="1C174D0E" w14:textId="77777777" w:rsidR="00FD6070" w:rsidRPr="00606C1B" w:rsidRDefault="00FD6070" w:rsidP="00C47F35">
            <w:pPr>
              <w:spacing w:line="254" w:lineRule="auto"/>
              <w:rPr>
                <w:b/>
                <w:kern w:val="2"/>
                <w:sz w:val="20"/>
              </w:rPr>
            </w:pPr>
            <w:proofErr w:type="spellStart"/>
            <w:r w:rsidRPr="00606C1B">
              <w:rPr>
                <w:b/>
                <w:kern w:val="2"/>
                <w:sz w:val="20"/>
              </w:rPr>
              <w:t>Karakteristike</w:t>
            </w:r>
            <w:proofErr w:type="spellEnd"/>
          </w:p>
          <w:p w14:paraId="44F3DAFE" w14:textId="77777777" w:rsidR="00FD6070" w:rsidRPr="00606C1B" w:rsidRDefault="00FD6070" w:rsidP="00C47F35">
            <w:pPr>
              <w:spacing w:line="254" w:lineRule="auto"/>
              <w:rPr>
                <w:b/>
                <w:kern w:val="2"/>
                <w:sz w:val="20"/>
              </w:rPr>
            </w:pPr>
          </w:p>
        </w:tc>
        <w:tc>
          <w:tcPr>
            <w:tcW w:w="3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5A2511FF" w14:textId="77777777" w:rsidR="00FD6070" w:rsidRPr="00606C1B" w:rsidRDefault="00FD6070" w:rsidP="00C47F35">
            <w:pPr>
              <w:spacing w:line="254" w:lineRule="auto"/>
              <w:rPr>
                <w:b/>
                <w:kern w:val="2"/>
                <w:sz w:val="20"/>
              </w:rPr>
            </w:pPr>
          </w:p>
          <w:p w14:paraId="5B3047AA" w14:textId="77777777" w:rsidR="00FD6070" w:rsidRPr="00606C1B" w:rsidRDefault="00FD6070" w:rsidP="00C47F35">
            <w:pPr>
              <w:spacing w:line="254" w:lineRule="auto"/>
              <w:rPr>
                <w:b/>
                <w:kern w:val="2"/>
                <w:sz w:val="20"/>
              </w:rPr>
            </w:pPr>
            <w:proofErr w:type="spellStart"/>
            <w:r w:rsidRPr="00606C1B">
              <w:rPr>
                <w:b/>
                <w:kern w:val="2"/>
                <w:sz w:val="20"/>
              </w:rPr>
              <w:t>Ugostiteljski</w:t>
            </w:r>
            <w:proofErr w:type="spellEnd"/>
            <w:r w:rsidRPr="00606C1B">
              <w:rPr>
                <w:b/>
                <w:kern w:val="2"/>
                <w:sz w:val="20"/>
              </w:rPr>
              <w:t xml:space="preserve"> </w:t>
            </w:r>
            <w:proofErr w:type="spellStart"/>
            <w:r w:rsidRPr="00606C1B">
              <w:rPr>
                <w:b/>
                <w:kern w:val="2"/>
                <w:sz w:val="20"/>
              </w:rPr>
              <w:t>praktikum</w:t>
            </w:r>
            <w:proofErr w:type="spellEnd"/>
          </w:p>
        </w:tc>
        <w:tc>
          <w:tcPr>
            <w:tcW w:w="36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14:paraId="663A3167" w14:textId="77777777" w:rsidR="00FD6070" w:rsidRPr="00606C1B" w:rsidRDefault="00FD6070" w:rsidP="00C47F35">
            <w:pPr>
              <w:spacing w:line="254" w:lineRule="auto"/>
              <w:rPr>
                <w:b/>
                <w:kern w:val="2"/>
                <w:sz w:val="20"/>
              </w:rPr>
            </w:pPr>
          </w:p>
          <w:p w14:paraId="618624CB" w14:textId="77777777" w:rsidR="00FD6070" w:rsidRPr="00606C1B" w:rsidRDefault="00FD6070" w:rsidP="00C47F35">
            <w:pPr>
              <w:spacing w:line="254" w:lineRule="auto"/>
              <w:rPr>
                <w:b/>
                <w:kern w:val="2"/>
                <w:sz w:val="20"/>
              </w:rPr>
            </w:pPr>
            <w:proofErr w:type="spellStart"/>
            <w:r w:rsidRPr="00606C1B">
              <w:rPr>
                <w:b/>
                <w:kern w:val="2"/>
                <w:sz w:val="20"/>
              </w:rPr>
              <w:t>Školska</w:t>
            </w:r>
            <w:proofErr w:type="spellEnd"/>
            <w:r w:rsidRPr="00606C1B">
              <w:rPr>
                <w:b/>
                <w:kern w:val="2"/>
                <w:sz w:val="20"/>
              </w:rPr>
              <w:t xml:space="preserve"> </w:t>
            </w:r>
            <w:proofErr w:type="spellStart"/>
            <w:r w:rsidRPr="00606C1B">
              <w:rPr>
                <w:b/>
                <w:kern w:val="2"/>
                <w:sz w:val="20"/>
              </w:rPr>
              <w:t>radionica</w:t>
            </w:r>
            <w:proofErr w:type="spellEnd"/>
          </w:p>
        </w:tc>
      </w:tr>
      <w:tr w:rsidR="00FD6070" w:rsidRPr="00606C1B" w14:paraId="19B8B7D6" w14:textId="77777777" w:rsidTr="00C47F35">
        <w:tc>
          <w:tcPr>
            <w:tcW w:w="163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24FF7B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  <w:p w14:paraId="6F6A024C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  <w:proofErr w:type="spellStart"/>
            <w:r w:rsidRPr="00606C1B">
              <w:rPr>
                <w:kern w:val="2"/>
                <w:sz w:val="20"/>
              </w:rPr>
              <w:t>Voditelj</w:t>
            </w:r>
            <w:proofErr w:type="spellEnd"/>
          </w:p>
          <w:p w14:paraId="50E71E09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25FF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  <w:p w14:paraId="1556829A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  <w:r w:rsidRPr="00606C1B">
              <w:rPr>
                <w:kern w:val="2"/>
                <w:sz w:val="20"/>
              </w:rPr>
              <w:t xml:space="preserve">Lidija Radovanović, dipl. </w:t>
            </w:r>
            <w:proofErr w:type="spellStart"/>
            <w:r w:rsidRPr="00606C1B">
              <w:rPr>
                <w:kern w:val="2"/>
                <w:sz w:val="20"/>
              </w:rPr>
              <w:t>ing</w:t>
            </w:r>
            <w:proofErr w:type="spellEnd"/>
            <w:r w:rsidRPr="00606C1B">
              <w:rPr>
                <w:kern w:val="2"/>
                <w:sz w:val="20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DD150E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  <w:p w14:paraId="667D7C05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  <w:r w:rsidRPr="00606C1B">
              <w:rPr>
                <w:kern w:val="2"/>
                <w:sz w:val="20"/>
              </w:rPr>
              <w:t xml:space="preserve">Ante </w:t>
            </w:r>
            <w:proofErr w:type="spellStart"/>
            <w:r w:rsidRPr="00606C1B">
              <w:rPr>
                <w:kern w:val="2"/>
                <w:sz w:val="20"/>
              </w:rPr>
              <w:t>Biliš</w:t>
            </w:r>
            <w:proofErr w:type="spellEnd"/>
            <w:r w:rsidRPr="00606C1B">
              <w:rPr>
                <w:kern w:val="2"/>
                <w:sz w:val="20"/>
              </w:rPr>
              <w:t xml:space="preserve">, dipl. </w:t>
            </w:r>
            <w:proofErr w:type="spellStart"/>
            <w:r w:rsidRPr="00606C1B">
              <w:rPr>
                <w:kern w:val="2"/>
                <w:sz w:val="20"/>
              </w:rPr>
              <w:t>ing</w:t>
            </w:r>
            <w:proofErr w:type="spellEnd"/>
          </w:p>
          <w:p w14:paraId="770BC605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</w:tc>
      </w:tr>
      <w:tr w:rsidR="00FD6070" w:rsidRPr="00606C1B" w14:paraId="24AE3B40" w14:textId="77777777" w:rsidTr="00C47F35">
        <w:tc>
          <w:tcPr>
            <w:tcW w:w="163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7156B2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  <w:p w14:paraId="3D17CF38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  <w:p w14:paraId="5575680A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  <w:p w14:paraId="14253987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  <w:proofErr w:type="spellStart"/>
            <w:r w:rsidRPr="00606C1B">
              <w:rPr>
                <w:kern w:val="2"/>
                <w:sz w:val="20"/>
              </w:rPr>
              <w:t>Prostor</w:t>
            </w:r>
            <w:proofErr w:type="spellEnd"/>
          </w:p>
          <w:p w14:paraId="731CA71D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  <w:p w14:paraId="2D43F0C8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  <w:p w14:paraId="2278FC34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EAD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</w:p>
          <w:p w14:paraId="665586C5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>- učionica za kuharstvo</w:t>
            </w:r>
          </w:p>
          <w:p w14:paraId="7A202F0C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>- učionica za slastičarstvo</w:t>
            </w:r>
          </w:p>
          <w:p w14:paraId="3FB9C663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>- učionica za ugostiteljsko posluživanje</w:t>
            </w:r>
          </w:p>
          <w:p w14:paraId="54FC9483" w14:textId="77777777" w:rsidR="00FD6070" w:rsidRPr="00606C1B" w:rsidRDefault="00FD6070" w:rsidP="00C47F35">
            <w:pPr>
              <w:pStyle w:val="Podnoje"/>
              <w:tabs>
                <w:tab w:val="left" w:pos="708"/>
              </w:tabs>
              <w:spacing w:line="276" w:lineRule="auto"/>
              <w:rPr>
                <w:kern w:val="2"/>
                <w:lang w:val="pl-PL"/>
              </w:rPr>
            </w:pPr>
            <w:r w:rsidRPr="00606C1B">
              <w:rPr>
                <w:kern w:val="2"/>
                <w:lang w:val="pl-PL"/>
              </w:rPr>
              <w:t xml:space="preserve">- kabinet za ugostiteljstvo </w:t>
            </w:r>
          </w:p>
          <w:p w14:paraId="78DA498B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  <w:r w:rsidRPr="00606C1B">
              <w:rPr>
                <w:kern w:val="2"/>
                <w:sz w:val="20"/>
              </w:rPr>
              <w:t xml:space="preserve">- </w:t>
            </w:r>
            <w:proofErr w:type="spellStart"/>
            <w:r w:rsidRPr="00606C1B">
              <w:rPr>
                <w:kern w:val="2"/>
                <w:sz w:val="20"/>
              </w:rPr>
              <w:t>školski</w:t>
            </w:r>
            <w:proofErr w:type="spellEnd"/>
            <w:r w:rsidRPr="00606C1B">
              <w:rPr>
                <w:kern w:val="2"/>
                <w:sz w:val="20"/>
              </w:rPr>
              <w:t xml:space="preserve"> </w:t>
            </w:r>
            <w:proofErr w:type="spellStart"/>
            <w:r w:rsidRPr="00606C1B">
              <w:rPr>
                <w:kern w:val="2"/>
                <w:sz w:val="20"/>
              </w:rPr>
              <w:t>restoran</w:t>
            </w:r>
            <w:proofErr w:type="spellEnd"/>
            <w:r w:rsidRPr="00606C1B">
              <w:rPr>
                <w:kern w:val="2"/>
                <w:sz w:val="20"/>
              </w:rPr>
              <w:t xml:space="preserve">, </w:t>
            </w:r>
            <w:proofErr w:type="spellStart"/>
            <w:r w:rsidRPr="00606C1B">
              <w:rPr>
                <w:kern w:val="2"/>
                <w:sz w:val="20"/>
              </w:rPr>
              <w:t>zdravljak</w:t>
            </w:r>
            <w:proofErr w:type="spellEnd"/>
            <w:r w:rsidRPr="00606C1B">
              <w:rPr>
                <w:kern w:val="2"/>
                <w:sz w:val="20"/>
              </w:rPr>
              <w:t xml:space="preserve">, </w:t>
            </w:r>
            <w:proofErr w:type="spellStart"/>
            <w:r w:rsidRPr="00606C1B">
              <w:rPr>
                <w:kern w:val="2"/>
                <w:sz w:val="20"/>
              </w:rPr>
              <w:t>slastičarnica</w:t>
            </w:r>
            <w:proofErr w:type="spellEnd"/>
          </w:p>
          <w:p w14:paraId="69443F2C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  <w:r w:rsidRPr="00606C1B">
              <w:rPr>
                <w:kern w:val="2"/>
                <w:sz w:val="20"/>
              </w:rPr>
              <w:t xml:space="preserve">- </w:t>
            </w:r>
            <w:proofErr w:type="spellStart"/>
            <w:r w:rsidRPr="00606C1B">
              <w:rPr>
                <w:kern w:val="2"/>
                <w:sz w:val="20"/>
              </w:rPr>
              <w:t>skladište</w:t>
            </w:r>
            <w:proofErr w:type="spellEnd"/>
          </w:p>
          <w:p w14:paraId="7A38678D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E993FE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</w:p>
          <w:p w14:paraId="7BDF5634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>- radionica za obradu metala</w:t>
            </w:r>
          </w:p>
          <w:p w14:paraId="41FB0E6A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>- elektromehaničarska radionica</w:t>
            </w:r>
          </w:p>
          <w:p w14:paraId="5764C65B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>- strojarski praktikum</w:t>
            </w:r>
          </w:p>
          <w:p w14:paraId="501A86B2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>- kabinet za mehatroniku</w:t>
            </w:r>
          </w:p>
        </w:tc>
      </w:tr>
      <w:tr w:rsidR="00FD6070" w:rsidRPr="00606C1B" w14:paraId="2A23B275" w14:textId="77777777" w:rsidTr="00C47F35">
        <w:tc>
          <w:tcPr>
            <w:tcW w:w="1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23BEE5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</w:p>
          <w:p w14:paraId="355F3D52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</w:p>
          <w:p w14:paraId="21C03C5F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</w:p>
          <w:p w14:paraId="66D8CA39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  <w:proofErr w:type="spellStart"/>
            <w:r w:rsidRPr="00606C1B">
              <w:rPr>
                <w:kern w:val="2"/>
                <w:sz w:val="20"/>
              </w:rPr>
              <w:t>Namjena</w:t>
            </w:r>
            <w:proofErr w:type="spellEnd"/>
          </w:p>
          <w:p w14:paraId="25D2D203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  <w:p w14:paraId="23CF86BF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  <w:p w14:paraId="6B711611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6B5B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t-BR"/>
              </w:rPr>
            </w:pPr>
          </w:p>
          <w:p w14:paraId="7CEB7286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t-BR"/>
              </w:rPr>
            </w:pPr>
            <w:r w:rsidRPr="00606C1B">
              <w:rPr>
                <w:kern w:val="2"/>
                <w:sz w:val="20"/>
                <w:lang w:val="pt-BR"/>
              </w:rPr>
              <w:t xml:space="preserve">- izvodi se nastava iz sljedećih predmeta:   </w:t>
            </w:r>
          </w:p>
          <w:p w14:paraId="6F95713E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t-BR"/>
              </w:rPr>
            </w:pPr>
            <w:r w:rsidRPr="00606C1B">
              <w:rPr>
                <w:kern w:val="2"/>
                <w:sz w:val="20"/>
                <w:lang w:val="pt-BR"/>
              </w:rPr>
              <w:t xml:space="preserve">  kuharstvo, slastičarstvo i ugostiteljsko </w:t>
            </w:r>
          </w:p>
          <w:p w14:paraId="53264D63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t-BR"/>
              </w:rPr>
            </w:pPr>
            <w:r w:rsidRPr="00606C1B">
              <w:rPr>
                <w:kern w:val="2"/>
                <w:sz w:val="20"/>
                <w:lang w:val="pt-BR"/>
              </w:rPr>
              <w:t xml:space="preserve">  posluživanje te praktična nastava za </w:t>
            </w:r>
          </w:p>
          <w:p w14:paraId="18C3E4CD" w14:textId="77777777" w:rsidR="008D69C9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t-BR"/>
              </w:rPr>
              <w:t xml:space="preserve">  </w:t>
            </w:r>
            <w:r w:rsidRPr="00606C1B">
              <w:rPr>
                <w:kern w:val="2"/>
                <w:sz w:val="20"/>
                <w:lang w:val="pl-PL"/>
              </w:rPr>
              <w:t xml:space="preserve">zanimanja: kuhar,  konobar,slastičar i </w:t>
            </w:r>
          </w:p>
          <w:p w14:paraId="7F739E29" w14:textId="1B9D30A0" w:rsidR="00FD6070" w:rsidRPr="00606C1B" w:rsidRDefault="008D69C9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>pomoćni konobar.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878AE0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</w:p>
          <w:p w14:paraId="5A35913A" w14:textId="77777777" w:rsidR="008D69C9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- održavanje praktične nastave, </w:t>
            </w:r>
            <w:r w:rsidR="008D69C9">
              <w:rPr>
                <w:kern w:val="2"/>
                <w:sz w:val="20"/>
                <w:lang w:val="pl-PL"/>
              </w:rPr>
              <w:t xml:space="preserve"> </w:t>
            </w:r>
          </w:p>
          <w:p w14:paraId="2D461719" w14:textId="77777777" w:rsidR="008D69C9" w:rsidRDefault="008D69C9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 xml:space="preserve">radioničkih vježbi, praktikuma i dijela </w:t>
            </w:r>
          </w:p>
          <w:p w14:paraId="77E6E7CC" w14:textId="77777777" w:rsidR="008D69C9" w:rsidRDefault="008D69C9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 xml:space="preserve">stručne prakse prema nastavnom planu i </w:t>
            </w:r>
          </w:p>
          <w:p w14:paraId="3AB90BFA" w14:textId="77777777" w:rsidR="008D69C9" w:rsidRDefault="008D69C9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>programi te utvrđenoj</w:t>
            </w:r>
            <w:r>
              <w:rPr>
                <w:kern w:val="2"/>
                <w:sz w:val="20"/>
                <w:lang w:val="pl-PL"/>
              </w:rPr>
              <w:t xml:space="preserve"> </w:t>
            </w:r>
            <w:r w:rsidR="00FD6070" w:rsidRPr="00606C1B">
              <w:rPr>
                <w:kern w:val="2"/>
                <w:sz w:val="20"/>
                <w:lang w:val="pl-PL"/>
              </w:rPr>
              <w:t xml:space="preserve">satnici u </w:t>
            </w:r>
            <w:r>
              <w:rPr>
                <w:kern w:val="2"/>
                <w:sz w:val="20"/>
                <w:lang w:val="pl-PL"/>
              </w:rPr>
              <w:t xml:space="preserve"> </w:t>
            </w:r>
          </w:p>
          <w:p w14:paraId="2CB16701" w14:textId="627C2F24" w:rsidR="00FD6070" w:rsidRPr="00606C1B" w:rsidRDefault="008D69C9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 xml:space="preserve">zaduženjima nastavnika, u   </w:t>
            </w:r>
          </w:p>
          <w:p w14:paraId="2CC94E6E" w14:textId="5A2BAEFF" w:rsidR="00FD6070" w:rsidRPr="00606C1B" w:rsidRDefault="008D69C9" w:rsidP="00C47F35">
            <w:pPr>
              <w:spacing w:line="254" w:lineRule="auto"/>
              <w:rPr>
                <w:kern w:val="2"/>
                <w:sz w:val="20"/>
                <w:lang w:val="de-DE"/>
              </w:rPr>
            </w:pPr>
            <w:r>
              <w:rPr>
                <w:kern w:val="2"/>
                <w:sz w:val="20"/>
                <w:lang w:val="de-DE"/>
              </w:rPr>
              <w:t xml:space="preserve">  </w:t>
            </w:r>
            <w:proofErr w:type="spellStart"/>
            <w:r w:rsidR="00FD6070" w:rsidRPr="00606C1B">
              <w:rPr>
                <w:kern w:val="2"/>
                <w:sz w:val="20"/>
                <w:lang w:val="de-DE"/>
              </w:rPr>
              <w:t>zanimanjima</w:t>
            </w:r>
            <w:proofErr w:type="spellEnd"/>
            <w:r w:rsidR="00FD6070" w:rsidRPr="00606C1B">
              <w:rPr>
                <w:kern w:val="2"/>
                <w:sz w:val="20"/>
                <w:lang w:val="de-DE"/>
              </w:rPr>
              <w:t xml:space="preserve">: </w:t>
            </w:r>
            <w:proofErr w:type="spellStart"/>
            <w:r w:rsidR="00FD6070" w:rsidRPr="00606C1B">
              <w:rPr>
                <w:kern w:val="2"/>
                <w:sz w:val="20"/>
                <w:lang w:val="de-DE"/>
              </w:rPr>
              <w:t>elektromehaničar</w:t>
            </w:r>
            <w:proofErr w:type="spellEnd"/>
            <w:r w:rsidR="00FD6070" w:rsidRPr="00606C1B">
              <w:rPr>
                <w:kern w:val="2"/>
                <w:sz w:val="20"/>
                <w:lang w:val="de-DE"/>
              </w:rPr>
              <w:t xml:space="preserve">,   </w:t>
            </w:r>
          </w:p>
          <w:p w14:paraId="281D599C" w14:textId="77777777" w:rsidR="008D69C9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de-DE"/>
              </w:rPr>
              <w:t xml:space="preserve"> </w:t>
            </w:r>
            <w:r w:rsidR="008D69C9">
              <w:rPr>
                <w:kern w:val="2"/>
                <w:sz w:val="20"/>
                <w:lang w:val="de-DE"/>
              </w:rPr>
              <w:t xml:space="preserve"> </w:t>
            </w:r>
            <w:proofErr w:type="spellStart"/>
            <w:r w:rsidRPr="00606C1B">
              <w:rPr>
                <w:kern w:val="2"/>
                <w:sz w:val="20"/>
                <w:lang w:val="de-DE"/>
              </w:rPr>
              <w:t>brodski</w:t>
            </w:r>
            <w:proofErr w:type="spellEnd"/>
            <w:r w:rsidRPr="00606C1B">
              <w:rPr>
                <w:kern w:val="2"/>
                <w:sz w:val="20"/>
                <w:lang w:val="de-DE"/>
              </w:rPr>
              <w:t xml:space="preserve"> </w:t>
            </w:r>
            <w:proofErr w:type="spellStart"/>
            <w:r w:rsidRPr="00606C1B">
              <w:rPr>
                <w:kern w:val="2"/>
                <w:sz w:val="20"/>
                <w:lang w:val="de-DE"/>
              </w:rPr>
              <w:t>mehaničar</w:t>
            </w:r>
            <w:proofErr w:type="spellEnd"/>
            <w:r w:rsidRPr="00606C1B">
              <w:rPr>
                <w:kern w:val="2"/>
                <w:sz w:val="20"/>
                <w:lang w:val="de-DE"/>
              </w:rPr>
              <w:t>,</w:t>
            </w:r>
            <w:r w:rsidR="008D69C9">
              <w:rPr>
                <w:kern w:val="2"/>
                <w:sz w:val="20"/>
                <w:lang w:val="de-DE"/>
              </w:rPr>
              <w:t xml:space="preserve"> </w:t>
            </w:r>
            <w:proofErr w:type="spellStart"/>
            <w:r w:rsidRPr="00606C1B">
              <w:rPr>
                <w:kern w:val="2"/>
                <w:sz w:val="20"/>
                <w:lang w:val="de-DE"/>
              </w:rPr>
              <w:t>elektrotehničar</w:t>
            </w:r>
            <w:proofErr w:type="spellEnd"/>
            <w:r w:rsidRPr="00606C1B">
              <w:rPr>
                <w:kern w:val="2"/>
                <w:sz w:val="20"/>
                <w:lang w:val="pl-PL"/>
              </w:rPr>
              <w:t xml:space="preserve"> i </w:t>
            </w:r>
            <w:r w:rsidR="008D69C9">
              <w:rPr>
                <w:kern w:val="2"/>
                <w:sz w:val="20"/>
                <w:lang w:val="pl-PL"/>
              </w:rPr>
              <w:t xml:space="preserve">   </w:t>
            </w:r>
          </w:p>
          <w:p w14:paraId="4A4C46B0" w14:textId="6601E4A7" w:rsidR="00FD6070" w:rsidRPr="00606C1B" w:rsidRDefault="008D69C9" w:rsidP="00C47F35">
            <w:pPr>
              <w:spacing w:line="254" w:lineRule="auto"/>
              <w:rPr>
                <w:kern w:val="2"/>
                <w:sz w:val="20"/>
                <w:lang w:val="de-DE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 xml:space="preserve">tehničar za </w:t>
            </w:r>
            <w:proofErr w:type="spellStart"/>
            <w:r w:rsidR="00FD6070" w:rsidRPr="00606C1B">
              <w:rPr>
                <w:kern w:val="2"/>
                <w:sz w:val="20"/>
                <w:lang w:val="de-DE"/>
              </w:rPr>
              <w:t>brodostrojarstvo</w:t>
            </w:r>
            <w:proofErr w:type="spellEnd"/>
          </w:p>
          <w:p w14:paraId="6B40A5C0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de-DE"/>
              </w:rPr>
            </w:pPr>
            <w:r w:rsidRPr="00606C1B">
              <w:rPr>
                <w:kern w:val="2"/>
                <w:sz w:val="20"/>
                <w:lang w:val="de-DE"/>
              </w:rPr>
              <w:t xml:space="preserve"> </w:t>
            </w:r>
          </w:p>
        </w:tc>
      </w:tr>
      <w:tr w:rsidR="00FD6070" w:rsidRPr="00606C1B" w14:paraId="65291991" w14:textId="77777777" w:rsidTr="00C47F35">
        <w:tc>
          <w:tcPr>
            <w:tcW w:w="16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6820826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de-DE"/>
              </w:rPr>
            </w:pPr>
          </w:p>
          <w:p w14:paraId="357F64E2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  <w:proofErr w:type="spellStart"/>
            <w:r w:rsidRPr="00606C1B">
              <w:rPr>
                <w:kern w:val="2"/>
                <w:sz w:val="20"/>
              </w:rPr>
              <w:t>Planirani</w:t>
            </w:r>
            <w:proofErr w:type="spellEnd"/>
            <w:r w:rsidRPr="00606C1B">
              <w:rPr>
                <w:kern w:val="2"/>
                <w:sz w:val="20"/>
              </w:rPr>
              <w:t xml:space="preserve"> </w:t>
            </w:r>
            <w:proofErr w:type="spellStart"/>
            <w:r w:rsidRPr="00606C1B">
              <w:rPr>
                <w:kern w:val="2"/>
                <w:sz w:val="20"/>
              </w:rPr>
              <w:t>poslovi</w:t>
            </w:r>
            <w:proofErr w:type="spellEnd"/>
          </w:p>
          <w:p w14:paraId="734E0C16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  <w:p w14:paraId="1432ADF8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48ADE0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</w:p>
          <w:p w14:paraId="3A435FB7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- izvođenje praktične nastave za zanimanja: </w:t>
            </w:r>
          </w:p>
          <w:p w14:paraId="66356B4A" w14:textId="77777777" w:rsidR="00C95567" w:rsidRDefault="00FD6070" w:rsidP="00C47F35">
            <w:pPr>
              <w:spacing w:line="254" w:lineRule="auto"/>
              <w:rPr>
                <w:kern w:val="2"/>
                <w:sz w:val="20"/>
                <w:lang w:val="pt-BR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  </w:t>
            </w:r>
            <w:r w:rsidRPr="00606C1B">
              <w:rPr>
                <w:kern w:val="2"/>
                <w:sz w:val="20"/>
                <w:lang w:val="pt-BR"/>
              </w:rPr>
              <w:t xml:space="preserve">kuhar, konobar,  slastičar i pomoćni </w:t>
            </w:r>
            <w:r w:rsidR="00C95567">
              <w:rPr>
                <w:kern w:val="2"/>
                <w:sz w:val="20"/>
                <w:lang w:val="pt-BR"/>
              </w:rPr>
              <w:t xml:space="preserve"> </w:t>
            </w:r>
          </w:p>
          <w:p w14:paraId="45BBB457" w14:textId="0858FC21" w:rsidR="00FD6070" w:rsidRPr="00606C1B" w:rsidRDefault="00C95567" w:rsidP="00C47F35">
            <w:pPr>
              <w:spacing w:line="254" w:lineRule="auto"/>
              <w:rPr>
                <w:kern w:val="2"/>
                <w:sz w:val="20"/>
                <w:lang w:val="pt-BR"/>
              </w:rPr>
            </w:pPr>
            <w:r>
              <w:rPr>
                <w:kern w:val="2"/>
                <w:sz w:val="20"/>
                <w:lang w:val="pt-BR"/>
              </w:rPr>
              <w:t xml:space="preserve">  </w:t>
            </w:r>
            <w:r w:rsidR="00FD6070" w:rsidRPr="00606C1B">
              <w:rPr>
                <w:kern w:val="2"/>
                <w:sz w:val="20"/>
                <w:lang w:val="pt-BR"/>
              </w:rPr>
              <w:t>konobar</w:t>
            </w:r>
          </w:p>
          <w:p w14:paraId="4D0244AC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t-BR"/>
              </w:rPr>
            </w:pPr>
            <w:r w:rsidRPr="00606C1B">
              <w:rPr>
                <w:kern w:val="2"/>
                <w:sz w:val="20"/>
                <w:lang w:val="pt-BR"/>
              </w:rPr>
              <w:t>- organiziranje sanitarnog pregleda učenika,</w:t>
            </w:r>
          </w:p>
          <w:p w14:paraId="17A40592" w14:textId="77777777" w:rsidR="00C95567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  </w:t>
            </w:r>
            <w:r w:rsidR="00C95567">
              <w:rPr>
                <w:kern w:val="2"/>
                <w:sz w:val="20"/>
                <w:lang w:val="pl-PL"/>
              </w:rPr>
              <w:t xml:space="preserve">i </w:t>
            </w:r>
            <w:r w:rsidRPr="00606C1B">
              <w:rPr>
                <w:kern w:val="2"/>
                <w:sz w:val="20"/>
                <w:lang w:val="pl-PL"/>
              </w:rPr>
              <w:t xml:space="preserve">nastavnika  i pomoćnika u nastavi zbog </w:t>
            </w:r>
          </w:p>
          <w:p w14:paraId="6B1156DE" w14:textId="7D0714C4" w:rsidR="00FD6070" w:rsidRPr="00606C1B" w:rsidRDefault="00C95567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>zdravstvene zaštite</w:t>
            </w:r>
          </w:p>
          <w:p w14:paraId="133E816E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- pripeme učenika za natjecanja iz </w:t>
            </w:r>
          </w:p>
          <w:p w14:paraId="4746E773" w14:textId="77777777" w:rsidR="00C95567" w:rsidRDefault="00FD6070" w:rsidP="00C47F35">
            <w:pPr>
              <w:spacing w:line="254" w:lineRule="auto"/>
              <w:rPr>
                <w:kern w:val="2"/>
                <w:sz w:val="20"/>
                <w:lang w:val="pt-BR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  </w:t>
            </w:r>
            <w:r w:rsidRPr="00606C1B">
              <w:rPr>
                <w:kern w:val="2"/>
                <w:sz w:val="20"/>
                <w:lang w:val="pt-BR"/>
              </w:rPr>
              <w:t xml:space="preserve">ugostiteljstva  “WorldSkills Croatia </w:t>
            </w:r>
            <w:r w:rsidR="00C95567">
              <w:rPr>
                <w:kern w:val="2"/>
                <w:sz w:val="20"/>
                <w:lang w:val="pt-BR"/>
              </w:rPr>
              <w:t xml:space="preserve"> </w:t>
            </w:r>
          </w:p>
          <w:p w14:paraId="5FF81953" w14:textId="171E1FC7" w:rsidR="00FD6070" w:rsidRPr="00606C1B" w:rsidRDefault="00C95567" w:rsidP="00C47F35">
            <w:pPr>
              <w:spacing w:line="254" w:lineRule="auto"/>
              <w:rPr>
                <w:kern w:val="2"/>
                <w:sz w:val="20"/>
                <w:lang w:val="pt-BR"/>
              </w:rPr>
            </w:pPr>
            <w:r>
              <w:rPr>
                <w:kern w:val="2"/>
                <w:sz w:val="20"/>
                <w:lang w:val="pt-BR"/>
              </w:rPr>
              <w:t xml:space="preserve">  </w:t>
            </w:r>
            <w:r w:rsidR="00FD6070" w:rsidRPr="00606C1B">
              <w:rPr>
                <w:kern w:val="2"/>
                <w:sz w:val="20"/>
                <w:lang w:val="pt-BR"/>
              </w:rPr>
              <w:t>2025.”</w:t>
            </w:r>
          </w:p>
          <w:p w14:paraId="4BF0601D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t-BR"/>
              </w:rPr>
            </w:pPr>
            <w:r w:rsidRPr="00606C1B">
              <w:rPr>
                <w:kern w:val="2"/>
                <w:sz w:val="20"/>
                <w:lang w:val="pt-BR"/>
              </w:rPr>
              <w:t xml:space="preserve">- organiziranje školske svečanosti prigodom </w:t>
            </w:r>
          </w:p>
          <w:p w14:paraId="5FA42601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t-BR"/>
              </w:rPr>
            </w:pPr>
            <w:r w:rsidRPr="00606C1B">
              <w:rPr>
                <w:kern w:val="2"/>
                <w:sz w:val="20"/>
                <w:lang w:val="pt-BR"/>
              </w:rPr>
              <w:t xml:space="preserve">  Dana kruha</w:t>
            </w:r>
            <w:r w:rsidRPr="00606C1B">
              <w:rPr>
                <w:kern w:val="2"/>
                <w:sz w:val="20"/>
                <w:lang w:val="pt-BR"/>
              </w:rPr>
              <w:tab/>
            </w:r>
          </w:p>
          <w:p w14:paraId="3752DCAA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t-BR"/>
              </w:rPr>
            </w:pPr>
            <w:r w:rsidRPr="00606C1B">
              <w:rPr>
                <w:kern w:val="2"/>
                <w:sz w:val="20"/>
                <w:lang w:val="pt-BR"/>
              </w:rPr>
              <w:t>- organiziranje stručne prakse</w:t>
            </w:r>
          </w:p>
          <w:p w14:paraId="00E8399B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t-BR"/>
              </w:rPr>
            </w:pPr>
            <w:r w:rsidRPr="00606C1B">
              <w:rPr>
                <w:kern w:val="2"/>
                <w:sz w:val="20"/>
                <w:lang w:val="pt-BR"/>
              </w:rPr>
              <w:t xml:space="preserve">- provedba HACCP sustava u školskom  </w:t>
            </w:r>
          </w:p>
          <w:p w14:paraId="67F6AC99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t-BR"/>
              </w:rPr>
              <w:lastRenderedPageBreak/>
              <w:t xml:space="preserve">  </w:t>
            </w:r>
            <w:r w:rsidRPr="00606C1B">
              <w:rPr>
                <w:kern w:val="2"/>
                <w:sz w:val="20"/>
                <w:lang w:val="pl-PL"/>
              </w:rPr>
              <w:t>ugostiteljskom praktikumu</w:t>
            </w:r>
          </w:p>
          <w:p w14:paraId="7D4859BF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>- izrada slastica i jela po narudžbi</w:t>
            </w:r>
          </w:p>
          <w:p w14:paraId="5BA7FCD4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-  izradba i obrana završnog  rada </w:t>
            </w:r>
          </w:p>
          <w:p w14:paraId="569B4860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  za zanimanja: kuhar, konobar i slastičar</w:t>
            </w:r>
          </w:p>
          <w:p w14:paraId="1E347247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- provedba kurikularnih aktivnosti  (Dan  </w:t>
            </w:r>
          </w:p>
          <w:p w14:paraId="4DD87FC1" w14:textId="77777777" w:rsidR="00C95567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  kruha,Šparogijada. Dan otvorenih vrata, </w:t>
            </w:r>
          </w:p>
          <w:p w14:paraId="5D10DABE" w14:textId="64C78E60" w:rsidR="00FD6070" w:rsidRPr="00606C1B" w:rsidRDefault="00C95567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>izlet u prirodu)</w:t>
            </w:r>
          </w:p>
          <w:p w14:paraId="6AA499C4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- stručni izleti planirani kurikulom ( posjet </w:t>
            </w:r>
          </w:p>
          <w:p w14:paraId="47ABDFE0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  vinariji Korta Katarina, posjet TIM-u </w:t>
            </w:r>
          </w:p>
          <w:p w14:paraId="2CFB619B" w14:textId="77777777" w:rsidR="00C95567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  Antunović Viganj, posjet hotelu Hilton </w:t>
            </w:r>
            <w:r w:rsidR="00C95567">
              <w:rPr>
                <w:kern w:val="2"/>
                <w:sz w:val="20"/>
                <w:lang w:val="pl-PL"/>
              </w:rPr>
              <w:t xml:space="preserve"> </w:t>
            </w:r>
          </w:p>
          <w:p w14:paraId="27B86EE4" w14:textId="16F72970" w:rsidR="00FD6070" w:rsidRPr="00606C1B" w:rsidRDefault="00C95567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>Dubrovnik)</w:t>
            </w:r>
          </w:p>
          <w:p w14:paraId="6982E47C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846A12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</w:p>
          <w:p w14:paraId="4F347A02" w14:textId="77777777" w:rsidR="008D69C9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- nabava materijala za realizaciju </w:t>
            </w:r>
            <w:r w:rsidR="008D69C9">
              <w:rPr>
                <w:kern w:val="2"/>
                <w:sz w:val="20"/>
                <w:lang w:val="pl-PL"/>
              </w:rPr>
              <w:t xml:space="preserve"> </w:t>
            </w:r>
          </w:p>
          <w:p w14:paraId="0845FCED" w14:textId="0793BED4" w:rsidR="00FD6070" w:rsidRPr="00606C1B" w:rsidRDefault="008D69C9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>praktične nastave i radioničkih vježbi</w:t>
            </w:r>
          </w:p>
          <w:p w14:paraId="5E6E61A6" w14:textId="77777777" w:rsidR="008D69C9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- poboljšavanje materijalnih uvjeta za </w:t>
            </w:r>
          </w:p>
          <w:p w14:paraId="4933CC77" w14:textId="77777777" w:rsidR="008D69C9" w:rsidRDefault="008D69C9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 xml:space="preserve">realizaciju programa radioničkih vježbi i </w:t>
            </w:r>
          </w:p>
          <w:p w14:paraId="50B03D02" w14:textId="718CBFA5" w:rsidR="00FD6070" w:rsidRPr="00606C1B" w:rsidRDefault="008D69C9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 xml:space="preserve">praktikuma za </w:t>
            </w:r>
          </w:p>
          <w:p w14:paraId="1421453B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  zanimanje tehničar za brodostrojarstvo</w:t>
            </w:r>
          </w:p>
          <w:p w14:paraId="5A590D39" w14:textId="77777777" w:rsidR="002829D0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- poboljšanje uvjeta za siguran rad, </w:t>
            </w:r>
          </w:p>
          <w:p w14:paraId="7E07C5E2" w14:textId="13BE20F4" w:rsidR="00FD6070" w:rsidRPr="00606C1B" w:rsidRDefault="002829D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>poboljšanje sanitarnih uvjeta.</w:t>
            </w:r>
          </w:p>
          <w:p w14:paraId="5A15D684" w14:textId="77777777" w:rsidR="002829D0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 w:rsidRPr="00606C1B">
              <w:rPr>
                <w:kern w:val="2"/>
                <w:sz w:val="20"/>
                <w:lang w:val="pl-PL"/>
              </w:rPr>
              <w:t xml:space="preserve">- osposobljavanje učenika u području </w:t>
            </w:r>
            <w:r w:rsidR="002829D0">
              <w:rPr>
                <w:kern w:val="2"/>
                <w:sz w:val="20"/>
                <w:lang w:val="pl-PL"/>
              </w:rPr>
              <w:t xml:space="preserve"> </w:t>
            </w:r>
          </w:p>
          <w:p w14:paraId="189B77BF" w14:textId="706B051D" w:rsidR="00FD6070" w:rsidRPr="00606C1B" w:rsidRDefault="002829D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  <w:r>
              <w:rPr>
                <w:kern w:val="2"/>
                <w:sz w:val="20"/>
                <w:lang w:val="pl-PL"/>
              </w:rPr>
              <w:t xml:space="preserve">  </w:t>
            </w:r>
            <w:r w:rsidR="00FD6070" w:rsidRPr="00606C1B">
              <w:rPr>
                <w:kern w:val="2"/>
                <w:sz w:val="20"/>
                <w:lang w:val="pl-PL"/>
              </w:rPr>
              <w:t>zaštite na radu</w:t>
            </w:r>
          </w:p>
          <w:p w14:paraId="0D6A14A9" w14:textId="4DB5B579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pl-PL"/>
              </w:rPr>
            </w:pPr>
          </w:p>
          <w:p w14:paraId="39A76060" w14:textId="77777777" w:rsidR="00FD6070" w:rsidRPr="00606C1B" w:rsidRDefault="00FD6070" w:rsidP="00C47F35">
            <w:pPr>
              <w:spacing w:line="254" w:lineRule="auto"/>
              <w:rPr>
                <w:kern w:val="2"/>
                <w:sz w:val="20"/>
                <w:lang w:val="de-DE"/>
              </w:rPr>
            </w:pPr>
          </w:p>
        </w:tc>
      </w:tr>
    </w:tbl>
    <w:p w14:paraId="74C6AF95" w14:textId="77777777" w:rsidR="00FD6070" w:rsidRPr="00606C1B" w:rsidRDefault="00FD6070" w:rsidP="00FD6070"/>
    <w:p w14:paraId="054AD427" w14:textId="77777777" w:rsidR="00FD6070" w:rsidRDefault="00FD6070" w:rsidP="00FD6070">
      <w:pPr>
        <w:rPr>
          <w:b/>
          <w:sz w:val="20"/>
          <w:lang w:val="hr-HR"/>
        </w:rPr>
      </w:pPr>
      <w:r>
        <w:rPr>
          <w:b/>
          <w:sz w:val="20"/>
          <w:lang w:val="hr-HR"/>
        </w:rPr>
        <w:br w:type="page"/>
      </w:r>
    </w:p>
    <w:p w14:paraId="22B99ABC" w14:textId="77777777" w:rsidR="00FD6070" w:rsidRPr="008D69C9" w:rsidRDefault="00FD6070" w:rsidP="008D69C9">
      <w:pPr>
        <w:pStyle w:val="Naslov2"/>
        <w:jc w:val="center"/>
        <w:rPr>
          <w:u w:val="single"/>
          <w:lang w:val="hr-HR"/>
        </w:rPr>
      </w:pPr>
      <w:r w:rsidRPr="008D69C9">
        <w:rPr>
          <w:u w:val="single"/>
          <w:lang w:val="hr-HR"/>
        </w:rPr>
        <w:lastRenderedPageBreak/>
        <w:t>SREDNJA ŠKOLA PETRA ŠEGEDINA – ŠKOLSKA KNJIŽNICA</w:t>
      </w:r>
    </w:p>
    <w:p w14:paraId="4571EB79" w14:textId="77777777" w:rsidR="00FD6070" w:rsidRPr="008D69C9" w:rsidRDefault="00FD6070" w:rsidP="008D69C9">
      <w:pPr>
        <w:pStyle w:val="Naslov2"/>
        <w:jc w:val="center"/>
        <w:rPr>
          <w:u w:val="single"/>
          <w:lang w:val="hr-HR"/>
        </w:rPr>
      </w:pPr>
      <w:r w:rsidRPr="008D69C9">
        <w:rPr>
          <w:u w:val="single"/>
          <w:lang w:val="hr-HR"/>
        </w:rPr>
        <w:t>GODIŠNJI  PLAN I PROGRAM RADA KNJIŽNIČARA za školsku godinu 2024. / 2025.</w:t>
      </w:r>
    </w:p>
    <w:p w14:paraId="3E635E3E" w14:textId="77777777" w:rsidR="00FD6070" w:rsidRPr="003B5CD0" w:rsidRDefault="00FD6070" w:rsidP="00FD6070">
      <w:pPr>
        <w:rPr>
          <w:b/>
          <w:sz w:val="20"/>
          <w:lang w:val="hr-HR"/>
        </w:rPr>
      </w:pPr>
    </w:p>
    <w:p w14:paraId="05234FD6" w14:textId="77777777" w:rsidR="00FD6070" w:rsidRPr="003B5CD0" w:rsidRDefault="00FD6070" w:rsidP="00FD6070">
      <w:pPr>
        <w:rPr>
          <w:b/>
          <w:sz w:val="20"/>
          <w:lang w:val="hr-HR"/>
        </w:rPr>
      </w:pPr>
    </w:p>
    <w:tbl>
      <w:tblPr>
        <w:tblW w:w="933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0"/>
        <w:gridCol w:w="1260"/>
        <w:gridCol w:w="1142"/>
      </w:tblGrid>
      <w:tr w:rsidR="00FD6070" w:rsidRPr="003B5CD0" w14:paraId="1B0CD990" w14:textId="77777777" w:rsidTr="00C47F35">
        <w:trPr>
          <w:trHeight w:val="825"/>
        </w:trPr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36BA7A04" w14:textId="77777777" w:rsidR="00FD6070" w:rsidRPr="003B5CD0" w:rsidRDefault="00FD6070" w:rsidP="00C47F35">
            <w:pPr>
              <w:jc w:val="center"/>
              <w:rPr>
                <w:b/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AKTIVNOSTI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2AE7CAEA" w14:textId="77777777" w:rsidR="00FD6070" w:rsidRPr="003B5CD0" w:rsidRDefault="00FD6070" w:rsidP="00C47F35">
            <w:pPr>
              <w:jc w:val="center"/>
              <w:rPr>
                <w:b/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NOSITELJ AKTIVNOSTI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9603639" w14:textId="77777777" w:rsidR="00FD6070" w:rsidRPr="003B5CD0" w:rsidRDefault="00FD6070" w:rsidP="00C47F35">
            <w:pPr>
              <w:jc w:val="center"/>
              <w:rPr>
                <w:b/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VRIJEME REALIZACIJE</w:t>
            </w:r>
          </w:p>
        </w:tc>
      </w:tr>
      <w:tr w:rsidR="00FD6070" w:rsidRPr="003B5CD0" w14:paraId="1A8A35A9" w14:textId="77777777" w:rsidTr="00C47F35">
        <w:trPr>
          <w:trHeight w:val="510"/>
        </w:trPr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32D45" w14:textId="77777777" w:rsidR="00FD6070" w:rsidRPr="003B5CD0" w:rsidRDefault="00FD6070" w:rsidP="00C47F35">
            <w:pPr>
              <w:rPr>
                <w:b/>
                <w:sz w:val="20"/>
                <w:lang w:val="hr-HR"/>
              </w:rPr>
            </w:pPr>
          </w:p>
          <w:p w14:paraId="2FECA69B" w14:textId="77777777" w:rsidR="00FD6070" w:rsidRPr="003B5CD0" w:rsidRDefault="00FD6070" w:rsidP="00C47F35">
            <w:pPr>
              <w:jc w:val="center"/>
              <w:rPr>
                <w:b/>
                <w:sz w:val="20"/>
                <w:u w:val="single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 xml:space="preserve">1. </w:t>
            </w:r>
            <w:r w:rsidRPr="003B5CD0">
              <w:rPr>
                <w:b/>
                <w:sz w:val="20"/>
                <w:u w:val="single"/>
                <w:lang w:val="hr-HR"/>
              </w:rPr>
              <w:t>ODGOJNO-OBRAZOVNI RAD S UČENICIMA:</w:t>
            </w:r>
          </w:p>
          <w:p w14:paraId="24C0496C" w14:textId="77777777" w:rsidR="00FD6070" w:rsidRPr="003B5CD0" w:rsidRDefault="00FD6070" w:rsidP="00C47F35">
            <w:pPr>
              <w:rPr>
                <w:b/>
                <w:sz w:val="20"/>
                <w:lang w:val="hr-HR"/>
              </w:rPr>
            </w:pPr>
          </w:p>
          <w:p w14:paraId="7FCD8827" w14:textId="77777777" w:rsidR="00FD6070" w:rsidRPr="003B5CD0" w:rsidRDefault="00FD6070" w:rsidP="00FD6070">
            <w:pPr>
              <w:numPr>
                <w:ilvl w:val="0"/>
                <w:numId w:val="41"/>
              </w:numPr>
              <w:ind w:left="601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Š</w:t>
            </w:r>
            <w:r w:rsidRPr="003B5CD0">
              <w:rPr>
                <w:sz w:val="20"/>
                <w:lang w:val="hr-HR"/>
              </w:rPr>
              <w:t>kolska knjižnica je suvremeni knjižnično – informacijski prostor  škole koji učenicima omogućuje  pristup izvorima informacija, kroz knjižnični fond i kroz korištenje digitalnih i mrežnih izvora.</w:t>
            </w:r>
          </w:p>
          <w:p w14:paraId="0AED2ACB" w14:textId="77777777" w:rsidR="00FD6070" w:rsidRPr="003B5CD0" w:rsidRDefault="00FD6070" w:rsidP="00FD6070">
            <w:pPr>
              <w:numPr>
                <w:ilvl w:val="0"/>
                <w:numId w:val="41"/>
              </w:numPr>
              <w:ind w:left="601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Knjižnica provodi organizirano  upoznavanje</w:t>
            </w:r>
            <w:r w:rsidRPr="003B5CD0">
              <w:rPr>
                <w:sz w:val="20"/>
                <w:lang w:val="hr-HR"/>
              </w:rPr>
              <w:t xml:space="preserve">  učenika s knjižničnom građom  i razvija navike korištenja knjižničnih izvora te sustavno upućuje učenike u služenje izvorima znanja i informacija, od stručne literature, časopisa,  referentne zbirke do mrežnih izvora.</w:t>
            </w:r>
          </w:p>
          <w:p w14:paraId="478F7381" w14:textId="77777777" w:rsidR="00FD6070" w:rsidRPr="003B5CD0" w:rsidRDefault="00FD6070" w:rsidP="00FD6070">
            <w:pPr>
              <w:numPr>
                <w:ilvl w:val="0"/>
                <w:numId w:val="41"/>
              </w:numPr>
              <w:ind w:left="601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Knjižnica pruža pomoć učenicima u korištenju raznih izvora znanja i razvija  naviku kod učenika za čitanje predgovora, pogovora, kazala, bibliografija i sažetaka u stručnoj i referentnoj literaturi te periodici.</w:t>
            </w:r>
          </w:p>
          <w:p w14:paraId="654EF9D2" w14:textId="77777777" w:rsidR="00FD6070" w:rsidRPr="003B5CD0" w:rsidRDefault="00FD6070" w:rsidP="00FD6070">
            <w:pPr>
              <w:numPr>
                <w:ilvl w:val="0"/>
                <w:numId w:val="41"/>
              </w:numPr>
              <w:ind w:left="601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Neposredna pedagoška pomoć</w:t>
            </w:r>
            <w:r w:rsidRPr="003B5CD0">
              <w:rPr>
                <w:sz w:val="20"/>
                <w:lang w:val="hr-HR"/>
              </w:rPr>
              <w:t xml:space="preserve"> učenicima pri izboru građe u knjižnici; u obradi zadanih tema, referata, istraživačkih radova iz pojedinih nastavnih područja, pretraživanje mrežnih izvora, uz  navođenje citata i korištenih izvora, bibliografskih podataka i poštivanje autorskih prava; pomoć učenicima u izradi edukativnih plakata i tematskih prezentacija za nastavu.</w:t>
            </w:r>
          </w:p>
          <w:p w14:paraId="21D2E4F4" w14:textId="77777777" w:rsidR="00FD6070" w:rsidRPr="003B5CD0" w:rsidRDefault="00FD6070" w:rsidP="00FD6070">
            <w:pPr>
              <w:numPr>
                <w:ilvl w:val="0"/>
                <w:numId w:val="41"/>
              </w:numPr>
              <w:ind w:left="601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Izrada uputa za samostalne radove i referate</w:t>
            </w:r>
            <w:r w:rsidRPr="003B5CD0">
              <w:rPr>
                <w:sz w:val="20"/>
                <w:lang w:val="hr-HR"/>
              </w:rPr>
              <w:t xml:space="preserve"> učenika, osobito za maturante, kako bi usvojili tehniku i kompoziciju izrade seminarskih   i završnih radova u svom budućem studijskom obrazovanju.</w:t>
            </w:r>
          </w:p>
          <w:p w14:paraId="32A61B31" w14:textId="77777777" w:rsidR="00FD6070" w:rsidRPr="003B5CD0" w:rsidRDefault="00FD6070" w:rsidP="00FD6070">
            <w:pPr>
              <w:numPr>
                <w:ilvl w:val="0"/>
                <w:numId w:val="41"/>
              </w:numPr>
              <w:ind w:left="601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Posudba</w:t>
            </w:r>
            <w:r w:rsidRPr="003B5CD0">
              <w:rPr>
                <w:sz w:val="20"/>
                <w:lang w:val="hr-HR"/>
              </w:rPr>
              <w:t xml:space="preserve"> lektire, beletristike, stručnih i popularno-znanstvenih knjiga i periodike;  pedagoška pomoć učenicima u izboru knjižnične građe za učenje i razvijanje intelektualnih sposobnosti.</w:t>
            </w:r>
          </w:p>
          <w:p w14:paraId="296DE345" w14:textId="77777777" w:rsidR="00FD6070" w:rsidRPr="003B5CD0" w:rsidRDefault="00FD6070" w:rsidP="00FD6070">
            <w:pPr>
              <w:numPr>
                <w:ilvl w:val="0"/>
                <w:numId w:val="41"/>
              </w:numPr>
              <w:ind w:left="601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Promicanje čitanja i poboljšanje</w:t>
            </w:r>
            <w:r w:rsidRPr="003B5CD0">
              <w:rPr>
                <w:sz w:val="20"/>
                <w:lang w:val="hr-HR"/>
              </w:rPr>
              <w:t xml:space="preserve"> </w:t>
            </w:r>
            <w:r w:rsidRPr="003B5CD0">
              <w:rPr>
                <w:b/>
                <w:sz w:val="20"/>
                <w:lang w:val="hr-HR"/>
              </w:rPr>
              <w:t xml:space="preserve">čitalačke  pismenosti učenika, </w:t>
            </w:r>
            <w:r w:rsidRPr="003B5CD0">
              <w:rPr>
                <w:sz w:val="20"/>
                <w:lang w:val="hr-HR"/>
              </w:rPr>
              <w:t>izradom preporučenih popisa znanstveno-popularne literature  i beletristike za učenike ili posebnim akcijama za poticanje čitanja.</w:t>
            </w:r>
          </w:p>
          <w:p w14:paraId="77B497F1" w14:textId="77777777" w:rsidR="00FD6070" w:rsidRPr="003B5CD0" w:rsidRDefault="00FD6070" w:rsidP="00FD6070">
            <w:pPr>
              <w:numPr>
                <w:ilvl w:val="0"/>
                <w:numId w:val="41"/>
              </w:numPr>
              <w:ind w:left="601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Razvijanje informacijske pismenosti</w:t>
            </w:r>
            <w:r w:rsidRPr="003B5CD0">
              <w:rPr>
                <w:sz w:val="20"/>
                <w:lang w:val="hr-HR"/>
              </w:rPr>
              <w:t xml:space="preserve"> učenika, kroz obradu pojedinih tema, istraživačke radove učenika, korištenjem knjižničnih i mrežnih izvora: knjižničnih kataloga, tematskih bibliografija i on-line kataloga drugih knjižnica: NSK,GKMM;</w:t>
            </w:r>
          </w:p>
          <w:p w14:paraId="6635FC7F" w14:textId="77777777" w:rsidR="00FD6070" w:rsidRPr="003B5CD0" w:rsidRDefault="00FD6070" w:rsidP="00FD6070">
            <w:pPr>
              <w:numPr>
                <w:ilvl w:val="0"/>
                <w:numId w:val="41"/>
              </w:numPr>
              <w:ind w:left="601" w:hanging="283"/>
              <w:rPr>
                <w:sz w:val="20"/>
                <w:lang w:val="hr-HR"/>
              </w:rPr>
            </w:pPr>
            <w:proofErr w:type="spellStart"/>
            <w:r w:rsidRPr="003B5CD0">
              <w:rPr>
                <w:b/>
                <w:sz w:val="20"/>
              </w:rPr>
              <w:t>Razvijanje</w:t>
            </w:r>
            <w:proofErr w:type="spellEnd"/>
            <w:r w:rsidRPr="003B5CD0">
              <w:rPr>
                <w:b/>
                <w:sz w:val="20"/>
              </w:rPr>
              <w:t xml:space="preserve"> </w:t>
            </w:r>
            <w:proofErr w:type="spellStart"/>
            <w:r w:rsidRPr="003B5CD0">
              <w:rPr>
                <w:b/>
                <w:sz w:val="20"/>
              </w:rPr>
              <w:t>medijskih</w:t>
            </w:r>
            <w:proofErr w:type="spellEnd"/>
            <w:r w:rsidRPr="003B5CD0">
              <w:rPr>
                <w:b/>
                <w:sz w:val="20"/>
              </w:rPr>
              <w:t xml:space="preserve"> </w:t>
            </w:r>
            <w:proofErr w:type="spellStart"/>
            <w:r w:rsidRPr="003B5CD0">
              <w:rPr>
                <w:b/>
                <w:sz w:val="20"/>
              </w:rPr>
              <w:t>kompetencija</w:t>
            </w:r>
            <w:proofErr w:type="spellEnd"/>
            <w:r w:rsidRPr="003B5CD0">
              <w:rPr>
                <w:b/>
                <w:sz w:val="20"/>
              </w:rPr>
              <w:t xml:space="preserve"> </w:t>
            </w:r>
            <w:proofErr w:type="spellStart"/>
            <w:r w:rsidRPr="003B5CD0">
              <w:rPr>
                <w:b/>
                <w:sz w:val="20"/>
              </w:rPr>
              <w:t>i</w:t>
            </w:r>
            <w:proofErr w:type="spellEnd"/>
            <w:r w:rsidRPr="003B5CD0">
              <w:rPr>
                <w:b/>
                <w:sz w:val="20"/>
              </w:rPr>
              <w:t xml:space="preserve"> </w:t>
            </w:r>
            <w:proofErr w:type="spellStart"/>
            <w:r w:rsidRPr="003B5CD0">
              <w:rPr>
                <w:b/>
                <w:sz w:val="20"/>
              </w:rPr>
              <w:t>pismenosti</w:t>
            </w:r>
            <w:proofErr w:type="spellEnd"/>
            <w:r w:rsidRPr="003B5CD0">
              <w:rPr>
                <w:sz w:val="20"/>
              </w:rPr>
              <w:t xml:space="preserve"> - </w:t>
            </w:r>
            <w:proofErr w:type="spellStart"/>
            <w:r w:rsidRPr="003B5CD0">
              <w:rPr>
                <w:sz w:val="20"/>
              </w:rPr>
              <w:t>Mediji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njihova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uloga</w:t>
            </w:r>
            <w:proofErr w:type="spellEnd"/>
            <w:r w:rsidRPr="003B5CD0">
              <w:rPr>
                <w:sz w:val="20"/>
              </w:rPr>
              <w:t xml:space="preserve"> u </w:t>
            </w:r>
            <w:proofErr w:type="spellStart"/>
            <w:r w:rsidRPr="003B5CD0">
              <w:rPr>
                <w:sz w:val="20"/>
              </w:rPr>
              <w:t>nastavi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učenju</w:t>
            </w:r>
            <w:proofErr w:type="spellEnd"/>
            <w:r w:rsidRPr="003B5CD0">
              <w:rPr>
                <w:sz w:val="20"/>
              </w:rPr>
              <w:t xml:space="preserve">, </w:t>
            </w:r>
            <w:proofErr w:type="spellStart"/>
            <w:r w:rsidRPr="003B5CD0">
              <w:rPr>
                <w:sz w:val="20"/>
              </w:rPr>
              <w:t>kroz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obradu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pojedinih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tema</w:t>
            </w:r>
            <w:proofErr w:type="spellEnd"/>
          </w:p>
          <w:p w14:paraId="40248F65" w14:textId="77777777" w:rsidR="00FD6070" w:rsidRPr="003B5CD0" w:rsidRDefault="00FD6070" w:rsidP="00FD6070">
            <w:pPr>
              <w:numPr>
                <w:ilvl w:val="0"/>
                <w:numId w:val="41"/>
              </w:numPr>
              <w:ind w:left="601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Rad s učenicima u korištenju računala za učenje i istraživanje, uz poštivanje </w:t>
            </w:r>
            <w:r w:rsidRPr="003B5CD0">
              <w:rPr>
                <w:b/>
                <w:sz w:val="20"/>
                <w:lang w:val="hr-HR"/>
              </w:rPr>
              <w:t>bontona na Internetu</w:t>
            </w:r>
            <w:r w:rsidRPr="003B5CD0">
              <w:rPr>
                <w:sz w:val="20"/>
                <w:lang w:val="hr-HR"/>
              </w:rPr>
              <w:t xml:space="preserve"> i u suvremenoj komunikaciji; pomoć pri pisanju pisanih komunikacija( životopis, službenih poruka, e-mail, zamolba)     </w:t>
            </w:r>
          </w:p>
          <w:p w14:paraId="559DE7D0" w14:textId="77777777" w:rsidR="00FD6070" w:rsidRPr="003B5CD0" w:rsidRDefault="00FD6070" w:rsidP="00FD6070">
            <w:pPr>
              <w:numPr>
                <w:ilvl w:val="0"/>
                <w:numId w:val="41"/>
              </w:numPr>
              <w:ind w:left="601" w:hanging="283"/>
              <w:rPr>
                <w:sz w:val="20"/>
                <w:lang w:val="hr-HR"/>
              </w:rPr>
            </w:pPr>
            <w:proofErr w:type="spellStart"/>
            <w:r w:rsidRPr="003B5CD0">
              <w:rPr>
                <w:b/>
                <w:sz w:val="20"/>
              </w:rPr>
              <w:t>Upućivanje</w:t>
            </w:r>
            <w:proofErr w:type="spellEnd"/>
            <w:r w:rsidRPr="003B5CD0">
              <w:rPr>
                <w:b/>
                <w:sz w:val="20"/>
              </w:rPr>
              <w:t xml:space="preserve"> </w:t>
            </w:r>
            <w:proofErr w:type="spellStart"/>
            <w:r w:rsidRPr="003B5CD0">
              <w:rPr>
                <w:b/>
                <w:sz w:val="20"/>
              </w:rPr>
              <w:t>učenika</w:t>
            </w:r>
            <w:proofErr w:type="spellEnd"/>
            <w:r w:rsidRPr="003B5CD0">
              <w:rPr>
                <w:b/>
                <w:sz w:val="20"/>
              </w:rPr>
              <w:t xml:space="preserve"> </w:t>
            </w:r>
            <w:proofErr w:type="spellStart"/>
            <w:r w:rsidRPr="003B5CD0">
              <w:rPr>
                <w:b/>
                <w:sz w:val="20"/>
              </w:rPr>
              <w:t>na</w:t>
            </w:r>
            <w:proofErr w:type="spellEnd"/>
            <w:r w:rsidRPr="003B5CD0">
              <w:rPr>
                <w:b/>
                <w:sz w:val="20"/>
              </w:rPr>
              <w:t xml:space="preserve"> e-</w:t>
            </w:r>
            <w:proofErr w:type="spellStart"/>
            <w:r w:rsidRPr="003B5CD0">
              <w:rPr>
                <w:b/>
                <w:sz w:val="20"/>
              </w:rPr>
              <w:t>izvore</w:t>
            </w:r>
            <w:proofErr w:type="spellEnd"/>
            <w:r w:rsidRPr="003B5CD0">
              <w:rPr>
                <w:sz w:val="20"/>
              </w:rPr>
              <w:t xml:space="preserve">, </w:t>
            </w:r>
            <w:proofErr w:type="spellStart"/>
            <w:r w:rsidRPr="003B5CD0">
              <w:rPr>
                <w:sz w:val="20"/>
              </w:rPr>
              <w:t>naročito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kvalitetne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besplatno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dostupne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mrežne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izvore</w:t>
            </w:r>
            <w:proofErr w:type="spellEnd"/>
            <w:r w:rsidRPr="003B5CD0">
              <w:rPr>
                <w:sz w:val="20"/>
              </w:rPr>
              <w:t xml:space="preserve">, </w:t>
            </w:r>
            <w:proofErr w:type="spellStart"/>
            <w:r w:rsidRPr="003B5CD0">
              <w:rPr>
                <w:sz w:val="20"/>
              </w:rPr>
              <w:t>kako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hrvatskom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jeziku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tako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one s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drugih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govornih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područja</w:t>
            </w:r>
            <w:proofErr w:type="spellEnd"/>
            <w:r w:rsidRPr="003B5CD0">
              <w:rPr>
                <w:sz w:val="20"/>
              </w:rPr>
              <w:t xml:space="preserve">, </w:t>
            </w:r>
            <w:proofErr w:type="spellStart"/>
            <w:r w:rsidRPr="003B5CD0">
              <w:rPr>
                <w:sz w:val="20"/>
              </w:rPr>
              <w:t>ali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činjenicu</w:t>
            </w:r>
            <w:proofErr w:type="spellEnd"/>
            <w:r w:rsidRPr="003B5CD0">
              <w:rPr>
                <w:sz w:val="20"/>
              </w:rPr>
              <w:t xml:space="preserve"> da </w:t>
            </w:r>
            <w:proofErr w:type="spellStart"/>
            <w:r w:rsidRPr="003B5CD0">
              <w:rPr>
                <w:sz w:val="20"/>
              </w:rPr>
              <w:t>nisu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svi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izvori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podjednako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kvalitetni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pouzdani</w:t>
            </w:r>
            <w:proofErr w:type="spellEnd"/>
          </w:p>
          <w:p w14:paraId="25D2F367" w14:textId="77777777" w:rsidR="00FD6070" w:rsidRPr="003B5CD0" w:rsidRDefault="00FD6070" w:rsidP="00FD6070">
            <w:pPr>
              <w:numPr>
                <w:ilvl w:val="0"/>
                <w:numId w:val="41"/>
              </w:numPr>
              <w:ind w:left="601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Sustavno poučavanje i pomoć učenicima u samostalnom radu, učenju i služenju izvorima znanja, kao putokaz za cjeloživotno učenje.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06BE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EC8E45F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BEDEDB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1C5AA8C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72C9C9F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Knjižničar, </w:t>
            </w:r>
          </w:p>
          <w:p w14:paraId="7581387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960B3C7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 uključeni</w:t>
            </w:r>
          </w:p>
          <w:p w14:paraId="0DDDC51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 svi učenici škole</w:t>
            </w:r>
          </w:p>
          <w:p w14:paraId="0FDFD21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88A7234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</w:p>
          <w:p w14:paraId="124BE5D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4BC743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svi 1. razredi</w:t>
            </w:r>
          </w:p>
          <w:p w14:paraId="4CC35465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C898E8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42E3AE5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C96394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A20740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A10B19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D7B029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svi </w:t>
            </w:r>
          </w:p>
          <w:p w14:paraId="232049E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razredi</w:t>
            </w:r>
          </w:p>
          <w:p w14:paraId="28C103E8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FBFA9F6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6E7EB3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A37038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B8E4EF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D794C06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16675A6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2BC1143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uključeni</w:t>
            </w:r>
          </w:p>
          <w:p w14:paraId="23EEF46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 svi učenici škole</w:t>
            </w:r>
          </w:p>
          <w:p w14:paraId="2123150C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9EB29F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DB633A3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1E7C98F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42C488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1E6DA6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05665C8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knjižničar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8B8FDC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E1ABB7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296CE8C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E7EB68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E2D924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tijekom školske godine</w:t>
            </w:r>
          </w:p>
          <w:p w14:paraId="15511525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2A4E92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B909C2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5C2BBF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AB0BC2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92E24F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A4BFB0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FEB293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B98263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6FF486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A8A50D7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74C40B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35C7D7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knjižničar svakodnevno,</w:t>
            </w:r>
          </w:p>
          <w:p w14:paraId="5E44DEF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tijekom školske godine</w:t>
            </w:r>
          </w:p>
          <w:p w14:paraId="1329B8A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29E27E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86E8497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2E1785C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ED343A7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9D73C86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139DF3C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435D2B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FE0BE9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BFCB57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8C9A34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knjižničar svakodnevno tijekom školske godine</w:t>
            </w:r>
          </w:p>
        </w:tc>
      </w:tr>
      <w:tr w:rsidR="00FD6070" w:rsidRPr="003B5CD0" w14:paraId="1CC6C2CD" w14:textId="77777777" w:rsidTr="00C47F35">
        <w:trPr>
          <w:trHeight w:val="9480"/>
        </w:trPr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95DD3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</w:p>
          <w:p w14:paraId="0AD141CB" w14:textId="77777777" w:rsidR="00FD6070" w:rsidRPr="003B5CD0" w:rsidRDefault="00FD6070" w:rsidP="00C47F35">
            <w:pPr>
              <w:rPr>
                <w:b/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2</w:t>
            </w:r>
            <w:r w:rsidRPr="003B5CD0">
              <w:rPr>
                <w:b/>
                <w:sz w:val="20"/>
                <w:lang w:val="hr-HR"/>
              </w:rPr>
              <w:t xml:space="preserve">.  </w:t>
            </w:r>
            <w:r w:rsidRPr="003B5CD0">
              <w:rPr>
                <w:b/>
                <w:sz w:val="20"/>
                <w:u w:val="single"/>
                <w:lang w:val="hr-HR"/>
              </w:rPr>
              <w:t xml:space="preserve">STRUČNI  RAD  I  INFORMACIJSKA  </w:t>
            </w:r>
            <w:r w:rsidRPr="003B5CD0">
              <w:rPr>
                <w:b/>
                <w:sz w:val="20"/>
                <w:u w:val="single"/>
              </w:rPr>
              <w:t>DJELATNOST</w:t>
            </w:r>
            <w:r w:rsidRPr="003B5CD0">
              <w:rPr>
                <w:b/>
                <w:sz w:val="20"/>
                <w:u w:val="single"/>
                <w:lang w:val="hr-HR"/>
              </w:rPr>
              <w:t xml:space="preserve"> </w:t>
            </w:r>
            <w:r w:rsidRPr="003B5CD0">
              <w:rPr>
                <w:b/>
                <w:sz w:val="20"/>
                <w:lang w:val="hr-HR"/>
              </w:rPr>
              <w:t xml:space="preserve">         </w:t>
            </w:r>
          </w:p>
          <w:p w14:paraId="18D5CFEE" w14:textId="77777777" w:rsidR="00FD6070" w:rsidRPr="003B5CD0" w:rsidRDefault="00FD6070" w:rsidP="00C47F35">
            <w:pPr>
              <w:rPr>
                <w:b/>
                <w:sz w:val="20"/>
                <w:u w:val="single"/>
                <w:lang w:val="hr-HR"/>
              </w:rPr>
            </w:pPr>
          </w:p>
          <w:p w14:paraId="5D96A65D" w14:textId="77777777" w:rsidR="00FD6070" w:rsidRPr="003B5CD0" w:rsidRDefault="00FD6070" w:rsidP="00FD6070">
            <w:pPr>
              <w:numPr>
                <w:ilvl w:val="0"/>
                <w:numId w:val="42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PLANIRANJE</w:t>
            </w:r>
            <w:r w:rsidRPr="003B5CD0">
              <w:rPr>
                <w:sz w:val="20"/>
                <w:lang w:val="hr-HR"/>
              </w:rPr>
              <w:t xml:space="preserve"> -Organizacija i vođenje rada u knjižnici:  </w:t>
            </w:r>
          </w:p>
          <w:p w14:paraId="777933DE" w14:textId="77777777" w:rsidR="00FD6070" w:rsidRPr="003B5CD0" w:rsidRDefault="00FD6070" w:rsidP="00C47F35">
            <w:pPr>
              <w:ind w:left="459"/>
              <w:rPr>
                <w:sz w:val="20"/>
                <w:lang w:val="hr-HR"/>
              </w:rPr>
            </w:pPr>
            <w:proofErr w:type="spellStart"/>
            <w:r w:rsidRPr="003B5CD0">
              <w:rPr>
                <w:bCs/>
                <w:sz w:val="20"/>
              </w:rPr>
              <w:t>Sudjelovanje</w:t>
            </w:r>
            <w:proofErr w:type="spellEnd"/>
            <w:r w:rsidRPr="003B5CD0">
              <w:rPr>
                <w:bCs/>
                <w:sz w:val="20"/>
              </w:rPr>
              <w:t xml:space="preserve"> u </w:t>
            </w:r>
            <w:proofErr w:type="spellStart"/>
            <w:r w:rsidRPr="003B5CD0">
              <w:rPr>
                <w:bCs/>
                <w:sz w:val="20"/>
              </w:rPr>
              <w:t>izradi</w:t>
            </w:r>
            <w:proofErr w:type="spellEnd"/>
            <w:r w:rsidRPr="003B5CD0">
              <w:rPr>
                <w:bCs/>
                <w:sz w:val="20"/>
              </w:rPr>
              <w:t xml:space="preserve"> </w:t>
            </w:r>
            <w:proofErr w:type="spellStart"/>
            <w:r w:rsidRPr="003B5CD0">
              <w:rPr>
                <w:bCs/>
                <w:sz w:val="20"/>
              </w:rPr>
              <w:t>Godišnjeg</w:t>
            </w:r>
            <w:proofErr w:type="spellEnd"/>
            <w:r w:rsidRPr="003B5CD0">
              <w:rPr>
                <w:bCs/>
                <w:sz w:val="20"/>
              </w:rPr>
              <w:t xml:space="preserve"> plana </w:t>
            </w:r>
            <w:proofErr w:type="spellStart"/>
            <w:r w:rsidRPr="003B5CD0">
              <w:rPr>
                <w:bCs/>
                <w:sz w:val="20"/>
              </w:rPr>
              <w:t>i</w:t>
            </w:r>
            <w:proofErr w:type="spellEnd"/>
            <w:r w:rsidRPr="003B5CD0">
              <w:rPr>
                <w:bCs/>
                <w:sz w:val="20"/>
              </w:rPr>
              <w:t xml:space="preserve"> </w:t>
            </w:r>
            <w:proofErr w:type="spellStart"/>
            <w:r w:rsidRPr="003B5CD0">
              <w:rPr>
                <w:bCs/>
                <w:sz w:val="20"/>
              </w:rPr>
              <w:t>programa</w:t>
            </w:r>
            <w:proofErr w:type="spellEnd"/>
            <w:r w:rsidRPr="003B5CD0">
              <w:rPr>
                <w:bCs/>
                <w:sz w:val="20"/>
              </w:rPr>
              <w:t xml:space="preserve"> </w:t>
            </w:r>
            <w:proofErr w:type="spellStart"/>
            <w:r w:rsidRPr="003B5CD0">
              <w:rPr>
                <w:bCs/>
                <w:sz w:val="20"/>
              </w:rPr>
              <w:t>rada</w:t>
            </w:r>
            <w:proofErr w:type="spellEnd"/>
            <w:r w:rsidRPr="003B5CD0">
              <w:rPr>
                <w:bCs/>
                <w:sz w:val="20"/>
              </w:rPr>
              <w:t xml:space="preserve"> </w:t>
            </w:r>
            <w:proofErr w:type="spellStart"/>
            <w:r w:rsidRPr="003B5CD0">
              <w:rPr>
                <w:bCs/>
                <w:sz w:val="20"/>
              </w:rPr>
              <w:t>škole</w:t>
            </w:r>
            <w:proofErr w:type="spellEnd"/>
            <w:r w:rsidRPr="003B5CD0">
              <w:rPr>
                <w:bCs/>
                <w:sz w:val="20"/>
              </w:rPr>
              <w:t xml:space="preserve"> </w:t>
            </w:r>
            <w:proofErr w:type="spellStart"/>
            <w:r w:rsidRPr="003B5CD0">
              <w:rPr>
                <w:bCs/>
                <w:sz w:val="20"/>
              </w:rPr>
              <w:t>i</w:t>
            </w:r>
            <w:proofErr w:type="spellEnd"/>
            <w:r w:rsidRPr="003B5CD0">
              <w:rPr>
                <w:bCs/>
                <w:sz w:val="20"/>
              </w:rPr>
              <w:t xml:space="preserve"> </w:t>
            </w:r>
            <w:proofErr w:type="spellStart"/>
            <w:r w:rsidRPr="003B5CD0">
              <w:rPr>
                <w:bCs/>
                <w:sz w:val="20"/>
              </w:rPr>
              <w:t>Školskog</w:t>
            </w:r>
            <w:proofErr w:type="spellEnd"/>
            <w:r w:rsidRPr="003B5CD0">
              <w:rPr>
                <w:bCs/>
                <w:sz w:val="20"/>
              </w:rPr>
              <w:t xml:space="preserve"> </w:t>
            </w:r>
            <w:proofErr w:type="spellStart"/>
            <w:r w:rsidRPr="003B5CD0">
              <w:rPr>
                <w:bCs/>
                <w:sz w:val="20"/>
              </w:rPr>
              <w:t>kurikuluma</w:t>
            </w:r>
            <w:proofErr w:type="spellEnd"/>
            <w:r w:rsidRPr="003B5CD0">
              <w:rPr>
                <w:bCs/>
                <w:sz w:val="20"/>
              </w:rPr>
              <w:t xml:space="preserve">, u </w:t>
            </w:r>
            <w:proofErr w:type="spellStart"/>
            <w:r w:rsidRPr="003B5CD0">
              <w:rPr>
                <w:bCs/>
                <w:sz w:val="20"/>
              </w:rPr>
              <w:t>integracijsko-korelacijskom</w:t>
            </w:r>
            <w:proofErr w:type="spellEnd"/>
            <w:r w:rsidRPr="003B5CD0">
              <w:rPr>
                <w:bCs/>
                <w:sz w:val="20"/>
              </w:rPr>
              <w:t xml:space="preserve"> </w:t>
            </w:r>
            <w:proofErr w:type="spellStart"/>
            <w:r w:rsidRPr="003B5CD0">
              <w:rPr>
                <w:bCs/>
                <w:sz w:val="20"/>
              </w:rPr>
              <w:t>planiranju</w:t>
            </w:r>
            <w:proofErr w:type="spellEnd"/>
            <w:r w:rsidRPr="003B5CD0">
              <w:rPr>
                <w:bCs/>
                <w:sz w:val="20"/>
              </w:rPr>
              <w:t xml:space="preserve"> </w:t>
            </w:r>
            <w:proofErr w:type="spellStart"/>
            <w:r w:rsidRPr="003B5CD0">
              <w:rPr>
                <w:bCs/>
                <w:sz w:val="20"/>
              </w:rPr>
              <w:t>i</w:t>
            </w:r>
            <w:proofErr w:type="spellEnd"/>
            <w:r w:rsidRPr="003B5CD0">
              <w:rPr>
                <w:bCs/>
                <w:sz w:val="20"/>
              </w:rPr>
              <w:t xml:space="preserve"> </w:t>
            </w:r>
            <w:proofErr w:type="spellStart"/>
            <w:r w:rsidRPr="003B5CD0">
              <w:rPr>
                <w:bCs/>
                <w:sz w:val="20"/>
              </w:rPr>
              <w:t>programiranju</w:t>
            </w:r>
            <w:proofErr w:type="spellEnd"/>
            <w:r w:rsidRPr="003B5CD0">
              <w:rPr>
                <w:bCs/>
                <w:sz w:val="20"/>
              </w:rPr>
              <w:t xml:space="preserve"> </w:t>
            </w:r>
            <w:proofErr w:type="spellStart"/>
            <w:r w:rsidRPr="003B5CD0">
              <w:rPr>
                <w:bCs/>
                <w:sz w:val="20"/>
              </w:rPr>
              <w:t>rada</w:t>
            </w:r>
            <w:proofErr w:type="spellEnd"/>
            <w:r w:rsidRPr="003B5CD0">
              <w:rPr>
                <w:bCs/>
                <w:sz w:val="20"/>
              </w:rPr>
              <w:t xml:space="preserve"> (KIMOO)</w:t>
            </w:r>
            <w:r w:rsidRPr="003B5CD0">
              <w:rPr>
                <w:sz w:val="20"/>
                <w:lang w:val="hr-HR"/>
              </w:rPr>
              <w:t xml:space="preserve"> </w:t>
            </w:r>
            <w:proofErr w:type="gramStart"/>
            <w:r w:rsidRPr="003B5CD0">
              <w:rPr>
                <w:sz w:val="20"/>
                <w:lang w:val="hr-HR"/>
              </w:rPr>
              <w:t>knjižnice  u</w:t>
            </w:r>
            <w:proofErr w:type="gramEnd"/>
            <w:r w:rsidRPr="003B5CD0">
              <w:rPr>
                <w:sz w:val="20"/>
                <w:lang w:val="hr-HR"/>
              </w:rPr>
              <w:t xml:space="preserve"> suradnji s prof. hrvatskog jezika i drugim aktivima škole.</w:t>
            </w:r>
          </w:p>
          <w:p w14:paraId="7FC7D60A" w14:textId="77777777" w:rsidR="00FD6070" w:rsidRPr="003B5CD0" w:rsidRDefault="00FD6070" w:rsidP="00FD6070">
            <w:pPr>
              <w:numPr>
                <w:ilvl w:val="0"/>
                <w:numId w:val="42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NABAVA</w:t>
            </w:r>
            <w:r w:rsidRPr="003B5CD0">
              <w:rPr>
                <w:sz w:val="20"/>
                <w:lang w:val="hr-HR"/>
              </w:rPr>
              <w:t xml:space="preserve"> - Vođenje pravilne i sustavne nabavne politike knjižne i </w:t>
            </w:r>
          </w:p>
          <w:p w14:paraId="306B2A5B" w14:textId="77777777" w:rsidR="00FD6070" w:rsidRPr="003B5CD0" w:rsidRDefault="00FD6070" w:rsidP="00C47F35">
            <w:pPr>
              <w:ind w:left="492"/>
              <w:rPr>
                <w:sz w:val="20"/>
                <w:lang w:val="hr-HR"/>
              </w:rPr>
            </w:pPr>
            <w:proofErr w:type="spellStart"/>
            <w:r w:rsidRPr="003B5CD0">
              <w:rPr>
                <w:sz w:val="20"/>
                <w:lang w:val="hr-HR"/>
              </w:rPr>
              <w:t>neknjižne</w:t>
            </w:r>
            <w:proofErr w:type="spellEnd"/>
            <w:r w:rsidRPr="003B5CD0">
              <w:rPr>
                <w:sz w:val="20"/>
                <w:lang w:val="hr-HR"/>
              </w:rPr>
              <w:t xml:space="preserve"> građe, te periodike u školskoj knjižnici; izrada plana   nabave  za </w:t>
            </w:r>
            <w:proofErr w:type="spellStart"/>
            <w:r w:rsidRPr="003B5CD0">
              <w:rPr>
                <w:sz w:val="20"/>
                <w:lang w:val="hr-HR"/>
              </w:rPr>
              <w:t>lektirne</w:t>
            </w:r>
            <w:proofErr w:type="spellEnd"/>
            <w:r w:rsidRPr="003B5CD0">
              <w:rPr>
                <w:sz w:val="20"/>
                <w:lang w:val="hr-HR"/>
              </w:rPr>
              <w:t xml:space="preserve"> naslove, referentnu zbirku te novu stručnu, psihološku  i   metodičko-pedagošku  literaturu. </w:t>
            </w:r>
          </w:p>
          <w:p w14:paraId="1A44AE1E" w14:textId="77777777" w:rsidR="00FD6070" w:rsidRPr="003B5CD0" w:rsidRDefault="00FD6070" w:rsidP="00FD6070">
            <w:pPr>
              <w:pStyle w:val="Odlomakpopisa"/>
              <w:numPr>
                <w:ilvl w:val="0"/>
                <w:numId w:val="43"/>
              </w:numPr>
              <w:ind w:left="492"/>
              <w:rPr>
                <w:sz w:val="20"/>
              </w:rPr>
            </w:pPr>
            <w:r w:rsidRPr="003B5CD0">
              <w:rPr>
                <w:b/>
                <w:sz w:val="20"/>
              </w:rPr>
              <w:t>INFORMATIZACIJA POSLOVANJA</w:t>
            </w:r>
            <w:r w:rsidRPr="003B5CD0">
              <w:rPr>
                <w:sz w:val="20"/>
              </w:rPr>
              <w:t xml:space="preserve"> – </w:t>
            </w:r>
            <w:proofErr w:type="spellStart"/>
            <w:r w:rsidRPr="003B5CD0">
              <w:rPr>
                <w:sz w:val="20"/>
              </w:rPr>
              <w:t>održavanje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redovno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dnevno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ažuriranje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knjižničnog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kataloga</w:t>
            </w:r>
            <w:proofErr w:type="spellEnd"/>
            <w:r w:rsidRPr="003B5CD0">
              <w:rPr>
                <w:sz w:val="20"/>
              </w:rPr>
              <w:t xml:space="preserve">, a u </w:t>
            </w:r>
            <w:proofErr w:type="spellStart"/>
            <w:r w:rsidRPr="003B5CD0">
              <w:rPr>
                <w:sz w:val="20"/>
              </w:rPr>
              <w:t>cilju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informiranja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korisnika</w:t>
            </w:r>
            <w:proofErr w:type="spellEnd"/>
            <w:r w:rsidRPr="003B5CD0">
              <w:rPr>
                <w:sz w:val="20"/>
              </w:rPr>
              <w:t xml:space="preserve"> o </w:t>
            </w:r>
            <w:proofErr w:type="spellStart"/>
            <w:r w:rsidRPr="003B5CD0">
              <w:rPr>
                <w:sz w:val="20"/>
              </w:rPr>
              <w:t>dostupnosti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građe</w:t>
            </w:r>
            <w:proofErr w:type="spellEnd"/>
            <w:r w:rsidRPr="003B5CD0">
              <w:rPr>
                <w:sz w:val="20"/>
              </w:rPr>
              <w:t xml:space="preserve">; </w:t>
            </w:r>
            <w:proofErr w:type="spellStart"/>
            <w:r w:rsidRPr="003B5CD0">
              <w:rPr>
                <w:sz w:val="20"/>
              </w:rPr>
              <w:t>održavati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odjeljak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školske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knjižnice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mrežnim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stranicama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škole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te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dopunjavati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popis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linkova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mrežne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izvore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znanja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literaturu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slobodnim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pristupom</w:t>
            </w:r>
            <w:proofErr w:type="spellEnd"/>
            <w:r w:rsidRPr="003B5CD0">
              <w:rPr>
                <w:sz w:val="20"/>
              </w:rPr>
              <w:t xml:space="preserve">; </w:t>
            </w:r>
            <w:proofErr w:type="spellStart"/>
            <w:r w:rsidRPr="003B5CD0">
              <w:rPr>
                <w:sz w:val="20"/>
              </w:rPr>
              <w:t>ažuriranje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nadogradnja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virtualne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knjižnice</w:t>
            </w:r>
            <w:proofErr w:type="spellEnd"/>
          </w:p>
          <w:p w14:paraId="57D86C32" w14:textId="77777777" w:rsidR="00FD6070" w:rsidRPr="003B5CD0" w:rsidRDefault="00FD6070" w:rsidP="00FD6070">
            <w:pPr>
              <w:numPr>
                <w:ilvl w:val="0"/>
                <w:numId w:val="44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OBLIKOVANJE ZBIRKE</w:t>
            </w:r>
            <w:r w:rsidRPr="003B5CD0">
              <w:rPr>
                <w:sz w:val="20"/>
                <w:lang w:val="hr-HR"/>
              </w:rPr>
              <w:t xml:space="preserve"> - Informiranje učenika i nastavnika o </w:t>
            </w:r>
          </w:p>
          <w:p w14:paraId="24BB95F4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        novitetima knjižne i AV građe u knjižnici, te suradnja s </w:t>
            </w:r>
          </w:p>
          <w:p w14:paraId="4B7478AC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        nastavnicima u svezi nabave lektire, stručne literature, periodike i </w:t>
            </w:r>
          </w:p>
          <w:p w14:paraId="4E463FD1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        ostale knjižnične građe za potrebe suvremene nastave.</w:t>
            </w:r>
          </w:p>
          <w:p w14:paraId="780B0CE3" w14:textId="77777777" w:rsidR="00FD6070" w:rsidRPr="003B5CD0" w:rsidRDefault="00FD6070" w:rsidP="00FD6070">
            <w:pPr>
              <w:numPr>
                <w:ilvl w:val="0"/>
                <w:numId w:val="42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Praćenje novije stručne literature, bibliografija i kataloga izdavačkih kuća; čitanje recenzija kritika i prikaza novih knjiga i stručnih časopisa.</w:t>
            </w:r>
          </w:p>
          <w:p w14:paraId="5AFA6A1B" w14:textId="77777777" w:rsidR="00FD6070" w:rsidRPr="003B5CD0" w:rsidRDefault="00FD6070" w:rsidP="00FD6070">
            <w:pPr>
              <w:numPr>
                <w:ilvl w:val="0"/>
                <w:numId w:val="42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Izgradnja i čuvanje </w:t>
            </w:r>
            <w:r w:rsidRPr="003B5CD0">
              <w:rPr>
                <w:b/>
                <w:sz w:val="20"/>
                <w:lang w:val="hr-HR"/>
              </w:rPr>
              <w:t>ZAVIČAJNE ZBIRKE</w:t>
            </w:r>
            <w:r w:rsidRPr="003B5CD0">
              <w:rPr>
                <w:sz w:val="20"/>
                <w:lang w:val="hr-HR"/>
              </w:rPr>
              <w:t xml:space="preserve"> škole, sa svim važnim dokumentima i građom od zavičajne vrijednosti</w:t>
            </w:r>
          </w:p>
          <w:p w14:paraId="53C58192" w14:textId="77777777" w:rsidR="00FD6070" w:rsidRPr="003B5CD0" w:rsidRDefault="00FD6070" w:rsidP="00FD6070">
            <w:pPr>
              <w:numPr>
                <w:ilvl w:val="0"/>
                <w:numId w:val="42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IZRADA BILTENA PRINOVA</w:t>
            </w:r>
            <w:r w:rsidRPr="003B5CD0">
              <w:rPr>
                <w:sz w:val="20"/>
                <w:lang w:val="hr-HR"/>
              </w:rPr>
              <w:t xml:space="preserve"> i tematskih popisa nove literature             za potrebe stručnih vijeća i Biltena preporučene beletristike i priručnika za   državnu maturu za potrebe učenika.</w:t>
            </w:r>
          </w:p>
          <w:p w14:paraId="5B08B03A" w14:textId="77777777" w:rsidR="00FD6070" w:rsidRPr="003B5CD0" w:rsidRDefault="00FD6070" w:rsidP="00FD6070">
            <w:pPr>
              <w:numPr>
                <w:ilvl w:val="0"/>
                <w:numId w:val="44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</w:rPr>
              <w:t>NARUDŽBA I OBRADA GRAĐE</w:t>
            </w:r>
            <w:r w:rsidRPr="003B5CD0">
              <w:rPr>
                <w:sz w:val="20"/>
              </w:rPr>
              <w:t xml:space="preserve"> – </w:t>
            </w:r>
            <w:proofErr w:type="spellStart"/>
            <w:r w:rsidRPr="003B5CD0">
              <w:rPr>
                <w:sz w:val="20"/>
              </w:rPr>
              <w:t>pri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narudžbi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voditi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računa</w:t>
            </w:r>
            <w:proofErr w:type="spellEnd"/>
            <w:r w:rsidRPr="003B5CD0">
              <w:rPr>
                <w:sz w:val="20"/>
              </w:rPr>
              <w:t xml:space="preserve"> o </w:t>
            </w:r>
            <w:proofErr w:type="spellStart"/>
            <w:r w:rsidRPr="003B5CD0">
              <w:rPr>
                <w:sz w:val="20"/>
              </w:rPr>
              <w:t>cijenama</w:t>
            </w:r>
            <w:proofErr w:type="spellEnd"/>
            <w:r w:rsidRPr="003B5CD0">
              <w:rPr>
                <w:sz w:val="20"/>
              </w:rPr>
              <w:t xml:space="preserve">, </w:t>
            </w:r>
            <w:proofErr w:type="spellStart"/>
            <w:r w:rsidRPr="003B5CD0">
              <w:rPr>
                <w:sz w:val="20"/>
              </w:rPr>
              <w:t>odabrati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najpovoljnijeg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proofErr w:type="gramStart"/>
            <w:r w:rsidRPr="003B5CD0">
              <w:rPr>
                <w:sz w:val="20"/>
              </w:rPr>
              <w:t>dobavljača</w:t>
            </w:r>
            <w:proofErr w:type="spellEnd"/>
            <w:r w:rsidRPr="003B5CD0">
              <w:rPr>
                <w:sz w:val="20"/>
              </w:rPr>
              <w:t xml:space="preserve">  </w:t>
            </w:r>
            <w:proofErr w:type="spellStart"/>
            <w:r w:rsidRPr="003B5CD0">
              <w:rPr>
                <w:sz w:val="20"/>
              </w:rPr>
              <w:t>te</w:t>
            </w:r>
            <w:proofErr w:type="spellEnd"/>
            <w:proofErr w:type="gram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izvršiti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inventarizaciju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stručno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obraditi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građu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skladu</w:t>
            </w:r>
            <w:proofErr w:type="spellEnd"/>
            <w:r w:rsidRPr="003B5CD0">
              <w:rPr>
                <w:sz w:val="20"/>
              </w:rPr>
              <w:t xml:space="preserve"> s </w:t>
            </w:r>
            <w:proofErr w:type="spellStart"/>
            <w:r w:rsidRPr="003B5CD0">
              <w:rPr>
                <w:sz w:val="20"/>
              </w:rPr>
              <w:t>pravilima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struke</w:t>
            </w:r>
            <w:proofErr w:type="spellEnd"/>
            <w:r w:rsidRPr="003B5CD0">
              <w:rPr>
                <w:sz w:val="20"/>
              </w:rPr>
              <w:t xml:space="preserve"> o </w:t>
            </w:r>
            <w:proofErr w:type="spellStart"/>
            <w:r w:rsidRPr="003B5CD0">
              <w:rPr>
                <w:sz w:val="20"/>
              </w:rPr>
              <w:t>katalogizaciji</w:t>
            </w:r>
            <w:proofErr w:type="spellEnd"/>
            <w:r w:rsidRPr="003B5CD0">
              <w:rPr>
                <w:sz w:val="20"/>
              </w:rPr>
              <w:t xml:space="preserve">, </w:t>
            </w:r>
            <w:proofErr w:type="spellStart"/>
            <w:r w:rsidRPr="003B5CD0">
              <w:rPr>
                <w:sz w:val="20"/>
              </w:rPr>
              <w:t>klasifikaciji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signiranju</w:t>
            </w:r>
            <w:proofErr w:type="spellEnd"/>
            <w:r w:rsidRPr="003B5CD0">
              <w:rPr>
                <w:sz w:val="20"/>
              </w:rPr>
              <w:t>;</w:t>
            </w:r>
            <w:r w:rsidRPr="003B5CD0">
              <w:rPr>
                <w:sz w:val="20"/>
                <w:lang w:val="hr-HR"/>
              </w:rPr>
              <w:t xml:space="preserve"> – tehnička i stručna obrada knjiga  i AV građe: inventarizacija, signiranje, klasifikacija, katalogizacija i računalna obrada građe u aplikaciji METELWIN; </w:t>
            </w:r>
            <w:proofErr w:type="spellStart"/>
            <w:r w:rsidRPr="003B5CD0">
              <w:rPr>
                <w:rStyle w:val="fontstyle01"/>
                <w:sz w:val="20"/>
              </w:rPr>
              <w:t>upis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učenika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prvih</w:t>
            </w:r>
            <w:proofErr w:type="spellEnd"/>
            <w:r w:rsidRPr="003B5CD0">
              <w:rPr>
                <w:rStyle w:val="fontstyle01"/>
                <w:sz w:val="20"/>
              </w:rPr>
              <w:t xml:space="preserve">  </w:t>
            </w:r>
            <w:proofErr w:type="spellStart"/>
            <w:r w:rsidRPr="003B5CD0">
              <w:rPr>
                <w:rStyle w:val="fontstyle01"/>
                <w:sz w:val="20"/>
              </w:rPr>
              <w:t>razreda</w:t>
            </w:r>
            <w:proofErr w:type="spellEnd"/>
            <w:r w:rsidRPr="003B5CD0">
              <w:rPr>
                <w:rStyle w:val="fontstyle01"/>
                <w:sz w:val="20"/>
              </w:rPr>
              <w:t xml:space="preserve">, </w:t>
            </w:r>
            <w:proofErr w:type="spellStart"/>
            <w:r w:rsidRPr="003B5CD0">
              <w:rPr>
                <w:rStyle w:val="fontstyle01"/>
                <w:sz w:val="20"/>
              </w:rPr>
              <w:t>novih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djelatnika</w:t>
            </w:r>
            <w:proofErr w:type="spellEnd"/>
            <w:r w:rsidRPr="003B5CD0">
              <w:rPr>
                <w:rStyle w:val="fontstyle01"/>
                <w:sz w:val="20"/>
              </w:rPr>
              <w:t xml:space="preserve">  </w:t>
            </w:r>
            <w:proofErr w:type="spellStart"/>
            <w:r w:rsidRPr="003B5CD0">
              <w:rPr>
                <w:rStyle w:val="fontstyle01"/>
                <w:sz w:val="20"/>
              </w:rPr>
              <w:t>škole</w:t>
            </w:r>
            <w:proofErr w:type="spellEnd"/>
            <w:r w:rsidRPr="003B5CD0">
              <w:rPr>
                <w:rStyle w:val="fontstyle01"/>
                <w:sz w:val="20"/>
              </w:rPr>
              <w:t xml:space="preserve"> u </w:t>
            </w:r>
            <w:proofErr w:type="spellStart"/>
            <w:r w:rsidRPr="003B5CD0">
              <w:rPr>
                <w:rStyle w:val="fontstyle01"/>
                <w:sz w:val="20"/>
              </w:rPr>
              <w:t>knjižnicu</w:t>
            </w:r>
            <w:proofErr w:type="spellEnd"/>
            <w:r w:rsidRPr="003B5CD0">
              <w:rPr>
                <w:rStyle w:val="fontstyle01"/>
                <w:sz w:val="20"/>
              </w:rPr>
              <w:t xml:space="preserve"> (</w:t>
            </w:r>
            <w:proofErr w:type="spellStart"/>
            <w:r w:rsidRPr="003B5CD0">
              <w:rPr>
                <w:rStyle w:val="fontstyle01"/>
                <w:sz w:val="20"/>
              </w:rPr>
              <w:t>računalno</w:t>
            </w:r>
            <w:proofErr w:type="spellEnd"/>
            <w:r w:rsidRPr="003B5CD0">
              <w:rPr>
                <w:rStyle w:val="fontstyle01"/>
                <w:sz w:val="20"/>
              </w:rPr>
              <w:t xml:space="preserve"> u </w:t>
            </w:r>
            <w:proofErr w:type="spellStart"/>
            <w:r w:rsidRPr="003B5CD0">
              <w:rPr>
                <w:rStyle w:val="fontstyle01"/>
                <w:sz w:val="20"/>
              </w:rPr>
              <w:t>programu</w:t>
            </w:r>
            <w:proofErr w:type="spellEnd"/>
            <w:r w:rsidRPr="003B5CD0">
              <w:rPr>
                <w:rStyle w:val="fontstyle01"/>
                <w:sz w:val="20"/>
              </w:rPr>
              <w:t xml:space="preserve"> METELWIN)</w:t>
            </w:r>
          </w:p>
          <w:p w14:paraId="775D9A60" w14:textId="77777777" w:rsidR="00FD6070" w:rsidRPr="003B5CD0" w:rsidRDefault="00FD6070" w:rsidP="00FD6070">
            <w:pPr>
              <w:numPr>
                <w:ilvl w:val="0"/>
                <w:numId w:val="45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 xml:space="preserve">STATISTIKA </w:t>
            </w:r>
            <w:r w:rsidRPr="003B5CD0">
              <w:rPr>
                <w:sz w:val="20"/>
                <w:lang w:val="hr-HR"/>
              </w:rPr>
              <w:t xml:space="preserve">i brojčani pokazatelji - Izrada statističkih </w:t>
            </w:r>
          </w:p>
          <w:p w14:paraId="5CF85800" w14:textId="77777777" w:rsidR="00FD6070" w:rsidRPr="003B5CD0" w:rsidRDefault="00FD6070" w:rsidP="00C47F35">
            <w:pPr>
              <w:ind w:left="492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 pregleda o korištenju knjižnične građe u knjižnici: razredna posudba i    godišnji pregledi posudbe </w:t>
            </w:r>
            <w:r w:rsidRPr="003B5CD0">
              <w:rPr>
                <w:sz w:val="20"/>
              </w:rPr>
              <w:t xml:space="preserve">u </w:t>
            </w:r>
            <w:proofErr w:type="spellStart"/>
            <w:r w:rsidRPr="003B5CD0">
              <w:rPr>
                <w:sz w:val="20"/>
              </w:rPr>
              <w:t>cilju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izrade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kvalitetnog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pregleda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analize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posudbe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godišnjoj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razini</w:t>
            </w:r>
            <w:proofErr w:type="spellEnd"/>
            <w:r w:rsidRPr="003B5CD0">
              <w:rPr>
                <w:sz w:val="20"/>
              </w:rPr>
              <w:t>.</w:t>
            </w:r>
          </w:p>
          <w:p w14:paraId="3E54CD0B" w14:textId="77777777" w:rsidR="00FD6070" w:rsidRPr="003B5CD0" w:rsidRDefault="00FD6070" w:rsidP="00FD6070">
            <w:pPr>
              <w:numPr>
                <w:ilvl w:val="0"/>
                <w:numId w:val="45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IZVJEŠĆA</w:t>
            </w:r>
            <w:r w:rsidRPr="003B5CD0">
              <w:rPr>
                <w:sz w:val="20"/>
                <w:lang w:val="hr-HR"/>
              </w:rPr>
              <w:t xml:space="preserve"> o provedbi revizije, otpisa i inventure knjižnične građe te godišnje izvješće o stanju i vrijednosti fonda školske knjižnice, u suradnji s računovodstvom škole; izvješće o ostvarenom godišnjem planu i programu rada, kurikulumu knjižnice i provedenim kulturnim aktivnostima za učenike.</w:t>
            </w:r>
          </w:p>
          <w:p w14:paraId="564AFF0E" w14:textId="77777777" w:rsidR="00FD6070" w:rsidRPr="003B5CD0" w:rsidRDefault="00FD6070" w:rsidP="00FD6070">
            <w:pPr>
              <w:numPr>
                <w:ilvl w:val="0"/>
                <w:numId w:val="45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ZAŠTITA GRAĐE</w:t>
            </w:r>
            <w:r w:rsidRPr="003B5CD0">
              <w:rPr>
                <w:sz w:val="20"/>
                <w:lang w:val="hr-HR"/>
              </w:rPr>
              <w:t xml:space="preserve"> - pravilan smještaj, zaštita i čuvanje knjižnične građe na policama i vitrinama u prostoru knjižnice i čitaonice.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790AF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6E63FD3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A2B489C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98D6308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01D2C5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A3B820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7F8917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5F0BE1F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FBA80D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0ED2F7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643AC9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D41296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7DEE4C7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knjižničar</w:t>
            </w:r>
          </w:p>
          <w:p w14:paraId="3CFBB0B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EB6164C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A822A97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EA8B98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9E30FC5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6E0BF3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714D28F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4DEA48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C5A63C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2B36F16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8B9810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F96A6F5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knjižničar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18FC33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34025D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EF95ACF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F1DBAFF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29BB5F5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AA0527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3879C1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47C9698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AAA167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A2BC2F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BE4714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5DB677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D1C5D66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tijekom  školske</w:t>
            </w:r>
          </w:p>
          <w:p w14:paraId="4437FBE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godine</w:t>
            </w:r>
          </w:p>
          <w:p w14:paraId="32C8A643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69F3925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560345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6C560D3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D20495C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AAB059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E017FE5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A941D2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F302EE6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684087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244BD8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228B6A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EF3AB6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503C27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C4861F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FE2270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201091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</w:tc>
      </w:tr>
      <w:tr w:rsidR="00FD6070" w:rsidRPr="003B5CD0" w14:paraId="5FEF96DB" w14:textId="77777777" w:rsidTr="00C47F35">
        <w:trPr>
          <w:trHeight w:val="60"/>
        </w:trPr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BE73A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</w:p>
          <w:p w14:paraId="7F524ABF" w14:textId="77777777" w:rsidR="00FD6070" w:rsidRPr="003B5CD0" w:rsidRDefault="00FD6070" w:rsidP="00C47F35">
            <w:pPr>
              <w:rPr>
                <w:b/>
                <w:sz w:val="20"/>
                <w:u w:val="single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3. </w:t>
            </w:r>
            <w:r w:rsidRPr="003B5CD0">
              <w:rPr>
                <w:b/>
                <w:sz w:val="20"/>
                <w:u w:val="single"/>
                <w:lang w:val="hr-HR"/>
              </w:rPr>
              <w:t>KULTURNA  I  JAVNA  DJELATNOST  KNJIŽNICE</w:t>
            </w:r>
          </w:p>
          <w:p w14:paraId="130A87D0" w14:textId="77777777" w:rsidR="00FD6070" w:rsidRPr="003B5CD0" w:rsidRDefault="00FD6070" w:rsidP="00C47F35">
            <w:pPr>
              <w:rPr>
                <w:b/>
                <w:sz w:val="20"/>
                <w:u w:val="single"/>
                <w:lang w:val="hr-HR"/>
              </w:rPr>
            </w:pPr>
          </w:p>
          <w:p w14:paraId="1608E4F2" w14:textId="77777777" w:rsidR="00FD6070" w:rsidRPr="003B5CD0" w:rsidRDefault="00FD6070" w:rsidP="00FD6070">
            <w:pPr>
              <w:numPr>
                <w:ilvl w:val="0"/>
                <w:numId w:val="45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>Planiranje i programiranje kulturnih aktivnosti</w:t>
            </w:r>
            <w:r w:rsidRPr="003B5CD0">
              <w:rPr>
                <w:sz w:val="20"/>
                <w:lang w:val="hr-HR"/>
              </w:rPr>
              <w:t xml:space="preserve"> </w:t>
            </w:r>
            <w:r w:rsidRPr="003B5CD0">
              <w:rPr>
                <w:b/>
                <w:sz w:val="20"/>
                <w:lang w:val="hr-HR"/>
              </w:rPr>
              <w:t>i sadržaja</w:t>
            </w:r>
          </w:p>
          <w:p w14:paraId="6E43DC19" w14:textId="77777777" w:rsidR="00FD6070" w:rsidRPr="003B5CD0" w:rsidRDefault="00FD6070" w:rsidP="00FD6070">
            <w:pPr>
              <w:numPr>
                <w:ilvl w:val="0"/>
                <w:numId w:val="45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Pripremanje, izrada i postavljanje tematskih izložaba u skladu s odgojnim i obrazovnim programima škole.</w:t>
            </w:r>
          </w:p>
          <w:p w14:paraId="3C5F9029" w14:textId="77777777" w:rsidR="00FD6070" w:rsidRPr="003B5CD0" w:rsidRDefault="00FD6070" w:rsidP="00FD6070">
            <w:pPr>
              <w:numPr>
                <w:ilvl w:val="0"/>
                <w:numId w:val="45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Obilježavanje obljetnica i značajnih datuma iz naše povijesti i kulture, kao i značajnih osoba iz svijeta znanosti, kulture, sporta; obilježavanje važnih svjetskih spomendana. Uređenje i obogaćivanje prostora knjižnice i panoa u prostoru škole te stvaranja ugodnog vizualnog i estetskog ozračja škole.</w:t>
            </w:r>
          </w:p>
          <w:p w14:paraId="392A5015" w14:textId="77777777" w:rsidR="00FD6070" w:rsidRPr="003B5CD0" w:rsidRDefault="00FD6070" w:rsidP="00FD6070">
            <w:pPr>
              <w:numPr>
                <w:ilvl w:val="0"/>
                <w:numId w:val="46"/>
              </w:numPr>
              <w:ind w:left="492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lastRenderedPageBreak/>
              <w:t>Informiranje učenika o značajnim kulturnim manifestacijama, događajima i projektima na web stranici škole.</w:t>
            </w:r>
          </w:p>
          <w:p w14:paraId="274F11A5" w14:textId="77777777" w:rsidR="00FD6070" w:rsidRPr="003B5CD0" w:rsidRDefault="00FD6070" w:rsidP="00FD6070">
            <w:pPr>
              <w:pStyle w:val="Odlomakpopisa"/>
              <w:numPr>
                <w:ilvl w:val="0"/>
                <w:numId w:val="43"/>
              </w:numPr>
              <w:ind w:left="492"/>
              <w:rPr>
                <w:sz w:val="20"/>
              </w:rPr>
            </w:pPr>
            <w:proofErr w:type="spellStart"/>
            <w:r w:rsidRPr="003B5CD0">
              <w:rPr>
                <w:rStyle w:val="fontstyle01"/>
                <w:sz w:val="20"/>
              </w:rPr>
              <w:t>Uređivanje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i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ažuriranje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mrežne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stranice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škole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i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virtualne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knjižnice</w:t>
            </w:r>
            <w:proofErr w:type="spellEnd"/>
          </w:p>
          <w:p w14:paraId="1F649C84" w14:textId="77777777" w:rsidR="00FD6070" w:rsidRPr="003B5CD0" w:rsidRDefault="00FD6070" w:rsidP="00FD6070">
            <w:pPr>
              <w:pStyle w:val="Odlomakpopisa"/>
              <w:numPr>
                <w:ilvl w:val="0"/>
                <w:numId w:val="43"/>
              </w:numPr>
              <w:ind w:left="582"/>
              <w:rPr>
                <w:sz w:val="20"/>
              </w:rPr>
            </w:pPr>
            <w:proofErr w:type="spellStart"/>
            <w:r w:rsidRPr="003B5CD0">
              <w:rPr>
                <w:rStyle w:val="fontstyle01"/>
                <w:sz w:val="20"/>
              </w:rPr>
              <w:t>Akcija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prikupljanja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knjiga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i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donacija</w:t>
            </w:r>
            <w:proofErr w:type="spellEnd"/>
            <w:r w:rsidRPr="003B5CD0">
              <w:rPr>
                <w:rStyle w:val="fontstyle01"/>
                <w:sz w:val="20"/>
              </w:rPr>
              <w:t xml:space="preserve"> za</w:t>
            </w:r>
            <w:r w:rsidRPr="003B5CD0">
              <w:rPr>
                <w:color w:val="000000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nabavu</w:t>
            </w:r>
            <w:proofErr w:type="spellEnd"/>
            <w:r w:rsidRPr="003B5CD0">
              <w:rPr>
                <w:rStyle w:val="fontstyle01"/>
                <w:sz w:val="20"/>
              </w:rPr>
              <w:t xml:space="preserve"> </w:t>
            </w:r>
            <w:proofErr w:type="spellStart"/>
            <w:r w:rsidRPr="003B5CD0">
              <w:rPr>
                <w:rStyle w:val="fontstyle01"/>
                <w:sz w:val="20"/>
              </w:rPr>
              <w:t>knjiga</w:t>
            </w:r>
            <w:proofErr w:type="spellEnd"/>
          </w:p>
          <w:p w14:paraId="71D548EB" w14:textId="77777777" w:rsidR="00FD6070" w:rsidRPr="003B5CD0" w:rsidRDefault="00FD6070" w:rsidP="00FD6070">
            <w:pPr>
              <w:numPr>
                <w:ilvl w:val="0"/>
                <w:numId w:val="46"/>
              </w:numPr>
              <w:ind w:left="459" w:hanging="283"/>
              <w:rPr>
                <w:sz w:val="20"/>
                <w:lang w:val="hr-HR"/>
              </w:rPr>
            </w:pPr>
            <w:proofErr w:type="spellStart"/>
            <w:r w:rsidRPr="003B5CD0">
              <w:rPr>
                <w:sz w:val="20"/>
              </w:rPr>
              <w:t>Suradnja</w:t>
            </w:r>
            <w:proofErr w:type="spellEnd"/>
            <w:r w:rsidRPr="003B5CD0">
              <w:rPr>
                <w:sz w:val="20"/>
              </w:rPr>
              <w:t xml:space="preserve"> s </w:t>
            </w:r>
            <w:proofErr w:type="spellStart"/>
            <w:r w:rsidRPr="003B5CD0">
              <w:rPr>
                <w:sz w:val="20"/>
              </w:rPr>
              <w:t>Matičnom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službom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drugim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knjižnicama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institucijama</w:t>
            </w:r>
            <w:proofErr w:type="spellEnd"/>
            <w:r w:rsidRPr="003B5CD0">
              <w:rPr>
                <w:sz w:val="20"/>
              </w:rPr>
              <w:t xml:space="preserve"> (AZOO, NSK)</w:t>
            </w:r>
          </w:p>
          <w:p w14:paraId="1E5B5ED4" w14:textId="77777777" w:rsidR="00FD6070" w:rsidRPr="003B5CD0" w:rsidRDefault="00FD6070" w:rsidP="00FD6070">
            <w:pPr>
              <w:numPr>
                <w:ilvl w:val="0"/>
                <w:numId w:val="46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Suradnja s nakladnicima, antikvarijatima, muzejima,  galerijama, knjižnicama; Gradskom knjižnicom Ivan Vidali, Gradski muzej Korčula, Centar za kulturu Korčula i drugim  kulturnim ustanovama u  gradu Korčuli; </w:t>
            </w:r>
            <w:proofErr w:type="spellStart"/>
            <w:r w:rsidRPr="003B5CD0">
              <w:rPr>
                <w:sz w:val="20"/>
              </w:rPr>
              <w:t>sudjelovanje</w:t>
            </w:r>
            <w:proofErr w:type="spellEnd"/>
            <w:r w:rsidRPr="003B5CD0">
              <w:rPr>
                <w:sz w:val="20"/>
              </w:rPr>
              <w:t xml:space="preserve"> u </w:t>
            </w:r>
            <w:proofErr w:type="spellStart"/>
            <w:r w:rsidRPr="003B5CD0">
              <w:rPr>
                <w:sz w:val="20"/>
              </w:rPr>
              <w:t>provedbi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humanitarnih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akcija</w:t>
            </w:r>
            <w:proofErr w:type="spellEnd"/>
            <w:r w:rsidRPr="003B5CD0">
              <w:rPr>
                <w:sz w:val="20"/>
              </w:rPr>
              <w:t xml:space="preserve">, Hrvatski </w:t>
            </w:r>
            <w:proofErr w:type="spellStart"/>
            <w:r w:rsidRPr="003B5CD0">
              <w:rPr>
                <w:sz w:val="20"/>
              </w:rPr>
              <w:t>Crveni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križ</w:t>
            </w:r>
            <w:proofErr w:type="spellEnd"/>
          </w:p>
          <w:p w14:paraId="32519D72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1DB43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8153956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145613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DAFAC0A" w14:textId="77777777" w:rsidR="00FD6070" w:rsidRPr="003B5CD0" w:rsidRDefault="00FD6070" w:rsidP="00C47F35">
            <w:pPr>
              <w:ind w:left="-117" w:firstLine="117"/>
              <w:jc w:val="center"/>
              <w:rPr>
                <w:sz w:val="20"/>
                <w:lang w:val="hr-HR"/>
              </w:rPr>
            </w:pPr>
          </w:p>
          <w:p w14:paraId="2767B781" w14:textId="77777777" w:rsidR="00FD6070" w:rsidRPr="003B5CD0" w:rsidRDefault="00FD6070" w:rsidP="00C47F35">
            <w:pPr>
              <w:ind w:left="-117" w:firstLine="117"/>
              <w:jc w:val="center"/>
              <w:rPr>
                <w:sz w:val="20"/>
                <w:lang w:val="hr-HR"/>
              </w:rPr>
            </w:pPr>
          </w:p>
          <w:p w14:paraId="50F7885C" w14:textId="77777777" w:rsidR="00FD6070" w:rsidRPr="003B5CD0" w:rsidRDefault="00FD6070" w:rsidP="00C47F35">
            <w:pPr>
              <w:ind w:left="-117" w:firstLine="117"/>
              <w:jc w:val="center"/>
              <w:rPr>
                <w:sz w:val="20"/>
                <w:lang w:val="hr-HR"/>
              </w:rPr>
            </w:pPr>
          </w:p>
          <w:p w14:paraId="4337099D" w14:textId="77777777" w:rsidR="00FD6070" w:rsidRPr="003B5CD0" w:rsidRDefault="00FD6070" w:rsidP="00C47F35">
            <w:pPr>
              <w:ind w:left="-117" w:firstLine="117"/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Knjižničar</w:t>
            </w:r>
          </w:p>
          <w:p w14:paraId="31789DDC" w14:textId="77777777" w:rsidR="00FD6070" w:rsidRPr="003B5CD0" w:rsidRDefault="00FD6070" w:rsidP="00C47F35">
            <w:pPr>
              <w:ind w:left="-117" w:firstLine="117"/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u suradnji s predmetnim nastavnicima</w:t>
            </w:r>
          </w:p>
          <w:p w14:paraId="7B4CC1E2" w14:textId="77777777" w:rsidR="00FD6070" w:rsidRPr="003B5CD0" w:rsidRDefault="00FD6070" w:rsidP="00C47F35">
            <w:pPr>
              <w:ind w:left="-117" w:firstLine="117"/>
              <w:jc w:val="center"/>
              <w:rPr>
                <w:sz w:val="20"/>
                <w:lang w:val="hr-HR"/>
              </w:rPr>
            </w:pPr>
          </w:p>
          <w:p w14:paraId="4AB6E773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</w:p>
          <w:p w14:paraId="65D9F36D" w14:textId="77777777" w:rsidR="00FD6070" w:rsidRPr="003B5CD0" w:rsidRDefault="00FD6070" w:rsidP="00C47F35">
            <w:pPr>
              <w:ind w:left="-117" w:firstLine="117"/>
              <w:jc w:val="center"/>
              <w:rPr>
                <w:sz w:val="20"/>
                <w:lang w:val="hr-HR"/>
              </w:rPr>
            </w:pPr>
          </w:p>
          <w:p w14:paraId="755C95D4" w14:textId="77777777" w:rsidR="00FD6070" w:rsidRPr="003B5CD0" w:rsidRDefault="00FD6070" w:rsidP="00C47F35">
            <w:pPr>
              <w:ind w:left="-117" w:firstLine="117"/>
              <w:jc w:val="center"/>
              <w:rPr>
                <w:sz w:val="20"/>
                <w:lang w:val="hr-HR"/>
              </w:rPr>
            </w:pPr>
          </w:p>
          <w:p w14:paraId="7BECE22B" w14:textId="77777777" w:rsidR="00FD6070" w:rsidRPr="003B5CD0" w:rsidRDefault="00FD6070" w:rsidP="00C47F35">
            <w:pPr>
              <w:ind w:left="-117" w:firstLine="117"/>
              <w:jc w:val="center"/>
              <w:rPr>
                <w:sz w:val="20"/>
                <w:lang w:val="hr-HR"/>
              </w:rPr>
            </w:pPr>
          </w:p>
          <w:p w14:paraId="49AD8B13" w14:textId="77777777" w:rsidR="00FD6070" w:rsidRPr="003B5CD0" w:rsidRDefault="00FD6070" w:rsidP="00C47F35">
            <w:pPr>
              <w:ind w:left="-117" w:firstLine="117"/>
              <w:jc w:val="center"/>
              <w:rPr>
                <w:sz w:val="20"/>
                <w:lang w:val="hr-HR"/>
              </w:rPr>
            </w:pPr>
          </w:p>
          <w:p w14:paraId="21BD30B2" w14:textId="77777777" w:rsidR="00FD6070" w:rsidRPr="003B5CD0" w:rsidRDefault="00FD6070" w:rsidP="00C47F35">
            <w:pPr>
              <w:ind w:left="-117" w:firstLine="117"/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Knjižničar i vanjski suradnici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01D98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C021695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729418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4C47585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FDD4B1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Tijekom </w:t>
            </w:r>
          </w:p>
          <w:p w14:paraId="379711D7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školske</w:t>
            </w:r>
          </w:p>
          <w:p w14:paraId="3994467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godine</w:t>
            </w:r>
          </w:p>
          <w:p w14:paraId="085F0EA8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1C1FFF3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A84DA9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5C3312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C4215B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E46DD53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FA5919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DCE4E66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EA2A06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</w:tc>
      </w:tr>
      <w:tr w:rsidR="00FD6070" w:rsidRPr="003B5CD0" w14:paraId="3471D598" w14:textId="77777777" w:rsidTr="00C47F35">
        <w:trPr>
          <w:trHeight w:val="510"/>
        </w:trPr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B45CD" w14:textId="77777777" w:rsidR="00FD6070" w:rsidRPr="003B5CD0" w:rsidRDefault="00FD6070" w:rsidP="00C47F35">
            <w:pPr>
              <w:rPr>
                <w:sz w:val="20"/>
                <w:u w:val="single"/>
                <w:lang w:val="hr-HR"/>
              </w:rPr>
            </w:pPr>
            <w:r w:rsidRPr="003B5CD0">
              <w:rPr>
                <w:sz w:val="20"/>
                <w:lang w:val="hr-HR"/>
              </w:rPr>
              <w:lastRenderedPageBreak/>
              <w:t xml:space="preserve">4. </w:t>
            </w:r>
            <w:r w:rsidRPr="003B5CD0">
              <w:rPr>
                <w:b/>
                <w:sz w:val="20"/>
                <w:u w:val="single"/>
                <w:lang w:val="hr-HR"/>
              </w:rPr>
              <w:t>STRUČNO  USAVRŠAVANJE</w:t>
            </w:r>
          </w:p>
          <w:p w14:paraId="65316EB6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</w:p>
          <w:p w14:paraId="34712086" w14:textId="77777777" w:rsidR="00FD6070" w:rsidRPr="003B5CD0" w:rsidRDefault="00FD6070" w:rsidP="00FD6070">
            <w:pPr>
              <w:numPr>
                <w:ilvl w:val="0"/>
                <w:numId w:val="47"/>
              </w:num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Praćenje i čitanje knjižnične građe (stručnih knjiga, pedagoško- psihološke literature, beletristike i časopisa, recenzija nove literature).</w:t>
            </w:r>
          </w:p>
          <w:p w14:paraId="72F97770" w14:textId="77777777" w:rsidR="00FD6070" w:rsidRPr="003B5CD0" w:rsidRDefault="00FD6070" w:rsidP="00FD6070">
            <w:pPr>
              <w:numPr>
                <w:ilvl w:val="0"/>
                <w:numId w:val="47"/>
              </w:num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Praćenje literature s područja knjižničarstva i dokumentaristike.</w:t>
            </w:r>
          </w:p>
          <w:p w14:paraId="6767FDD2" w14:textId="77777777" w:rsidR="00FD6070" w:rsidRPr="003B5CD0" w:rsidRDefault="00FD6070" w:rsidP="00FD6070">
            <w:pPr>
              <w:numPr>
                <w:ilvl w:val="0"/>
                <w:numId w:val="47"/>
              </w:num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Suradnja s nakladničkim kućama u svezi novih izdanja udžbenika, priručnika i stručne literature za potrebe učenika i nastavnika škole.</w:t>
            </w:r>
          </w:p>
          <w:p w14:paraId="1B813E21" w14:textId="77777777" w:rsidR="00FD6070" w:rsidRPr="003B5CD0" w:rsidRDefault="00FD6070" w:rsidP="00FD6070">
            <w:pPr>
              <w:numPr>
                <w:ilvl w:val="0"/>
                <w:numId w:val="47"/>
              </w:numPr>
              <w:rPr>
                <w:sz w:val="20"/>
              </w:rPr>
            </w:pPr>
            <w:proofErr w:type="spellStart"/>
            <w:r w:rsidRPr="003B5CD0">
              <w:rPr>
                <w:sz w:val="20"/>
              </w:rPr>
              <w:t>Individualno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stručno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usavršavanje</w:t>
            </w:r>
            <w:proofErr w:type="spellEnd"/>
          </w:p>
          <w:p w14:paraId="48392D7D" w14:textId="77777777" w:rsidR="00FD6070" w:rsidRPr="003B5CD0" w:rsidRDefault="00FD6070" w:rsidP="00FD6070">
            <w:pPr>
              <w:numPr>
                <w:ilvl w:val="0"/>
                <w:numId w:val="47"/>
              </w:numPr>
              <w:rPr>
                <w:sz w:val="20"/>
              </w:rPr>
            </w:pPr>
            <w:proofErr w:type="spellStart"/>
            <w:r w:rsidRPr="003B5CD0">
              <w:rPr>
                <w:sz w:val="20"/>
              </w:rPr>
              <w:t>Kolektivno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usavršavanje</w:t>
            </w:r>
            <w:proofErr w:type="spellEnd"/>
            <w:r w:rsidRPr="003B5CD0">
              <w:rPr>
                <w:sz w:val="20"/>
              </w:rPr>
              <w:t xml:space="preserve"> u </w:t>
            </w:r>
            <w:proofErr w:type="spellStart"/>
            <w:r w:rsidRPr="003B5CD0">
              <w:rPr>
                <w:sz w:val="20"/>
              </w:rPr>
              <w:t>ustanovi</w:t>
            </w:r>
            <w:proofErr w:type="spellEnd"/>
            <w:r w:rsidRPr="003B5CD0">
              <w:rPr>
                <w:sz w:val="20"/>
              </w:rPr>
              <w:t xml:space="preserve"> (</w:t>
            </w:r>
            <w:proofErr w:type="spellStart"/>
            <w:r w:rsidRPr="003B5CD0">
              <w:rPr>
                <w:sz w:val="20"/>
              </w:rPr>
              <w:t>stručna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vijeća</w:t>
            </w:r>
            <w:proofErr w:type="spellEnd"/>
            <w:r w:rsidRPr="003B5CD0">
              <w:rPr>
                <w:sz w:val="20"/>
              </w:rPr>
              <w:t xml:space="preserve">) – </w:t>
            </w:r>
            <w:proofErr w:type="spellStart"/>
            <w:r w:rsidRPr="003B5CD0">
              <w:rPr>
                <w:sz w:val="20"/>
              </w:rPr>
              <w:t>školska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razina</w:t>
            </w:r>
            <w:proofErr w:type="spellEnd"/>
            <w:r w:rsidRPr="003B5CD0">
              <w:rPr>
                <w:sz w:val="20"/>
              </w:rPr>
              <w:t xml:space="preserve">                                          </w:t>
            </w:r>
          </w:p>
          <w:p w14:paraId="5492E269" w14:textId="77777777" w:rsidR="00FD6070" w:rsidRPr="003B5CD0" w:rsidRDefault="00FD6070" w:rsidP="00FD6070">
            <w:pPr>
              <w:numPr>
                <w:ilvl w:val="0"/>
                <w:numId w:val="47"/>
              </w:numPr>
              <w:rPr>
                <w:sz w:val="20"/>
              </w:rPr>
            </w:pPr>
            <w:proofErr w:type="spellStart"/>
            <w:r w:rsidRPr="003B5CD0">
              <w:rPr>
                <w:sz w:val="20"/>
              </w:rPr>
              <w:t>Skupno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stručno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usavršavanje</w:t>
            </w:r>
            <w:proofErr w:type="spellEnd"/>
            <w:r w:rsidRPr="003B5CD0">
              <w:rPr>
                <w:sz w:val="20"/>
              </w:rPr>
              <w:t xml:space="preserve">: </w:t>
            </w:r>
            <w:proofErr w:type="spellStart"/>
            <w:r w:rsidRPr="003B5CD0">
              <w:rPr>
                <w:sz w:val="20"/>
              </w:rPr>
              <w:t>državna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županijska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razina</w:t>
            </w:r>
            <w:proofErr w:type="spellEnd"/>
            <w:r w:rsidRPr="003B5CD0">
              <w:rPr>
                <w:sz w:val="20"/>
              </w:rPr>
              <w:t xml:space="preserve"> (</w:t>
            </w:r>
            <w:proofErr w:type="spellStart"/>
            <w:r w:rsidRPr="003B5CD0">
              <w:rPr>
                <w:sz w:val="20"/>
              </w:rPr>
              <w:t>sudjelovanje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seminarima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savjetovanjima</w:t>
            </w:r>
            <w:proofErr w:type="spellEnd"/>
            <w:r w:rsidRPr="003B5CD0">
              <w:rPr>
                <w:sz w:val="20"/>
              </w:rPr>
              <w:t xml:space="preserve"> za </w:t>
            </w:r>
            <w:proofErr w:type="spellStart"/>
            <w:r w:rsidRPr="003B5CD0">
              <w:rPr>
                <w:sz w:val="20"/>
              </w:rPr>
              <w:t>školske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knjižničare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odgojno-obrazovnih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djelatnika</w:t>
            </w:r>
            <w:proofErr w:type="spellEnd"/>
            <w:r w:rsidRPr="003B5CD0">
              <w:rPr>
                <w:sz w:val="20"/>
              </w:rPr>
              <w:t xml:space="preserve">): </w:t>
            </w:r>
            <w:proofErr w:type="spellStart"/>
            <w:r w:rsidRPr="003B5CD0">
              <w:rPr>
                <w:sz w:val="20"/>
              </w:rPr>
              <w:t>Županijsko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stručno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vijeće</w:t>
            </w:r>
            <w:proofErr w:type="spellEnd"/>
            <w:r w:rsidRPr="003B5CD0">
              <w:rPr>
                <w:sz w:val="20"/>
              </w:rPr>
              <w:t xml:space="preserve">, </w:t>
            </w:r>
            <w:proofErr w:type="spellStart"/>
            <w:r w:rsidRPr="003B5CD0">
              <w:rPr>
                <w:sz w:val="20"/>
              </w:rPr>
              <w:t>Proljetna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škola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školskih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knjižničara</w:t>
            </w:r>
            <w:proofErr w:type="spellEnd"/>
            <w:r w:rsidRPr="003B5CD0">
              <w:rPr>
                <w:sz w:val="20"/>
              </w:rPr>
              <w:t xml:space="preserve">, </w:t>
            </w:r>
            <w:proofErr w:type="spellStart"/>
            <w:r w:rsidRPr="003B5CD0">
              <w:rPr>
                <w:sz w:val="20"/>
              </w:rPr>
              <w:t>Loomen</w:t>
            </w:r>
            <w:proofErr w:type="spellEnd"/>
            <w:r w:rsidRPr="003B5CD0">
              <w:rPr>
                <w:sz w:val="20"/>
              </w:rPr>
              <w:t xml:space="preserve">, CARNET, Hrvatska </w:t>
            </w:r>
            <w:proofErr w:type="spellStart"/>
            <w:r w:rsidRPr="003B5CD0">
              <w:rPr>
                <w:sz w:val="20"/>
              </w:rPr>
              <w:t>udruga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školskih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knjižnica</w:t>
            </w:r>
            <w:proofErr w:type="spellEnd"/>
            <w:r w:rsidRPr="003B5CD0">
              <w:rPr>
                <w:sz w:val="20"/>
              </w:rPr>
              <w:t xml:space="preserve"> HUŠK, </w:t>
            </w:r>
            <w:proofErr w:type="spellStart"/>
            <w:r w:rsidRPr="003B5CD0">
              <w:rPr>
                <w:sz w:val="20"/>
              </w:rPr>
              <w:t>Hrvatsko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čitateljsko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društvo</w:t>
            </w:r>
            <w:proofErr w:type="spellEnd"/>
            <w:r w:rsidRPr="003B5CD0">
              <w:rPr>
                <w:sz w:val="20"/>
              </w:rPr>
              <w:t>, EMA, CSSU (</w:t>
            </w:r>
            <w:proofErr w:type="spellStart"/>
            <w:r w:rsidRPr="003B5CD0">
              <w:rPr>
                <w:sz w:val="20"/>
              </w:rPr>
              <w:t>Centar</w:t>
            </w:r>
            <w:proofErr w:type="spellEnd"/>
            <w:r w:rsidRPr="003B5CD0">
              <w:rPr>
                <w:sz w:val="20"/>
              </w:rPr>
              <w:t xml:space="preserve"> za </w:t>
            </w:r>
            <w:proofErr w:type="spellStart"/>
            <w:r w:rsidRPr="003B5CD0">
              <w:rPr>
                <w:sz w:val="20"/>
              </w:rPr>
              <w:t>stručno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usavršavanje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knjižničara</w:t>
            </w:r>
            <w:proofErr w:type="spellEnd"/>
            <w:r w:rsidRPr="003B5CD0">
              <w:rPr>
                <w:sz w:val="20"/>
              </w:rPr>
              <w:t xml:space="preserve">), NSK, </w:t>
            </w:r>
            <w:proofErr w:type="spellStart"/>
            <w:r w:rsidRPr="003B5CD0">
              <w:rPr>
                <w:sz w:val="20"/>
              </w:rPr>
              <w:t>Knjižničarsko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društvo</w:t>
            </w:r>
            <w:proofErr w:type="spellEnd"/>
            <w:r w:rsidRPr="003B5CD0">
              <w:rPr>
                <w:sz w:val="20"/>
              </w:rPr>
              <w:t xml:space="preserve"> Split, AZOO</w:t>
            </w:r>
          </w:p>
          <w:p w14:paraId="2204B35C" w14:textId="77777777" w:rsidR="00FD6070" w:rsidRPr="003B5CD0" w:rsidRDefault="00FD6070" w:rsidP="00FD6070">
            <w:pPr>
              <w:numPr>
                <w:ilvl w:val="0"/>
                <w:numId w:val="47"/>
              </w:num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Sudjelovanje na seminarima i savjetovanjima za školske knjižničare.</w:t>
            </w:r>
          </w:p>
          <w:p w14:paraId="29618267" w14:textId="77777777" w:rsidR="00FD6070" w:rsidRPr="003B5CD0" w:rsidRDefault="00FD6070" w:rsidP="00FD6070">
            <w:pPr>
              <w:numPr>
                <w:ilvl w:val="0"/>
                <w:numId w:val="47"/>
              </w:num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Aktivno sudjelovanje u radu ŽSV-a za srednjoškolske knjižničare                    </w:t>
            </w:r>
          </w:p>
          <w:p w14:paraId="1CD462D1" w14:textId="77777777" w:rsidR="00FD6070" w:rsidRPr="003B5CD0" w:rsidRDefault="00FD6070" w:rsidP="00FD6070">
            <w:pPr>
              <w:numPr>
                <w:ilvl w:val="0"/>
                <w:numId w:val="47"/>
              </w:num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Suradnja s MZOS-om i Agencijom za odgoj i obrazovanje RH, Matičnom službom DBK-a za školske knjižnice.</w:t>
            </w:r>
          </w:p>
          <w:p w14:paraId="1ADFA4A6" w14:textId="77777777" w:rsidR="00FD6070" w:rsidRPr="003B5CD0" w:rsidRDefault="00FD6070" w:rsidP="00FD6070">
            <w:pPr>
              <w:numPr>
                <w:ilvl w:val="0"/>
                <w:numId w:val="47"/>
              </w:num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Posjet drugim vrstama knjižnica (narodne, specijalne, muzejske, NSK i upoznavanje s posebnim oblicima rada u knjižnicama.</w:t>
            </w:r>
          </w:p>
          <w:p w14:paraId="10BC3B0A" w14:textId="77777777" w:rsidR="00FD6070" w:rsidRPr="003B5CD0" w:rsidRDefault="00FD6070" w:rsidP="00FD6070">
            <w:pPr>
              <w:numPr>
                <w:ilvl w:val="0"/>
                <w:numId w:val="47"/>
              </w:num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Usavršavanje za računalnu obradu knjižnične građe i primjena </w:t>
            </w:r>
          </w:p>
          <w:p w14:paraId="2031B418" w14:textId="77777777" w:rsidR="00FD6070" w:rsidRPr="003B5CD0" w:rsidRDefault="00FD6070" w:rsidP="00C47F35">
            <w:pPr>
              <w:ind w:left="672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programa METEL WIN za knjižnično poslovanje. </w:t>
            </w:r>
            <w:r w:rsidRPr="003B5CD0">
              <w:rPr>
                <w:sz w:val="20"/>
              </w:rPr>
              <w:t xml:space="preserve">u </w:t>
            </w:r>
            <w:proofErr w:type="spellStart"/>
            <w:r w:rsidRPr="003B5CD0">
              <w:rPr>
                <w:sz w:val="20"/>
              </w:rPr>
              <w:t>cilju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što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kvalitetnije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sveobuhvatnije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primjene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programa</w:t>
            </w:r>
            <w:proofErr w:type="spellEnd"/>
            <w:r w:rsidRPr="003B5CD0">
              <w:rPr>
                <w:sz w:val="20"/>
              </w:rPr>
              <w:t xml:space="preserve">, </w:t>
            </w:r>
            <w:proofErr w:type="spellStart"/>
            <w:r w:rsidRPr="003B5CD0">
              <w:rPr>
                <w:sz w:val="20"/>
              </w:rPr>
              <w:t>ali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za </w:t>
            </w:r>
            <w:proofErr w:type="spellStart"/>
            <w:r w:rsidRPr="003B5CD0">
              <w:rPr>
                <w:sz w:val="20"/>
              </w:rPr>
              <w:t>organizaciju</w:t>
            </w:r>
            <w:proofErr w:type="spellEnd"/>
            <w:r w:rsidRPr="003B5CD0">
              <w:rPr>
                <w:sz w:val="20"/>
              </w:rPr>
              <w:t xml:space="preserve"> on-line </w:t>
            </w:r>
            <w:proofErr w:type="spellStart"/>
            <w:r w:rsidRPr="003B5CD0">
              <w:rPr>
                <w:sz w:val="20"/>
              </w:rPr>
              <w:t>knjižničnih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aktivnosti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BECF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262C69F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26A76D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95CD41F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942527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062C20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7BB3B4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Knjižničar </w:t>
            </w:r>
          </w:p>
          <w:p w14:paraId="24DCC78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u suradnji s</w:t>
            </w:r>
          </w:p>
          <w:p w14:paraId="44DECE7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Matičnom službom i AZOO-m</w:t>
            </w:r>
          </w:p>
          <w:p w14:paraId="32A2CDCC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ABDD18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F1C917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0494F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8D467D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7A0198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3FFAD33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2A46BF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8CEFF67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8290B5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9A55BF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Tijekom školske i kalendarske godine</w:t>
            </w:r>
          </w:p>
          <w:p w14:paraId="27C66F5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2A96D0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8C8E0B7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D619C4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4B551C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B0FB83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51A8C9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6914843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E8E1B6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CBD9847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087CA8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</w:tc>
      </w:tr>
      <w:tr w:rsidR="00FD6070" w:rsidRPr="003B5CD0" w14:paraId="071B0132" w14:textId="77777777" w:rsidTr="00C47F35">
        <w:trPr>
          <w:trHeight w:val="510"/>
        </w:trPr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EA4F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</w:p>
          <w:p w14:paraId="5FF8941E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</w:p>
          <w:p w14:paraId="5E571E4F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</w:p>
          <w:p w14:paraId="4F32AD9E" w14:textId="77777777" w:rsidR="00FD6070" w:rsidRPr="003B5CD0" w:rsidRDefault="00FD6070" w:rsidP="00C47F35">
            <w:pPr>
              <w:rPr>
                <w:b/>
                <w:sz w:val="20"/>
                <w:u w:val="single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5.  </w:t>
            </w:r>
            <w:r w:rsidRPr="003B5CD0">
              <w:rPr>
                <w:b/>
                <w:sz w:val="20"/>
                <w:u w:val="single"/>
                <w:lang w:val="hr-HR"/>
              </w:rPr>
              <w:t xml:space="preserve">SURADNJA S RAVNATELJEM,  NASTAVNICIMA I </w:t>
            </w:r>
          </w:p>
          <w:p w14:paraId="663B55F8" w14:textId="77777777" w:rsidR="00FD6070" w:rsidRPr="003B5CD0" w:rsidRDefault="00FD6070" w:rsidP="00C47F35">
            <w:pPr>
              <w:rPr>
                <w:b/>
                <w:sz w:val="20"/>
                <w:u w:val="single"/>
                <w:lang w:val="hr-HR"/>
              </w:rPr>
            </w:pPr>
            <w:r w:rsidRPr="003B5CD0">
              <w:rPr>
                <w:b/>
                <w:sz w:val="20"/>
                <w:lang w:val="hr-HR"/>
              </w:rPr>
              <w:t xml:space="preserve">      </w:t>
            </w:r>
            <w:r w:rsidRPr="003B5CD0">
              <w:rPr>
                <w:b/>
                <w:sz w:val="20"/>
                <w:u w:val="single"/>
                <w:lang w:val="hr-HR"/>
              </w:rPr>
              <w:t>STRUČNIM  SURADNICIMA   ŠKOLE</w:t>
            </w:r>
          </w:p>
          <w:p w14:paraId="0D5E078E" w14:textId="77777777" w:rsidR="00FD6070" w:rsidRPr="003B5CD0" w:rsidRDefault="00FD6070" w:rsidP="00C47F35">
            <w:pPr>
              <w:rPr>
                <w:b/>
                <w:sz w:val="20"/>
                <w:u w:val="single"/>
                <w:lang w:val="hr-HR"/>
              </w:rPr>
            </w:pPr>
          </w:p>
          <w:p w14:paraId="6B547ABF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</w:p>
          <w:p w14:paraId="22F5D904" w14:textId="77777777" w:rsidR="00FD6070" w:rsidRPr="003B5CD0" w:rsidRDefault="00FD6070" w:rsidP="00FD6070">
            <w:pPr>
              <w:numPr>
                <w:ilvl w:val="0"/>
                <w:numId w:val="48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Suradnja s ravnateljem škole u svezi poboljšanja  uvjeta rada u </w:t>
            </w:r>
          </w:p>
          <w:p w14:paraId="4C932A05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        školskoj knjižnici, nabava opreme i pomagala.</w:t>
            </w:r>
          </w:p>
          <w:p w14:paraId="44BFEB2A" w14:textId="77777777" w:rsidR="00FD6070" w:rsidRPr="003B5CD0" w:rsidRDefault="00FD6070" w:rsidP="00FD6070">
            <w:pPr>
              <w:pStyle w:val="Odlomakpopisa"/>
              <w:numPr>
                <w:ilvl w:val="0"/>
                <w:numId w:val="49"/>
              </w:numPr>
              <w:ind w:left="492"/>
              <w:rPr>
                <w:sz w:val="20"/>
              </w:rPr>
            </w:pPr>
            <w:proofErr w:type="spellStart"/>
            <w:r w:rsidRPr="003B5CD0">
              <w:rPr>
                <w:sz w:val="20"/>
              </w:rPr>
              <w:t>suradnja</w:t>
            </w:r>
            <w:proofErr w:type="spellEnd"/>
            <w:r w:rsidRPr="003B5CD0">
              <w:rPr>
                <w:sz w:val="20"/>
              </w:rPr>
              <w:t xml:space="preserve"> s </w:t>
            </w:r>
            <w:proofErr w:type="spellStart"/>
            <w:r w:rsidRPr="003B5CD0">
              <w:rPr>
                <w:sz w:val="20"/>
              </w:rPr>
              <w:t>nastavnicima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svih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nastavnih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područja</w:t>
            </w:r>
            <w:proofErr w:type="spellEnd"/>
            <w:r w:rsidRPr="003B5CD0">
              <w:rPr>
                <w:sz w:val="20"/>
              </w:rPr>
              <w:t xml:space="preserve"> u </w:t>
            </w:r>
            <w:proofErr w:type="spellStart"/>
            <w:r w:rsidRPr="003B5CD0">
              <w:rPr>
                <w:sz w:val="20"/>
              </w:rPr>
              <w:t>vezi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nabave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različitih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vrsta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građe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radi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udovoljavanja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potreba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svih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korisnika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knjižničnih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proofErr w:type="gramStart"/>
            <w:r w:rsidRPr="003B5CD0">
              <w:rPr>
                <w:sz w:val="20"/>
              </w:rPr>
              <w:t>usluga</w:t>
            </w:r>
            <w:proofErr w:type="spellEnd"/>
            <w:r w:rsidRPr="003B5CD0">
              <w:rPr>
                <w:sz w:val="20"/>
              </w:rPr>
              <w:t>;</w:t>
            </w:r>
            <w:proofErr w:type="gramEnd"/>
          </w:p>
          <w:p w14:paraId="11AD92F0" w14:textId="77777777" w:rsidR="00FD6070" w:rsidRPr="003B5CD0" w:rsidRDefault="00FD6070" w:rsidP="00FD6070">
            <w:pPr>
              <w:numPr>
                <w:ilvl w:val="0"/>
                <w:numId w:val="48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Suradnja s nastavnicima u svezi  provedbe kulturnih aktivnosti i događanja u našoj </w:t>
            </w:r>
            <w:proofErr w:type="spellStart"/>
            <w:r w:rsidRPr="003B5CD0">
              <w:rPr>
                <w:sz w:val="20"/>
                <w:lang w:val="hr-HR"/>
              </w:rPr>
              <w:t>školi:predavanja</w:t>
            </w:r>
            <w:proofErr w:type="spellEnd"/>
            <w:r w:rsidRPr="003B5CD0">
              <w:rPr>
                <w:sz w:val="20"/>
                <w:lang w:val="hr-HR"/>
              </w:rPr>
              <w:t>, susreti, gostovanja, predstave, izložbe, projekcije, predstavljanja i sl.).</w:t>
            </w:r>
          </w:p>
          <w:p w14:paraId="4AEAAB26" w14:textId="77777777" w:rsidR="00FD6070" w:rsidRPr="003B5CD0" w:rsidRDefault="00FD6070" w:rsidP="00FD6070">
            <w:pPr>
              <w:numPr>
                <w:ilvl w:val="0"/>
                <w:numId w:val="48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Pomoć nastavnicima pri realizaciji nastavnih sadržaja, kao i rada slobodnih i izvannastavnih aktivnosti učenika.</w:t>
            </w:r>
          </w:p>
          <w:p w14:paraId="27B49FDB" w14:textId="77777777" w:rsidR="00FD6070" w:rsidRPr="003B5CD0" w:rsidRDefault="00FD6070" w:rsidP="00FD6070">
            <w:pPr>
              <w:numPr>
                <w:ilvl w:val="0"/>
                <w:numId w:val="48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Priprema i odabir literature za izvođenje nastavnih sadržaja (</w:t>
            </w:r>
            <w:proofErr w:type="spellStart"/>
            <w:r w:rsidRPr="003B5CD0">
              <w:rPr>
                <w:sz w:val="20"/>
                <w:lang w:val="hr-HR"/>
              </w:rPr>
              <w:t>međupredmetne</w:t>
            </w:r>
            <w:proofErr w:type="spellEnd"/>
            <w:r w:rsidRPr="003B5CD0">
              <w:rPr>
                <w:sz w:val="20"/>
                <w:lang w:val="hr-HR"/>
              </w:rPr>
              <w:t xml:space="preserve"> teme)  i nabava </w:t>
            </w:r>
            <w:proofErr w:type="spellStart"/>
            <w:r w:rsidRPr="003B5CD0">
              <w:rPr>
                <w:sz w:val="20"/>
                <w:lang w:val="hr-HR"/>
              </w:rPr>
              <w:t>lektirnih</w:t>
            </w:r>
            <w:proofErr w:type="spellEnd"/>
            <w:r w:rsidRPr="003B5CD0">
              <w:rPr>
                <w:sz w:val="20"/>
                <w:lang w:val="hr-HR"/>
              </w:rPr>
              <w:t xml:space="preserve"> naslova za hrvatski jezik </w:t>
            </w:r>
          </w:p>
          <w:p w14:paraId="5765603C" w14:textId="77777777" w:rsidR="00FD6070" w:rsidRPr="003B5CD0" w:rsidRDefault="00FD6070" w:rsidP="00FD6070">
            <w:pPr>
              <w:numPr>
                <w:ilvl w:val="0"/>
                <w:numId w:val="50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Suradnja s razrednicima svih razrednih odjela tijekom školske godine </w:t>
            </w:r>
          </w:p>
          <w:p w14:paraId="6729C92B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        u svezi  dugovanja učenika, izvješća o posudbi i korištenju knjižnične </w:t>
            </w:r>
          </w:p>
          <w:p w14:paraId="49175BA0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lastRenderedPageBreak/>
              <w:t xml:space="preserve">        građe.</w:t>
            </w:r>
          </w:p>
          <w:p w14:paraId="2022DD46" w14:textId="77777777" w:rsidR="00FD6070" w:rsidRPr="003B5CD0" w:rsidRDefault="00FD6070" w:rsidP="00FD6070">
            <w:pPr>
              <w:numPr>
                <w:ilvl w:val="0"/>
                <w:numId w:val="50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Suradnja s ravnateljem, razrednicima i stručnim suradnicima u svezi odabira i nabave knjiga  za nagrade najboljim učenicima na kraju školske godine.</w:t>
            </w:r>
          </w:p>
          <w:p w14:paraId="748F793A" w14:textId="77777777" w:rsidR="00FD6070" w:rsidRPr="003B5CD0" w:rsidRDefault="00FD6070" w:rsidP="00FD6070">
            <w:pPr>
              <w:numPr>
                <w:ilvl w:val="0"/>
                <w:numId w:val="50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Suradnja s ravnateljem, pedagogom, psihologom, tajnikom škole i učeničkom referadom ( novi djelatnici i učenici, dugovanja i sl.).</w:t>
            </w:r>
          </w:p>
          <w:p w14:paraId="3F2AAC1E" w14:textId="77777777" w:rsidR="00FD6070" w:rsidRPr="003B5CD0" w:rsidRDefault="00FD6070" w:rsidP="00FD6070">
            <w:pPr>
              <w:numPr>
                <w:ilvl w:val="0"/>
                <w:numId w:val="50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Suradnja s računovođom škole u svezi nabave knjižničnog fonda i opreme; godišnja izvješća o stanju i vrijednosti fonda.</w:t>
            </w:r>
          </w:p>
          <w:p w14:paraId="6319D316" w14:textId="77777777" w:rsidR="00FD6070" w:rsidRPr="003B5CD0" w:rsidRDefault="00FD6070" w:rsidP="00FD6070">
            <w:pPr>
              <w:numPr>
                <w:ilvl w:val="0"/>
                <w:numId w:val="50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Sjednice Nastavničkog vijeća na kraju obrazovnog razdoblja i tijekom</w:t>
            </w:r>
          </w:p>
          <w:p w14:paraId="70C3EB2D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        školske godine,</w:t>
            </w:r>
          </w:p>
          <w:p w14:paraId="272204AD" w14:textId="77777777" w:rsidR="00FD6070" w:rsidRPr="003B5CD0" w:rsidRDefault="00FD6070" w:rsidP="00FD6070">
            <w:pPr>
              <w:numPr>
                <w:ilvl w:val="0"/>
                <w:numId w:val="50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Sastanci stručnog </w:t>
            </w:r>
            <w:proofErr w:type="spellStart"/>
            <w:r w:rsidRPr="003B5CD0">
              <w:rPr>
                <w:sz w:val="20"/>
              </w:rPr>
              <w:t>vijeća</w:t>
            </w:r>
            <w:proofErr w:type="spellEnd"/>
            <w:r w:rsidRPr="003B5CD0">
              <w:rPr>
                <w:sz w:val="20"/>
              </w:rPr>
              <w:t xml:space="preserve"> za Hrvatski </w:t>
            </w:r>
            <w:proofErr w:type="spellStart"/>
            <w:r w:rsidRPr="003B5CD0">
              <w:rPr>
                <w:sz w:val="20"/>
              </w:rPr>
              <w:t>jezik</w:t>
            </w:r>
            <w:proofErr w:type="spellEnd"/>
            <w:r w:rsidRPr="003B5CD0">
              <w:rPr>
                <w:sz w:val="20"/>
              </w:rPr>
              <w:t xml:space="preserve">, </w:t>
            </w:r>
            <w:proofErr w:type="spellStart"/>
            <w:r w:rsidRPr="003B5CD0">
              <w:rPr>
                <w:sz w:val="20"/>
              </w:rPr>
              <w:t>Likovnu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i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Glazbenu</w:t>
            </w:r>
            <w:proofErr w:type="spellEnd"/>
            <w:r w:rsidRPr="003B5CD0">
              <w:rPr>
                <w:sz w:val="20"/>
              </w:rPr>
              <w:t xml:space="preserve"> </w:t>
            </w:r>
            <w:proofErr w:type="spellStart"/>
            <w:r w:rsidRPr="003B5CD0">
              <w:rPr>
                <w:sz w:val="20"/>
              </w:rPr>
              <w:t>umjetnost</w:t>
            </w:r>
            <w:proofErr w:type="spellEnd"/>
            <w:r w:rsidRPr="003B5CD0">
              <w:rPr>
                <w:sz w:val="20"/>
                <w:lang w:val="hr-HR"/>
              </w:rPr>
              <w:t xml:space="preserve"> u svezi provedbe kulturnih aktivnosti škole, te nabave određenih naslova lektire i beletristike za učenike i stručne literature za nastavnike.</w:t>
            </w:r>
          </w:p>
          <w:p w14:paraId="5F1A26E7" w14:textId="77777777" w:rsidR="00FD6070" w:rsidRPr="003B5CD0" w:rsidRDefault="00FD6070" w:rsidP="00FD6070">
            <w:pPr>
              <w:numPr>
                <w:ilvl w:val="0"/>
                <w:numId w:val="50"/>
              </w:numPr>
              <w:ind w:left="459" w:hanging="283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Ostali poslovi – suradnja s administrativnom- tehničkom službom oko nabave uredskog materijala</w:t>
            </w:r>
          </w:p>
          <w:p w14:paraId="095365C1" w14:textId="77777777" w:rsidR="00FD6070" w:rsidRPr="003B5CD0" w:rsidRDefault="00FD6070" w:rsidP="00C47F35">
            <w:pPr>
              <w:ind w:left="459"/>
              <w:rPr>
                <w:sz w:val="20"/>
                <w:lang w:val="hr-H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35DE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7E72B8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A7CEEF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5E88AA5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51B9AA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F08FA2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Ravnatelj,</w:t>
            </w:r>
          </w:p>
          <w:p w14:paraId="7671327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knjižničar i voditelji stručnih vijeća</w:t>
            </w:r>
          </w:p>
          <w:p w14:paraId="6FAA9F1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FA6A38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6DD42D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15A4497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</w:p>
          <w:p w14:paraId="5F0632D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BD84D3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417609F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Knjižničar </w:t>
            </w:r>
          </w:p>
          <w:p w14:paraId="0FE2703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 </w:t>
            </w:r>
          </w:p>
          <w:p w14:paraId="7CF8514F" w14:textId="77777777" w:rsidR="00FD6070" w:rsidRPr="003B5CD0" w:rsidRDefault="00FD6070" w:rsidP="00C47F35">
            <w:pPr>
              <w:rPr>
                <w:sz w:val="20"/>
                <w:lang w:val="hr-HR"/>
              </w:rPr>
            </w:pPr>
          </w:p>
          <w:p w14:paraId="5D5447A5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54D803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lastRenderedPageBreak/>
              <w:t xml:space="preserve">Ravnatelj </w:t>
            </w:r>
          </w:p>
          <w:p w14:paraId="093BF6A7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C721B2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Stručni suradnici</w:t>
            </w:r>
          </w:p>
          <w:p w14:paraId="20880FF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ED85E8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DB0246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 Voditelji stručnih vijeća na školi</w:t>
            </w:r>
          </w:p>
          <w:p w14:paraId="19728EA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AD7EF97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90F59E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CF9024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7D863D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Knjižničar</w:t>
            </w:r>
          </w:p>
          <w:p w14:paraId="1379E12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Ravnatelj</w:t>
            </w:r>
          </w:p>
          <w:p w14:paraId="45BE7C2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E348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12297CE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726957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E41226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3D2261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00BCAD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2F71AAC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 xml:space="preserve">Tijekom školske </w:t>
            </w:r>
          </w:p>
          <w:p w14:paraId="36B1FDEC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godine</w:t>
            </w:r>
          </w:p>
          <w:p w14:paraId="656707D8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CA4E3C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CC22760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F6D538F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02B6BF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CD8D1F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4FBF3A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0BE5C3B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1E4F6C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77DB5A9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352E9B09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7FE75D2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7FAD30D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4C7F8ACA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53FC44E4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FEBD30C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650C1C45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1CA563A7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</w:p>
          <w:p w14:paraId="0FECB651" w14:textId="77777777" w:rsidR="00FD6070" w:rsidRPr="003B5CD0" w:rsidRDefault="00FD6070" w:rsidP="00C47F35">
            <w:pPr>
              <w:jc w:val="center"/>
              <w:rPr>
                <w:sz w:val="20"/>
                <w:lang w:val="hr-HR"/>
              </w:rPr>
            </w:pPr>
            <w:r w:rsidRPr="003B5CD0">
              <w:rPr>
                <w:sz w:val="20"/>
                <w:lang w:val="hr-HR"/>
              </w:rPr>
              <w:t>Tijekom godine</w:t>
            </w:r>
          </w:p>
        </w:tc>
      </w:tr>
    </w:tbl>
    <w:p w14:paraId="3AAF2F84" w14:textId="77777777" w:rsidR="00FD6070" w:rsidRDefault="00FD6070" w:rsidP="00647758">
      <w:pPr>
        <w:pStyle w:val="Naslov1"/>
      </w:pPr>
    </w:p>
    <w:p w14:paraId="6DBEBC22" w14:textId="77777777" w:rsidR="00FD6070" w:rsidRPr="00F93BF0" w:rsidRDefault="00FD6070" w:rsidP="00FD6070">
      <w:pPr>
        <w:pStyle w:val="Naslov1"/>
        <w:jc w:val="center"/>
      </w:pPr>
      <w:r w:rsidRPr="00416488">
        <w:t xml:space="preserve">PLAN </w:t>
      </w:r>
      <w:bookmarkStart w:id="66" w:name="_Toc52828292"/>
      <w:bookmarkStart w:id="67" w:name="_Toc148097984"/>
      <w:r w:rsidRPr="00416488">
        <w:t>RADA STRUČNOG SURADNIKA- PSIHOLOGA</w:t>
      </w:r>
      <w:bookmarkEnd w:id="66"/>
      <w:bookmarkEnd w:id="67"/>
    </w:p>
    <w:p w14:paraId="04360798" w14:textId="77777777" w:rsidR="00FD6070" w:rsidRDefault="00FD6070" w:rsidP="00FD6070">
      <w:pPr>
        <w:rPr>
          <w:color w:val="000000" w:themeColor="text1"/>
          <w:highlight w:val="yellow"/>
          <w:lang w:val="pl-PL"/>
        </w:rPr>
      </w:pPr>
      <w:bookmarkStart w:id="68" w:name="_Toc52828293"/>
      <w:bookmarkStart w:id="69" w:name="_Toc148097985"/>
    </w:p>
    <w:p w14:paraId="27CE05C5" w14:textId="77777777" w:rsidR="00FD6070" w:rsidRDefault="00FD6070" w:rsidP="00FD6070">
      <w:pPr>
        <w:pStyle w:val="Tijeloteksta"/>
        <w:rPr>
          <w:lang w:val="hr-HR"/>
        </w:rPr>
      </w:pPr>
    </w:p>
    <w:p w14:paraId="25C02F35" w14:textId="77777777" w:rsidR="00FD6070" w:rsidRPr="00576CE1" w:rsidRDefault="00FD6070" w:rsidP="00FD6070">
      <w:pPr>
        <w:pStyle w:val="Tijeloteksta"/>
        <w:rPr>
          <w:b/>
          <w:sz w:val="20"/>
          <w:szCs w:val="20"/>
          <w:lang w:val="hr-HR"/>
        </w:rPr>
      </w:pPr>
      <w:r w:rsidRPr="00576CE1">
        <w:rPr>
          <w:sz w:val="20"/>
          <w:szCs w:val="20"/>
          <w:lang w:val="hr-HR"/>
        </w:rPr>
        <w:t>U š</w:t>
      </w:r>
      <w:r w:rsidRPr="00576CE1">
        <w:rPr>
          <w:sz w:val="20"/>
          <w:szCs w:val="20"/>
        </w:rPr>
        <w:t>k</w:t>
      </w:r>
      <w:r w:rsidRPr="00576CE1">
        <w:rPr>
          <w:sz w:val="20"/>
          <w:szCs w:val="20"/>
          <w:lang w:val="hr-HR"/>
        </w:rPr>
        <w:t xml:space="preserve">. </w:t>
      </w:r>
      <w:r w:rsidRPr="00576CE1">
        <w:rPr>
          <w:sz w:val="20"/>
          <w:szCs w:val="20"/>
        </w:rPr>
        <w:t>god</w:t>
      </w:r>
      <w:r w:rsidRPr="00576CE1">
        <w:rPr>
          <w:sz w:val="20"/>
          <w:szCs w:val="20"/>
          <w:lang w:val="hr-HR"/>
        </w:rPr>
        <w:t xml:space="preserve">. 2024./25.  </w:t>
      </w:r>
      <w:proofErr w:type="spellStart"/>
      <w:r w:rsidRPr="00576CE1">
        <w:rPr>
          <w:sz w:val="20"/>
          <w:szCs w:val="20"/>
        </w:rPr>
        <w:t>stru</w:t>
      </w:r>
      <w:proofErr w:type="spellEnd"/>
      <w:r w:rsidRPr="00576CE1">
        <w:rPr>
          <w:sz w:val="20"/>
          <w:szCs w:val="20"/>
          <w:lang w:val="hr-HR"/>
        </w:rPr>
        <w:t>č</w:t>
      </w:r>
      <w:proofErr w:type="spellStart"/>
      <w:r w:rsidRPr="00576CE1">
        <w:rPr>
          <w:sz w:val="20"/>
          <w:szCs w:val="20"/>
        </w:rPr>
        <w:t>ni</w:t>
      </w:r>
      <w:proofErr w:type="spellEnd"/>
      <w:r w:rsidRPr="00576CE1">
        <w:rPr>
          <w:sz w:val="20"/>
          <w:szCs w:val="20"/>
          <w:lang w:val="hr-HR"/>
        </w:rPr>
        <w:t xml:space="preserve"> </w:t>
      </w:r>
      <w:proofErr w:type="spellStart"/>
      <w:r w:rsidRPr="00576CE1">
        <w:rPr>
          <w:sz w:val="20"/>
          <w:szCs w:val="20"/>
        </w:rPr>
        <w:t>suradnik</w:t>
      </w:r>
      <w:proofErr w:type="spellEnd"/>
      <w:r w:rsidRPr="00576CE1">
        <w:rPr>
          <w:sz w:val="20"/>
          <w:szCs w:val="20"/>
          <w:lang w:val="hr-HR"/>
        </w:rPr>
        <w:t xml:space="preserve"> – </w:t>
      </w:r>
      <w:proofErr w:type="spellStart"/>
      <w:r w:rsidRPr="00576CE1">
        <w:rPr>
          <w:sz w:val="20"/>
          <w:szCs w:val="20"/>
        </w:rPr>
        <w:t>psiholog</w:t>
      </w:r>
      <w:proofErr w:type="spellEnd"/>
      <w:r w:rsidRPr="00576CE1">
        <w:rPr>
          <w:sz w:val="20"/>
          <w:szCs w:val="20"/>
          <w:lang w:val="hr-HR"/>
        </w:rPr>
        <w:t xml:space="preserve"> </w:t>
      </w:r>
      <w:proofErr w:type="spellStart"/>
      <w:r w:rsidRPr="00576CE1">
        <w:rPr>
          <w:sz w:val="20"/>
          <w:szCs w:val="20"/>
        </w:rPr>
        <w:t>planira</w:t>
      </w:r>
      <w:proofErr w:type="spellEnd"/>
      <w:r w:rsidRPr="00576CE1">
        <w:rPr>
          <w:sz w:val="20"/>
          <w:szCs w:val="20"/>
          <w:lang w:val="hr-HR"/>
        </w:rPr>
        <w:t xml:space="preserve"> </w:t>
      </w:r>
      <w:proofErr w:type="spellStart"/>
      <w:r w:rsidRPr="00576CE1">
        <w:rPr>
          <w:sz w:val="20"/>
          <w:szCs w:val="20"/>
        </w:rPr>
        <w:t>slijede</w:t>
      </w:r>
      <w:proofErr w:type="spellEnd"/>
      <w:r w:rsidRPr="00576CE1">
        <w:rPr>
          <w:sz w:val="20"/>
          <w:szCs w:val="20"/>
          <w:lang w:val="hr-HR"/>
        </w:rPr>
        <w:t>ć</w:t>
      </w:r>
      <w:r w:rsidRPr="00576CE1">
        <w:rPr>
          <w:sz w:val="20"/>
          <w:szCs w:val="20"/>
        </w:rPr>
        <w:t>e</w:t>
      </w:r>
      <w:r w:rsidRPr="00576CE1">
        <w:rPr>
          <w:sz w:val="20"/>
          <w:szCs w:val="20"/>
          <w:lang w:val="hr-HR"/>
        </w:rPr>
        <w:t xml:space="preserve"> </w:t>
      </w:r>
      <w:proofErr w:type="spellStart"/>
      <w:r w:rsidRPr="00576CE1">
        <w:rPr>
          <w:sz w:val="20"/>
          <w:szCs w:val="20"/>
        </w:rPr>
        <w:t>poslove</w:t>
      </w:r>
      <w:proofErr w:type="spellEnd"/>
      <w:r w:rsidRPr="00576CE1">
        <w:rPr>
          <w:sz w:val="20"/>
          <w:szCs w:val="20"/>
          <w:lang w:val="hr-HR"/>
        </w:rPr>
        <w:t>:</w:t>
      </w:r>
    </w:p>
    <w:p w14:paraId="1EA8B848" w14:textId="21904B1B" w:rsidR="00FD6070" w:rsidRPr="00815845" w:rsidRDefault="00FD6070" w:rsidP="00FD6070">
      <w:pPr>
        <w:pStyle w:val="Tijeloteksta"/>
        <w:rPr>
          <w:b/>
          <w:lang w:val="hr-HR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6300"/>
        <w:gridCol w:w="1578"/>
      </w:tblGrid>
      <w:tr w:rsidR="00FD6070" w:rsidRPr="00815845" w14:paraId="6CA96F2A" w14:textId="77777777" w:rsidTr="00C47F3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6A63" w14:textId="77777777" w:rsidR="00FD6070" w:rsidRPr="00815845" w:rsidRDefault="00FD6070" w:rsidP="00C47F35">
            <w:pPr>
              <w:rPr>
                <w:b/>
                <w:sz w:val="20"/>
                <w:lang w:val="de-DE"/>
              </w:rPr>
            </w:pPr>
            <w:proofErr w:type="spellStart"/>
            <w:r w:rsidRPr="00815845">
              <w:rPr>
                <w:b/>
                <w:sz w:val="20"/>
                <w:lang w:val="de-DE"/>
              </w:rPr>
              <w:t>Područje</w:t>
            </w:r>
            <w:proofErr w:type="spellEnd"/>
            <w:r w:rsidRPr="00815845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815845">
              <w:rPr>
                <w:b/>
                <w:sz w:val="20"/>
                <w:lang w:val="de-DE"/>
              </w:rPr>
              <w:t>rada</w:t>
            </w:r>
            <w:proofErr w:type="spellEnd"/>
          </w:p>
          <w:p w14:paraId="5CA835B3" w14:textId="77777777" w:rsidR="00FD6070" w:rsidRPr="00815845" w:rsidRDefault="00FD6070" w:rsidP="00C47F35">
            <w:pPr>
              <w:rPr>
                <w:b/>
                <w:sz w:val="20"/>
                <w:lang w:val="de-DE"/>
              </w:rPr>
            </w:pPr>
            <w:r w:rsidRPr="00815845">
              <w:rPr>
                <w:b/>
                <w:sz w:val="20"/>
                <w:lang w:val="de-DE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F6C9" w14:textId="77777777" w:rsidR="00FD6070" w:rsidRPr="00815845" w:rsidRDefault="00FD6070" w:rsidP="00C47F35">
            <w:pPr>
              <w:rPr>
                <w:b/>
                <w:sz w:val="20"/>
                <w:lang w:val="de-DE"/>
              </w:rPr>
            </w:pPr>
            <w:proofErr w:type="spellStart"/>
            <w:r w:rsidRPr="00815845">
              <w:rPr>
                <w:b/>
                <w:sz w:val="20"/>
                <w:lang w:val="de-DE"/>
              </w:rPr>
              <w:t>Aktivnosti</w:t>
            </w:r>
            <w:proofErr w:type="spellEnd"/>
            <w:r w:rsidRPr="00815845">
              <w:rPr>
                <w:b/>
                <w:sz w:val="20"/>
                <w:lang w:val="de-DE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3FEE" w14:textId="77777777" w:rsidR="00FD6070" w:rsidRPr="00815845" w:rsidRDefault="00FD6070" w:rsidP="00C47F35">
            <w:pPr>
              <w:rPr>
                <w:b/>
                <w:sz w:val="20"/>
                <w:lang w:val="de-DE"/>
              </w:rPr>
            </w:pPr>
            <w:proofErr w:type="spellStart"/>
            <w:r w:rsidRPr="00815845">
              <w:rPr>
                <w:b/>
                <w:sz w:val="20"/>
                <w:lang w:val="de-DE"/>
              </w:rPr>
              <w:t>Vrijeme</w:t>
            </w:r>
            <w:proofErr w:type="spellEnd"/>
          </w:p>
        </w:tc>
      </w:tr>
      <w:tr w:rsidR="00FD6070" w:rsidRPr="00815845" w14:paraId="730BAFAC" w14:textId="77777777" w:rsidTr="00C47F3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9911" w14:textId="77777777" w:rsidR="00FD6070" w:rsidRPr="00815845" w:rsidRDefault="00FD6070" w:rsidP="00C47F35">
            <w:pPr>
              <w:pStyle w:val="Tabela1"/>
              <w:tabs>
                <w:tab w:val="clear" w:pos="2835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 </w:t>
            </w:r>
          </w:p>
          <w:p w14:paraId="066EEFEE" w14:textId="77777777" w:rsidR="00FD6070" w:rsidRPr="00815845" w:rsidRDefault="00FD6070" w:rsidP="00C47F35">
            <w:pPr>
              <w:pStyle w:val="Tabela1"/>
              <w:tabs>
                <w:tab w:val="clear" w:pos="2835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Poslovi vezani za organizaciju rada škole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D43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6D905F32" w14:textId="729D0A4E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Suradnja u organizaciji i planiranju rada škole za šk.god.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202</w:t>
            </w:r>
            <w:r w:rsidR="00AE3B75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./2</w:t>
            </w:r>
            <w:r w:rsidR="00AE3B75"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14:paraId="56A0E4AB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Prihvaćanje novih učenika, pripreme za početak nastave, izrada popisa učenika, upućivanje novih razrednika,...</w:t>
            </w:r>
          </w:p>
          <w:p w14:paraId="75715659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</w:rPr>
            </w:pPr>
            <w:r w:rsidRPr="00815845">
              <w:rPr>
                <w:rFonts w:ascii="Times New Roman" w:hAnsi="Times New Roman"/>
                <w:sz w:val="20"/>
                <w:szCs w:val="20"/>
              </w:rPr>
              <w:t>Sudjelovanje u izradi  programa stažiranja, uvođenje pripravnika u rad.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998F" w14:textId="77777777" w:rsidR="00FD6070" w:rsidRPr="00815845" w:rsidRDefault="00FD6070" w:rsidP="00C47F35">
            <w:pPr>
              <w:rPr>
                <w:sz w:val="20"/>
              </w:rPr>
            </w:pPr>
            <w:r w:rsidRPr="00815845">
              <w:rPr>
                <w:sz w:val="20"/>
              </w:rPr>
              <w:t> </w:t>
            </w:r>
          </w:p>
          <w:p w14:paraId="69B1B4ED" w14:textId="77777777" w:rsidR="00FD6070" w:rsidRPr="00815845" w:rsidRDefault="00FD6070" w:rsidP="00C47F35">
            <w:pPr>
              <w:rPr>
                <w:sz w:val="20"/>
                <w:lang w:val="de-DE"/>
              </w:rPr>
            </w:pPr>
            <w:r w:rsidRPr="00815845">
              <w:rPr>
                <w:sz w:val="20"/>
                <w:lang w:val="de-DE"/>
              </w:rPr>
              <w:t> </w:t>
            </w:r>
          </w:p>
          <w:p w14:paraId="6176C7DB" w14:textId="77777777" w:rsidR="00FD6070" w:rsidRPr="00815845" w:rsidRDefault="00FD6070" w:rsidP="00C47F35">
            <w:pPr>
              <w:rPr>
                <w:sz w:val="20"/>
                <w:lang w:val="de-DE"/>
              </w:rPr>
            </w:pPr>
            <w:proofErr w:type="spellStart"/>
            <w:proofErr w:type="gramStart"/>
            <w:r w:rsidRPr="00815845">
              <w:rPr>
                <w:sz w:val="20"/>
                <w:lang w:val="de-DE"/>
              </w:rPr>
              <w:t>kolovoz</w:t>
            </w:r>
            <w:proofErr w:type="spellEnd"/>
            <w:r w:rsidRPr="00815845">
              <w:rPr>
                <w:sz w:val="20"/>
                <w:lang w:val="de-DE"/>
              </w:rPr>
              <w:t xml:space="preserve"> ,</w:t>
            </w:r>
            <w:proofErr w:type="gramEnd"/>
          </w:p>
          <w:p w14:paraId="24DDFBA5" w14:textId="77777777" w:rsidR="00FD6070" w:rsidRPr="00815845" w:rsidRDefault="00FD6070" w:rsidP="00C47F35">
            <w:pPr>
              <w:rPr>
                <w:sz w:val="20"/>
                <w:lang w:val="de-DE"/>
              </w:rPr>
            </w:pPr>
            <w:proofErr w:type="spellStart"/>
            <w:r w:rsidRPr="00815845">
              <w:rPr>
                <w:sz w:val="20"/>
                <w:lang w:val="de-DE"/>
              </w:rPr>
              <w:t>rujan</w:t>
            </w:r>
            <w:proofErr w:type="spellEnd"/>
          </w:p>
        </w:tc>
      </w:tr>
      <w:tr w:rsidR="00FD6070" w:rsidRPr="00815845" w14:paraId="7D51B30C" w14:textId="77777777" w:rsidTr="00C47F3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454F" w14:textId="77777777" w:rsidR="00FD6070" w:rsidRPr="00815845" w:rsidRDefault="00FD6070" w:rsidP="00C47F35">
            <w:pPr>
              <w:pStyle w:val="Tabela1"/>
              <w:tabs>
                <w:tab w:val="clear" w:pos="28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8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14:paraId="3BF2A9DD" w14:textId="77777777" w:rsidR="00FD6070" w:rsidRPr="00815845" w:rsidRDefault="00FD6070" w:rsidP="00C47F35">
            <w:pPr>
              <w:pStyle w:val="Tabela1"/>
              <w:tabs>
                <w:tab w:val="clear" w:pos="28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845">
              <w:rPr>
                <w:rFonts w:ascii="Times New Roman" w:hAnsi="Times New Roman"/>
                <w:b/>
                <w:bCs/>
                <w:sz w:val="20"/>
                <w:szCs w:val="20"/>
              </w:rPr>
              <w:t>Planiranje, programiranje rada škole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45AB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</w:rPr>
            </w:pPr>
          </w:p>
          <w:p w14:paraId="195CAEC7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</w:rPr>
            </w:pPr>
            <w:r w:rsidRPr="00815845">
              <w:rPr>
                <w:rFonts w:ascii="Times New Roman" w:hAnsi="Times New Roman"/>
                <w:sz w:val="20"/>
                <w:szCs w:val="20"/>
              </w:rPr>
              <w:t xml:space="preserve">Sudjelovanje u izradi školskog </w:t>
            </w:r>
            <w:proofErr w:type="spellStart"/>
            <w:r w:rsidRPr="00815845">
              <w:rPr>
                <w:rFonts w:ascii="Times New Roman" w:hAnsi="Times New Roman"/>
                <w:sz w:val="20"/>
                <w:szCs w:val="20"/>
              </w:rPr>
              <w:t>kurikula</w:t>
            </w:r>
            <w:proofErr w:type="spellEnd"/>
            <w:r w:rsidRPr="008158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A9D339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</w:rPr>
            </w:pPr>
            <w:r w:rsidRPr="00815845">
              <w:rPr>
                <w:rFonts w:ascii="Times New Roman" w:hAnsi="Times New Roman"/>
                <w:sz w:val="20"/>
                <w:szCs w:val="20"/>
              </w:rPr>
              <w:t>Sudjelovanje u izradi godišnjeg plana i programa rada škole.</w:t>
            </w:r>
          </w:p>
          <w:p w14:paraId="7518FDC2" w14:textId="77777777" w:rsidR="00FD6070" w:rsidRPr="00815845" w:rsidRDefault="00FD6070" w:rsidP="00C47F35">
            <w:pPr>
              <w:pStyle w:val="Tabela1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Izrada godišnjeg plana i programa rada psihologa.</w:t>
            </w:r>
          </w:p>
          <w:p w14:paraId="5ACBE353" w14:textId="77777777" w:rsidR="00FD6070" w:rsidRPr="00815845" w:rsidRDefault="00FD6070" w:rsidP="00C47F35">
            <w:pPr>
              <w:pStyle w:val="Tabela1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Planiranje i vođenje dokumentacije vezane uz rad psihologa.</w:t>
            </w:r>
          </w:p>
          <w:p w14:paraId="5ADCDE10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Izrada Godišnjih izvedbenih kurikula i izvedbenih  programa za rad u nastavi:</w:t>
            </w:r>
          </w:p>
          <w:p w14:paraId="663FEFC4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II. i III. razred opće gimnazije-Psihologija–po 35 sati godišnje,</w:t>
            </w:r>
          </w:p>
          <w:p w14:paraId="3DDE17E2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II. razred HTT – Poslovna psihologija s komunikacijom 70 sati</w:t>
            </w:r>
          </w:p>
          <w:p w14:paraId="0C46FF3D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IV. razred – Tehn.za brodostrojarstvo – psihologija rada 32 sata</w:t>
            </w:r>
          </w:p>
          <w:p w14:paraId="1ABA7B3D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Fakultativna nastava: Psihologija-2 grupe 35+32 sata </w:t>
            </w:r>
          </w:p>
          <w:p w14:paraId="7F168FD9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Sudjelovanje u izradi</w:t>
            </w: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posebnih programa: preventivni program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Abeceda prevencije</w:t>
            </w: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, plan rada s darovitima, planiranje rada s učenicima s teškoćama u razvoju.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7CFB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</w:p>
          <w:p w14:paraId="5E5C7A7B" w14:textId="77777777" w:rsidR="00FD6070" w:rsidRPr="00815845" w:rsidRDefault="00FD6070" w:rsidP="00C47F35">
            <w:pPr>
              <w:rPr>
                <w:sz w:val="20"/>
              </w:rPr>
            </w:pPr>
            <w:proofErr w:type="spellStart"/>
            <w:r w:rsidRPr="00815845">
              <w:rPr>
                <w:sz w:val="20"/>
              </w:rPr>
              <w:t>kolovoz</w:t>
            </w:r>
            <w:proofErr w:type="spellEnd"/>
          </w:p>
          <w:p w14:paraId="1CD39D99" w14:textId="77777777" w:rsidR="00FD6070" w:rsidRPr="00815845" w:rsidRDefault="00FD6070" w:rsidP="00C47F35">
            <w:pPr>
              <w:rPr>
                <w:sz w:val="20"/>
              </w:rPr>
            </w:pPr>
            <w:proofErr w:type="spellStart"/>
            <w:r w:rsidRPr="00815845">
              <w:rPr>
                <w:sz w:val="20"/>
              </w:rPr>
              <w:t>rujan</w:t>
            </w:r>
            <w:proofErr w:type="spellEnd"/>
          </w:p>
        </w:tc>
      </w:tr>
      <w:tr w:rsidR="00FD6070" w:rsidRPr="00815845" w14:paraId="68FD61C5" w14:textId="77777777" w:rsidTr="00C47F3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C39A" w14:textId="77777777" w:rsidR="00FD6070" w:rsidRPr="00815845" w:rsidRDefault="00FD6070" w:rsidP="00C47F35">
            <w:pPr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t> </w:t>
            </w:r>
          </w:p>
          <w:p w14:paraId="62B2C8AE" w14:textId="77777777" w:rsidR="00FD6070" w:rsidRPr="00815845" w:rsidRDefault="00FD6070" w:rsidP="00C47F35">
            <w:pPr>
              <w:rPr>
                <w:b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lastRenderedPageBreak/>
              <w:t>Praćenje i unapređivanje odgojno-obrazovnog rada</w:t>
            </w:r>
          </w:p>
          <w:p w14:paraId="7FC99DF6" w14:textId="77777777" w:rsidR="00FD6070" w:rsidRPr="00815845" w:rsidRDefault="00FD6070" w:rsidP="00C47F35">
            <w:pPr>
              <w:rPr>
                <w:b/>
                <w:sz w:val="20"/>
                <w:lang w:val="pl-PL"/>
              </w:rPr>
            </w:pPr>
            <w:r w:rsidRPr="00815845">
              <w:rPr>
                <w:b/>
                <w:sz w:val="20"/>
                <w:lang w:val="pl-PL"/>
              </w:rPr>
              <w:t> </w:t>
            </w:r>
          </w:p>
          <w:p w14:paraId="74BDF600" w14:textId="77777777" w:rsidR="00FD6070" w:rsidRPr="00815845" w:rsidRDefault="00FD6070" w:rsidP="00C47F35">
            <w:pPr>
              <w:rPr>
                <w:b/>
                <w:sz w:val="20"/>
                <w:lang w:val="pl-PL"/>
              </w:rPr>
            </w:pPr>
            <w:r w:rsidRPr="00815845">
              <w:rPr>
                <w:b/>
                <w:sz w:val="20"/>
                <w:lang w:val="pl-PL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6625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lastRenderedPageBreak/>
              <w:t>Obrada i analiza statističkih podataka o uspjehu i izostancima učenika.</w:t>
            </w:r>
          </w:p>
          <w:p w14:paraId="4FC274EE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lastRenderedPageBreak/>
              <w:t xml:space="preserve">Primjena instrumenata za praćenje  razvoja učenika i vrednovanje    </w:t>
            </w:r>
          </w:p>
          <w:p w14:paraId="720C9FFB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odgojno-obrazovnog rada.</w:t>
            </w:r>
          </w:p>
          <w:p w14:paraId="696251FF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Sudjelovanje u aktivnostima školskog kurikula.</w:t>
            </w:r>
          </w:p>
          <w:p w14:paraId="7BF0A08A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Sudjelovanje u izradi izvješća o ostvarenju godišnjeg plana i programa.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677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</w:p>
          <w:p w14:paraId="4B09B8A5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lastRenderedPageBreak/>
              <w:t>rujan, listopad</w:t>
            </w:r>
          </w:p>
          <w:p w14:paraId="4EFD5D9E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tijekom šk.god.</w:t>
            </w:r>
          </w:p>
        </w:tc>
      </w:tr>
      <w:tr w:rsidR="00FD6070" w:rsidRPr="00815845" w14:paraId="7AEB4500" w14:textId="77777777" w:rsidTr="00C47F3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A792" w14:textId="77777777" w:rsidR="00FD6070" w:rsidRPr="00815845" w:rsidRDefault="00FD6070" w:rsidP="00C47F35">
            <w:pPr>
              <w:rPr>
                <w:b/>
                <w:sz w:val="20"/>
                <w:lang w:val="pl-PL"/>
              </w:rPr>
            </w:pPr>
            <w:r w:rsidRPr="00815845">
              <w:rPr>
                <w:b/>
                <w:sz w:val="20"/>
                <w:lang w:val="pl-PL"/>
              </w:rPr>
              <w:lastRenderedPageBreak/>
              <w:t> </w:t>
            </w:r>
          </w:p>
          <w:p w14:paraId="23D56030" w14:textId="77777777" w:rsidR="00FD6070" w:rsidRPr="00815845" w:rsidRDefault="00FD6070" w:rsidP="00C47F35">
            <w:pPr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</w:rPr>
              <w:t xml:space="preserve">Rad s </w:t>
            </w:r>
            <w:proofErr w:type="spellStart"/>
            <w:r w:rsidRPr="00815845">
              <w:rPr>
                <w:b/>
                <w:bCs/>
                <w:sz w:val="20"/>
              </w:rPr>
              <w:t>učenicima</w:t>
            </w:r>
            <w:proofErr w:type="spellEnd"/>
          </w:p>
          <w:p w14:paraId="4BD7C43D" w14:textId="77777777" w:rsidR="00FD6070" w:rsidRPr="00815845" w:rsidRDefault="00FD6070" w:rsidP="00C47F35">
            <w:pPr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t> </w:t>
            </w:r>
          </w:p>
          <w:p w14:paraId="2F9037D8" w14:textId="77777777" w:rsidR="00FD6070" w:rsidRPr="00815845" w:rsidRDefault="00FD6070" w:rsidP="00C47F35">
            <w:pPr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t> </w:t>
            </w:r>
          </w:p>
          <w:p w14:paraId="4ABB3196" w14:textId="77777777" w:rsidR="00FD6070" w:rsidRPr="00815845" w:rsidRDefault="00FD6070" w:rsidP="00C47F35">
            <w:pPr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t> </w:t>
            </w:r>
          </w:p>
          <w:p w14:paraId="0A6A1259" w14:textId="77777777" w:rsidR="00FD6070" w:rsidRPr="00815845" w:rsidRDefault="00FD6070" w:rsidP="00C47F35">
            <w:pPr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t> </w:t>
            </w:r>
          </w:p>
          <w:p w14:paraId="224EA56B" w14:textId="77777777" w:rsidR="00FD6070" w:rsidRPr="00815845" w:rsidRDefault="00FD6070" w:rsidP="00C47F35">
            <w:pPr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t> </w:t>
            </w:r>
          </w:p>
          <w:p w14:paraId="3E2CBF7B" w14:textId="77777777" w:rsidR="00FD6070" w:rsidRPr="00815845" w:rsidRDefault="00FD6070" w:rsidP="00C47F35">
            <w:pPr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t> </w:t>
            </w:r>
          </w:p>
          <w:p w14:paraId="55BAA1B5" w14:textId="77777777" w:rsidR="00FD6070" w:rsidRPr="00815845" w:rsidRDefault="00FD6070" w:rsidP="00C47F35">
            <w:pPr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t> </w:t>
            </w:r>
          </w:p>
          <w:p w14:paraId="73DA764A" w14:textId="77777777" w:rsidR="00FD6070" w:rsidRPr="00815845" w:rsidRDefault="00FD6070" w:rsidP="00C47F35">
            <w:pPr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t> </w:t>
            </w:r>
          </w:p>
          <w:p w14:paraId="1EF8F769" w14:textId="77777777" w:rsidR="00FD6070" w:rsidRPr="00815845" w:rsidRDefault="00FD6070" w:rsidP="00C47F35">
            <w:pPr>
              <w:pStyle w:val="Tabela1"/>
              <w:ind w:left="375"/>
              <w:rPr>
                <w:rFonts w:ascii="Times New Roman" w:hAnsi="Times New Roman"/>
                <w:sz w:val="20"/>
                <w:szCs w:val="20"/>
              </w:rPr>
            </w:pPr>
            <w:r w:rsidRPr="0081584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50383ACE" w14:textId="77777777" w:rsidR="00FD6070" w:rsidRPr="00815845" w:rsidRDefault="00FD6070" w:rsidP="00C47F35">
            <w:pPr>
              <w:rPr>
                <w:b/>
                <w:sz w:val="20"/>
                <w:lang w:val="pl-PL"/>
              </w:rPr>
            </w:pPr>
            <w:r w:rsidRPr="00815845">
              <w:rPr>
                <w:b/>
                <w:sz w:val="20"/>
                <w:lang w:val="pl-PL"/>
              </w:rPr>
              <w:t> </w:t>
            </w:r>
          </w:p>
          <w:p w14:paraId="1834CB80" w14:textId="77777777" w:rsidR="00FD6070" w:rsidRPr="00815845" w:rsidRDefault="00FD6070" w:rsidP="00C47F35">
            <w:pPr>
              <w:rPr>
                <w:b/>
                <w:sz w:val="20"/>
                <w:lang w:val="pl-PL"/>
              </w:rPr>
            </w:pPr>
            <w:r w:rsidRPr="00815845">
              <w:rPr>
                <w:b/>
                <w:sz w:val="20"/>
                <w:lang w:val="pl-PL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481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Individualni rad s učenicima, utvrđivanje stanja i savjetodavni rad.</w:t>
            </w:r>
          </w:p>
          <w:p w14:paraId="5A6ACB35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Rad u razrednom odjelu (nastav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a, predavanja i radionice).</w:t>
            </w:r>
          </w:p>
          <w:p w14:paraId="4E02A1FF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Rad s učenicima s posebnim potrebama</w:t>
            </w:r>
          </w:p>
          <w:p w14:paraId="560D8322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Identifikacija učenika s teškoćama, individualni i grupni rad s djecom s teškoćama u razvoju.</w:t>
            </w:r>
          </w:p>
          <w:p w14:paraId="5F6CA4D6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Organizacija malih grupa za učenike s problemima u učenju i ponašanju</w:t>
            </w:r>
          </w:p>
          <w:p w14:paraId="65FC9EC0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rad s učenicima koji doživljavaju neuspjeh, rad na jačanju pozitivne slike o sebi.</w:t>
            </w:r>
          </w:p>
          <w:p w14:paraId="27631301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Savjetodavni rad s učenicima, roditeljima i nastavnicima.</w:t>
            </w:r>
          </w:p>
          <w:p w14:paraId="1EDCCC61" w14:textId="77777777" w:rsidR="00FD6070" w:rsidRPr="00815845" w:rsidRDefault="00FD6070" w:rsidP="00C47F35">
            <w:pPr>
              <w:pStyle w:val="Tabela1"/>
              <w:ind w:left="360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Rad s darovitim učenicima</w:t>
            </w:r>
          </w:p>
          <w:p w14:paraId="179975DD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Identifikacija darovitih učenika.</w:t>
            </w:r>
          </w:p>
          <w:p w14:paraId="754B63D7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Planiranje i provedba programa rada s darovitim učenicima.</w:t>
            </w:r>
          </w:p>
          <w:p w14:paraId="68423706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Savjetodavni rad s darovitim učenicima i njihovim roditeljima.</w:t>
            </w:r>
          </w:p>
          <w:p w14:paraId="4F45CE33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Pomoć nastavnicima u kreiranju rada s darovitim.</w:t>
            </w:r>
          </w:p>
          <w:p w14:paraId="44045F62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      Zaštita psihofizičkog zdravlja učenika</w:t>
            </w:r>
          </w:p>
          <w:p w14:paraId="76CBF8CE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-</w:t>
            </w: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preventivni rad s cijelom populacijom učenika (predavanja vezana uz   </w:t>
            </w:r>
          </w:p>
          <w:p w14:paraId="0A14FE9C" w14:textId="77777777" w:rsidR="00FD6070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zaštitu psihofizičkog zdravlja)</w:t>
            </w:r>
          </w:p>
          <w:p w14:paraId="62785F3E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-</w:t>
            </w: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savjetodavni rad, planiranje i provedba individualnog i grupnog rada.</w:t>
            </w:r>
          </w:p>
          <w:p w14:paraId="3EEAACAF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     Profesionalno informiranje i usmjeravanje </w:t>
            </w:r>
          </w:p>
          <w:p w14:paraId="4BEF8346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Individualno i skupno informiranje i savjetovanje učenika </w:t>
            </w:r>
          </w:p>
          <w:p w14:paraId="3E8BFC21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u suradnji s vanjskim suradnicima.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66D1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0FF917D3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</w:p>
          <w:p w14:paraId="6213C075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tijekom šk.god.</w:t>
            </w:r>
          </w:p>
          <w:p w14:paraId="2ACB3B4C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51AE9093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tijekom šk.god.</w:t>
            </w:r>
          </w:p>
          <w:p w14:paraId="30ED398F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17C5FAD8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2134E66B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tijekom šk.god.</w:t>
            </w:r>
          </w:p>
          <w:p w14:paraId="05786852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7746D645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</w:p>
          <w:p w14:paraId="73971604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</w:p>
          <w:p w14:paraId="06348886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</w:p>
          <w:p w14:paraId="286633E7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tijekom šk.god.</w:t>
            </w:r>
          </w:p>
          <w:p w14:paraId="73E1F9BC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3F3692D0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2BAB1699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Rujan, listopad</w:t>
            </w:r>
          </w:p>
          <w:p w14:paraId="5D8EA7AC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44C36540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</w:p>
          <w:p w14:paraId="17101415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tijekom šk.god.</w:t>
            </w:r>
          </w:p>
          <w:p w14:paraId="5EDF1636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2F63F261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28564822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111A127A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tijekom šk.god.</w:t>
            </w:r>
          </w:p>
          <w:p w14:paraId="304388CB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</w:p>
          <w:p w14:paraId="29E3AF9C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siječanj,veljača</w:t>
            </w:r>
          </w:p>
          <w:p w14:paraId="6316C0B1" w14:textId="379DFC6A" w:rsidR="00FD6070" w:rsidRPr="00576CE1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 </w:t>
            </w:r>
            <w:r w:rsidRPr="00815845">
              <w:rPr>
                <w:bCs/>
                <w:lang w:val="pl-PL"/>
              </w:rPr>
              <w:t> </w:t>
            </w:r>
          </w:p>
        </w:tc>
      </w:tr>
      <w:tr w:rsidR="00FD6070" w:rsidRPr="00815845" w14:paraId="1FA80BEE" w14:textId="77777777" w:rsidTr="00C47F3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171F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 </w:t>
            </w:r>
          </w:p>
          <w:p w14:paraId="0D5ADF80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Rad s nastavnicima</w:t>
            </w: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14:paraId="723CDFCE" w14:textId="77777777" w:rsidR="00FD6070" w:rsidRPr="00815845" w:rsidRDefault="00FD6070" w:rsidP="00C47F35">
            <w:pPr>
              <w:rPr>
                <w:b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t>i suradnicima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C56B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 </w:t>
            </w:r>
          </w:p>
          <w:p w14:paraId="7C3C5CC7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Informativno savjetodavni rad s nastavnicima.</w:t>
            </w:r>
          </w:p>
          <w:p w14:paraId="32C0465D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Upoznavanje nastavnika  s psihološkom problematikom u odgojno-obrazovnom procesu.</w:t>
            </w:r>
          </w:p>
          <w:p w14:paraId="1558323B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Individualna stručna pomoć i podrška nastavnicima u radu s djecom.</w:t>
            </w:r>
          </w:p>
          <w:p w14:paraId="738BD01B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Rad u stručnim timovima.</w:t>
            </w:r>
          </w:p>
          <w:p w14:paraId="55BB915F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Sudjelovanje u radu stručnih tijela škole.</w:t>
            </w:r>
          </w:p>
          <w:p w14:paraId="17C4C334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Predlaganje postupaka i mjera za unapređivanje  rada.</w:t>
            </w:r>
          </w:p>
          <w:p w14:paraId="7281659F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Suradnja u primjeni suvremenih metoda praćenja i provjere znanja učenika.</w:t>
            </w:r>
          </w:p>
          <w:p w14:paraId="69248CC1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Sudjelovanje u radu stručnih vijeća.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BC07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2D92324F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</w:p>
          <w:p w14:paraId="5CA0CB67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bCs/>
                <w:sz w:val="20"/>
                <w:lang w:val="pl-PL"/>
              </w:rPr>
              <w:t>tijekom šk.god</w:t>
            </w:r>
          </w:p>
        </w:tc>
      </w:tr>
      <w:tr w:rsidR="00FD6070" w:rsidRPr="00815845" w14:paraId="6E695D35" w14:textId="77777777" w:rsidTr="00C47F3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7751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845">
              <w:rPr>
                <w:rFonts w:ascii="Times New Roman" w:hAnsi="Times New Roman"/>
                <w:b/>
                <w:bCs/>
                <w:sz w:val="20"/>
                <w:szCs w:val="20"/>
              </w:rPr>
              <w:t> Rad s roditeljima</w:t>
            </w:r>
          </w:p>
          <w:p w14:paraId="4D940756" w14:textId="77777777" w:rsidR="00FD6070" w:rsidRPr="00815845" w:rsidRDefault="00FD6070" w:rsidP="00C47F35">
            <w:pPr>
              <w:rPr>
                <w:b/>
                <w:sz w:val="20"/>
                <w:lang w:val="pl-PL"/>
              </w:rPr>
            </w:pPr>
            <w:r w:rsidRPr="00815845">
              <w:rPr>
                <w:b/>
                <w:sz w:val="20"/>
                <w:lang w:val="pl-PL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4ED3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Informativno savjetodavni rad s roditeljima.</w:t>
            </w:r>
          </w:p>
          <w:p w14:paraId="31DED3AA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Rad na usklađivanju odgojnih postupaka i suradnji roditelja i škole.</w:t>
            </w:r>
          </w:p>
          <w:p w14:paraId="4C6AE085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Individualni savjetodavni rad i podrška roditeljima.</w:t>
            </w:r>
          </w:p>
          <w:p w14:paraId="3B343E43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sz w:val="20"/>
                <w:szCs w:val="20"/>
                <w:lang w:val="pl-PL"/>
              </w:rPr>
              <w:t>Skupno informiranje i savjetovanje roditelja – priprema i ostvarenje  tema za roditeljske sastanke.</w:t>
            </w:r>
          </w:p>
          <w:p w14:paraId="5E45520D" w14:textId="77777777" w:rsidR="00FD6070" w:rsidRPr="00815845" w:rsidRDefault="00FD6070" w:rsidP="00C47F35">
            <w:pPr>
              <w:pStyle w:val="Tabela1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815845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Anketiranje roditelja.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207" w14:textId="77777777" w:rsidR="00FD6070" w:rsidRPr="00815845" w:rsidRDefault="00FD6070" w:rsidP="00C47F35">
            <w:pPr>
              <w:rPr>
                <w:bCs/>
                <w:sz w:val="20"/>
                <w:lang w:val="pl-PL"/>
              </w:rPr>
            </w:pPr>
          </w:p>
          <w:p w14:paraId="0379B034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bCs/>
                <w:sz w:val="20"/>
                <w:lang w:val="pl-PL"/>
              </w:rPr>
              <w:t>tijekom šk.god</w:t>
            </w:r>
          </w:p>
        </w:tc>
      </w:tr>
      <w:tr w:rsidR="00FD6070" w:rsidRPr="00815845" w14:paraId="413D92A5" w14:textId="77777777" w:rsidTr="00C47F3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9B6F" w14:textId="77777777" w:rsidR="00FD6070" w:rsidRPr="00815845" w:rsidRDefault="00FD6070" w:rsidP="00C47F35">
            <w:pPr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t> </w:t>
            </w:r>
          </w:p>
          <w:p w14:paraId="663CE1CA" w14:textId="77777777" w:rsidR="00FD6070" w:rsidRPr="00815845" w:rsidRDefault="00FD6070" w:rsidP="00C47F35">
            <w:pPr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t> </w:t>
            </w:r>
            <w:proofErr w:type="spellStart"/>
            <w:r w:rsidRPr="00815845">
              <w:rPr>
                <w:b/>
                <w:bCs/>
                <w:sz w:val="20"/>
              </w:rPr>
              <w:t>Psihodijagnostika</w:t>
            </w:r>
            <w:proofErr w:type="spellEnd"/>
            <w:r w:rsidRPr="00815845">
              <w:rPr>
                <w:b/>
                <w:bCs/>
                <w:sz w:val="20"/>
              </w:rPr>
              <w:t xml:space="preserve"> </w:t>
            </w:r>
            <w:proofErr w:type="spellStart"/>
            <w:r w:rsidRPr="00815845">
              <w:rPr>
                <w:b/>
                <w:bCs/>
                <w:sz w:val="20"/>
              </w:rPr>
              <w:t>i</w:t>
            </w:r>
            <w:proofErr w:type="spellEnd"/>
            <w:r w:rsidRPr="00815845">
              <w:rPr>
                <w:b/>
                <w:bCs/>
                <w:sz w:val="20"/>
              </w:rPr>
              <w:t xml:space="preserve"> </w:t>
            </w:r>
            <w:proofErr w:type="spellStart"/>
            <w:r w:rsidRPr="00815845">
              <w:rPr>
                <w:b/>
                <w:bCs/>
                <w:sz w:val="20"/>
              </w:rPr>
              <w:t>intervju</w:t>
            </w:r>
            <w:proofErr w:type="spellEnd"/>
          </w:p>
          <w:p w14:paraId="48AEF4DF" w14:textId="77777777" w:rsidR="00FD6070" w:rsidRPr="00815845" w:rsidRDefault="00FD6070" w:rsidP="00C47F35">
            <w:pPr>
              <w:rPr>
                <w:b/>
                <w:bCs/>
                <w:sz w:val="20"/>
              </w:rPr>
            </w:pPr>
            <w:r w:rsidRPr="00815845">
              <w:rPr>
                <w:b/>
                <w:bCs/>
                <w:sz w:val="20"/>
              </w:rPr>
              <w:t> </w:t>
            </w:r>
          </w:p>
          <w:p w14:paraId="7AF4FDD4" w14:textId="77777777" w:rsidR="00FD6070" w:rsidRPr="00815845" w:rsidRDefault="00FD6070" w:rsidP="00C47F35">
            <w:pPr>
              <w:rPr>
                <w:b/>
                <w:sz w:val="20"/>
              </w:rPr>
            </w:pPr>
            <w:r w:rsidRPr="00815845">
              <w:rPr>
                <w:b/>
                <w:sz w:val="20"/>
              </w:rPr>
              <w:t> </w:t>
            </w:r>
          </w:p>
          <w:p w14:paraId="23BAA0A8" w14:textId="77777777" w:rsidR="00FD6070" w:rsidRPr="00815845" w:rsidRDefault="00FD6070" w:rsidP="00C47F35">
            <w:pPr>
              <w:rPr>
                <w:b/>
                <w:sz w:val="20"/>
              </w:rPr>
            </w:pPr>
            <w:r w:rsidRPr="00815845">
              <w:rPr>
                <w:b/>
                <w:sz w:val="20"/>
              </w:rPr>
              <w:lastRenderedPageBreak/>
              <w:t> </w:t>
            </w:r>
          </w:p>
          <w:p w14:paraId="49B22393" w14:textId="77777777" w:rsidR="00FD6070" w:rsidRPr="00815845" w:rsidRDefault="00FD6070" w:rsidP="00C47F35">
            <w:pPr>
              <w:rPr>
                <w:b/>
                <w:sz w:val="20"/>
                <w:lang w:val="de-DE"/>
              </w:rPr>
            </w:pPr>
            <w:r w:rsidRPr="00815845">
              <w:rPr>
                <w:b/>
                <w:sz w:val="20"/>
                <w:lang w:val="de-DE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9060" w14:textId="77777777" w:rsidR="00FD6070" w:rsidRPr="00815845" w:rsidRDefault="00FD6070" w:rsidP="00C47F35">
            <w:pPr>
              <w:jc w:val="both"/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lastRenderedPageBreak/>
              <w:t> </w:t>
            </w:r>
          </w:p>
          <w:p w14:paraId="20AE81C7" w14:textId="77777777" w:rsidR="00FD6070" w:rsidRPr="00815845" w:rsidRDefault="00FD6070" w:rsidP="00C47F35">
            <w:pPr>
              <w:jc w:val="both"/>
              <w:rPr>
                <w:bCs/>
                <w:sz w:val="20"/>
                <w:lang w:val="pl-PL"/>
              </w:rPr>
            </w:pPr>
            <w:r w:rsidRPr="00815845">
              <w:rPr>
                <w:bCs/>
                <w:sz w:val="20"/>
                <w:lang w:val="pl-PL"/>
              </w:rPr>
              <w:t>Dijagnostički instrumenti:</w:t>
            </w:r>
          </w:p>
          <w:p w14:paraId="61B56D08" w14:textId="77777777" w:rsidR="00FD6070" w:rsidRPr="00815845" w:rsidRDefault="00FD6070" w:rsidP="00C47F35">
            <w:pPr>
              <w:jc w:val="both"/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praćenje novog instrumentarija, primjena instrumenata i interpretacija rezultata</w:t>
            </w:r>
          </w:p>
          <w:p w14:paraId="0824BF86" w14:textId="77777777" w:rsidR="00FD6070" w:rsidRPr="00815845" w:rsidRDefault="00FD6070" w:rsidP="00C47F35">
            <w:pPr>
              <w:jc w:val="both"/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Izrada psihologijskog nalaza i mišljenja</w:t>
            </w:r>
          </w:p>
          <w:p w14:paraId="04D43593" w14:textId="77777777" w:rsidR="00FD6070" w:rsidRPr="00815845" w:rsidRDefault="00FD6070" w:rsidP="00C47F35">
            <w:pPr>
              <w:jc w:val="both"/>
              <w:rPr>
                <w:bCs/>
                <w:sz w:val="20"/>
                <w:lang w:val="pl-PL"/>
              </w:rPr>
            </w:pPr>
            <w:r w:rsidRPr="00815845">
              <w:rPr>
                <w:bCs/>
                <w:sz w:val="20"/>
                <w:lang w:val="pl-PL"/>
              </w:rPr>
              <w:lastRenderedPageBreak/>
              <w:t xml:space="preserve">Provođenje intervjua: </w:t>
            </w:r>
          </w:p>
          <w:p w14:paraId="5C17FD3A" w14:textId="77777777" w:rsidR="00FD6070" w:rsidRPr="00815845" w:rsidRDefault="00FD6070" w:rsidP="00C47F35">
            <w:pPr>
              <w:jc w:val="both"/>
              <w:rPr>
                <w:sz w:val="20"/>
                <w:lang w:val="pl-PL"/>
              </w:rPr>
            </w:pPr>
            <w:r w:rsidRPr="00815845">
              <w:rPr>
                <w:bCs/>
                <w:sz w:val="20"/>
                <w:lang w:val="pl-PL"/>
              </w:rPr>
              <w:t xml:space="preserve">Savjetovanje </w:t>
            </w:r>
            <w:r w:rsidRPr="00815845">
              <w:rPr>
                <w:sz w:val="20"/>
                <w:lang w:val="pl-PL"/>
              </w:rPr>
              <w:t>- vođenje individualnih i grupnih savjetodavnih razgovora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7616" w14:textId="77777777" w:rsidR="00FD6070" w:rsidRPr="00815845" w:rsidRDefault="00FD6070" w:rsidP="00C47F35">
            <w:pPr>
              <w:rPr>
                <w:b/>
                <w:sz w:val="20"/>
                <w:lang w:val="pl-PL"/>
              </w:rPr>
            </w:pPr>
            <w:r w:rsidRPr="00815845">
              <w:rPr>
                <w:b/>
                <w:sz w:val="20"/>
                <w:lang w:val="pl-PL"/>
              </w:rPr>
              <w:lastRenderedPageBreak/>
              <w:t> </w:t>
            </w:r>
          </w:p>
          <w:p w14:paraId="6C70DF90" w14:textId="77777777" w:rsidR="00FD6070" w:rsidRPr="00815845" w:rsidRDefault="00FD6070" w:rsidP="00C47F35">
            <w:pPr>
              <w:rPr>
                <w:sz w:val="20"/>
                <w:lang w:val="de-DE"/>
              </w:rPr>
            </w:pPr>
            <w:proofErr w:type="spellStart"/>
            <w:r w:rsidRPr="00815845">
              <w:rPr>
                <w:sz w:val="20"/>
                <w:lang w:val="de-DE"/>
              </w:rPr>
              <w:t>tijekom</w:t>
            </w:r>
            <w:proofErr w:type="spellEnd"/>
            <w:r w:rsidRPr="00815845">
              <w:rPr>
                <w:sz w:val="20"/>
                <w:lang w:val="de-DE"/>
              </w:rPr>
              <w:t xml:space="preserve"> </w:t>
            </w:r>
            <w:proofErr w:type="spellStart"/>
            <w:r w:rsidRPr="00815845">
              <w:rPr>
                <w:sz w:val="20"/>
                <w:lang w:val="de-DE"/>
              </w:rPr>
              <w:t>školske</w:t>
            </w:r>
            <w:proofErr w:type="spellEnd"/>
            <w:r w:rsidRPr="00815845">
              <w:rPr>
                <w:sz w:val="20"/>
                <w:lang w:val="de-DE"/>
              </w:rPr>
              <w:t xml:space="preserve"> </w:t>
            </w:r>
            <w:proofErr w:type="spellStart"/>
            <w:r w:rsidRPr="00815845">
              <w:rPr>
                <w:sz w:val="20"/>
                <w:lang w:val="de-DE"/>
              </w:rPr>
              <w:t>godine</w:t>
            </w:r>
            <w:proofErr w:type="spellEnd"/>
          </w:p>
        </w:tc>
      </w:tr>
      <w:tr w:rsidR="00FD6070" w:rsidRPr="00815845" w14:paraId="102F9E48" w14:textId="77777777" w:rsidTr="00C47F3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9D2E" w14:textId="77777777" w:rsidR="00FD6070" w:rsidRPr="00815845" w:rsidRDefault="00FD6070" w:rsidP="00C47F35">
            <w:pPr>
              <w:rPr>
                <w:b/>
                <w:sz w:val="20"/>
                <w:lang w:val="pl-PL"/>
              </w:rPr>
            </w:pPr>
            <w:r w:rsidRPr="00815845">
              <w:rPr>
                <w:b/>
                <w:sz w:val="20"/>
                <w:lang w:val="pl-PL"/>
              </w:rPr>
              <w:t> </w:t>
            </w:r>
          </w:p>
          <w:p w14:paraId="27ADD45D" w14:textId="77777777" w:rsidR="00FD6070" w:rsidRPr="00815845" w:rsidRDefault="00FD6070" w:rsidP="00C47F35">
            <w:pPr>
              <w:rPr>
                <w:b/>
                <w:bCs/>
                <w:sz w:val="20"/>
                <w:lang w:val="pl-PL"/>
              </w:rPr>
            </w:pPr>
            <w:r w:rsidRPr="00815845">
              <w:rPr>
                <w:b/>
                <w:bCs/>
                <w:sz w:val="20"/>
                <w:lang w:val="pl-PL"/>
              </w:rPr>
              <w:t>Suradnja s dr. institucijama i strukama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C7EE" w14:textId="77777777" w:rsidR="00FD6070" w:rsidRPr="00815845" w:rsidRDefault="00FD6070" w:rsidP="00C47F35">
            <w:pPr>
              <w:rPr>
                <w:b/>
                <w:sz w:val="20"/>
                <w:lang w:val="pl-PL"/>
              </w:rPr>
            </w:pPr>
            <w:r w:rsidRPr="00815845">
              <w:rPr>
                <w:b/>
                <w:sz w:val="20"/>
                <w:lang w:val="pl-PL"/>
              </w:rPr>
              <w:t> </w:t>
            </w:r>
          </w:p>
          <w:p w14:paraId="15DACEA1" w14:textId="77777777" w:rsidR="00FD6070" w:rsidRPr="00815845" w:rsidRDefault="00FD6070" w:rsidP="00C47F35">
            <w:pPr>
              <w:pStyle w:val="Podnoje"/>
              <w:tabs>
                <w:tab w:val="left" w:pos="708"/>
              </w:tabs>
              <w:rPr>
                <w:bCs/>
                <w:lang w:val="pl-PL"/>
              </w:rPr>
            </w:pPr>
            <w:r w:rsidRPr="00815845">
              <w:rPr>
                <w:bCs/>
                <w:lang w:val="pl-PL"/>
              </w:rPr>
              <w:t>Suradnja sa liječnicom školske medicine, Centrom za socijalnu skrb, savjetovalištima, stručnim službama osnovnih škola, Centrom za prevenciju ovisnosti...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AFD0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54A67050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po potrebi tijekom školske godine</w:t>
            </w:r>
          </w:p>
        </w:tc>
      </w:tr>
      <w:tr w:rsidR="00FD6070" w:rsidRPr="00815845" w14:paraId="5C776901" w14:textId="77777777" w:rsidTr="00C47F3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F53E" w14:textId="77777777" w:rsidR="00FD6070" w:rsidRPr="00815845" w:rsidRDefault="00FD6070" w:rsidP="00C47F35">
            <w:pPr>
              <w:rPr>
                <w:b/>
                <w:sz w:val="20"/>
                <w:lang w:val="pl-PL"/>
              </w:rPr>
            </w:pPr>
            <w:r w:rsidRPr="00815845">
              <w:rPr>
                <w:b/>
                <w:sz w:val="20"/>
                <w:lang w:val="pl-PL"/>
              </w:rPr>
              <w:t> </w:t>
            </w:r>
            <w:proofErr w:type="spellStart"/>
            <w:r w:rsidRPr="00815845">
              <w:rPr>
                <w:b/>
                <w:sz w:val="20"/>
              </w:rPr>
              <w:t>Stručno</w:t>
            </w:r>
            <w:proofErr w:type="spellEnd"/>
            <w:r w:rsidRPr="00815845">
              <w:rPr>
                <w:b/>
                <w:sz w:val="20"/>
              </w:rPr>
              <w:t xml:space="preserve"> </w:t>
            </w:r>
            <w:proofErr w:type="spellStart"/>
            <w:r w:rsidRPr="00815845">
              <w:rPr>
                <w:b/>
                <w:sz w:val="20"/>
              </w:rPr>
              <w:t>usavršavanje</w:t>
            </w:r>
            <w:proofErr w:type="spellEnd"/>
          </w:p>
          <w:p w14:paraId="30E81122" w14:textId="77777777" w:rsidR="00FD6070" w:rsidRPr="00815845" w:rsidRDefault="00FD6070" w:rsidP="00C47F35">
            <w:pPr>
              <w:rPr>
                <w:b/>
                <w:sz w:val="20"/>
              </w:rPr>
            </w:pPr>
            <w:r w:rsidRPr="00815845">
              <w:rPr>
                <w:b/>
                <w:sz w:val="20"/>
              </w:rPr>
              <w:tab/>
            </w:r>
            <w:r w:rsidRPr="00815845">
              <w:rPr>
                <w:b/>
                <w:sz w:val="20"/>
              </w:rPr>
              <w:tab/>
            </w:r>
            <w:r w:rsidRPr="00815845">
              <w:rPr>
                <w:b/>
                <w:sz w:val="20"/>
              </w:rPr>
              <w:tab/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1560" w14:textId="77777777" w:rsidR="00FD6070" w:rsidRPr="00815845" w:rsidRDefault="00FD6070" w:rsidP="00C47F35">
            <w:pPr>
              <w:rPr>
                <w:sz w:val="20"/>
              </w:rPr>
            </w:pPr>
            <w:r w:rsidRPr="00815845">
              <w:rPr>
                <w:sz w:val="20"/>
              </w:rPr>
              <w:t> </w:t>
            </w:r>
            <w:proofErr w:type="spellStart"/>
            <w:r w:rsidRPr="00815845">
              <w:rPr>
                <w:sz w:val="20"/>
              </w:rPr>
              <w:t>Pojedinačno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gramStart"/>
            <w:r w:rsidRPr="00815845">
              <w:rPr>
                <w:sz w:val="20"/>
              </w:rPr>
              <w:t xml:space="preserve">( </w:t>
            </w:r>
            <w:proofErr w:type="spellStart"/>
            <w:r w:rsidRPr="00815845">
              <w:rPr>
                <w:sz w:val="20"/>
              </w:rPr>
              <w:t>prema</w:t>
            </w:r>
            <w:proofErr w:type="spellEnd"/>
            <w:proofErr w:type="gram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programu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stručnog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usavršavanja</w:t>
            </w:r>
            <w:proofErr w:type="spellEnd"/>
            <w:r w:rsidRPr="00815845">
              <w:rPr>
                <w:sz w:val="20"/>
              </w:rPr>
              <w:t xml:space="preserve"> ).</w:t>
            </w:r>
          </w:p>
          <w:p w14:paraId="02CEDD6B" w14:textId="77777777" w:rsidR="00FD6070" w:rsidRPr="00815845" w:rsidRDefault="00FD6070" w:rsidP="00C47F35">
            <w:pPr>
              <w:rPr>
                <w:sz w:val="20"/>
              </w:rPr>
            </w:pPr>
            <w:proofErr w:type="spellStart"/>
            <w:proofErr w:type="gramStart"/>
            <w:r w:rsidRPr="00815845">
              <w:rPr>
                <w:sz w:val="20"/>
              </w:rPr>
              <w:t>Skupno</w:t>
            </w:r>
            <w:proofErr w:type="spellEnd"/>
            <w:r w:rsidRPr="00815845">
              <w:rPr>
                <w:sz w:val="20"/>
              </w:rPr>
              <w:t xml:space="preserve"> :</w:t>
            </w:r>
            <w:proofErr w:type="gramEnd"/>
            <w:r w:rsidRPr="00815845">
              <w:rPr>
                <w:sz w:val="20"/>
              </w:rPr>
              <w:t xml:space="preserve"> </w:t>
            </w:r>
          </w:p>
          <w:p w14:paraId="551107AB" w14:textId="77777777" w:rsidR="00FD6070" w:rsidRPr="00815845" w:rsidRDefault="00FD6070" w:rsidP="00C47F35">
            <w:pPr>
              <w:rPr>
                <w:sz w:val="20"/>
              </w:rPr>
            </w:pPr>
            <w:proofErr w:type="spellStart"/>
            <w:r w:rsidRPr="00815845">
              <w:rPr>
                <w:sz w:val="20"/>
              </w:rPr>
              <w:t>Sudjelovanje</w:t>
            </w:r>
            <w:proofErr w:type="spellEnd"/>
            <w:r w:rsidRPr="00815845">
              <w:rPr>
                <w:sz w:val="20"/>
              </w:rPr>
              <w:t xml:space="preserve"> u </w:t>
            </w:r>
            <w:proofErr w:type="spellStart"/>
            <w:r w:rsidRPr="00815845">
              <w:rPr>
                <w:sz w:val="20"/>
              </w:rPr>
              <w:t>radu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stručnih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tijela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Škole</w:t>
            </w:r>
            <w:proofErr w:type="spellEnd"/>
            <w:r w:rsidRPr="00815845">
              <w:rPr>
                <w:sz w:val="20"/>
              </w:rPr>
              <w:t xml:space="preserve">. </w:t>
            </w:r>
          </w:p>
          <w:p w14:paraId="09601500" w14:textId="77777777" w:rsidR="00FD6070" w:rsidRPr="00815845" w:rsidRDefault="00FD6070" w:rsidP="00C47F35">
            <w:pPr>
              <w:rPr>
                <w:sz w:val="20"/>
              </w:rPr>
            </w:pPr>
            <w:proofErr w:type="spellStart"/>
            <w:r w:rsidRPr="00815845">
              <w:rPr>
                <w:sz w:val="20"/>
              </w:rPr>
              <w:t>Sudjelovanje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proofErr w:type="gramStart"/>
            <w:r w:rsidRPr="00815845">
              <w:rPr>
                <w:sz w:val="20"/>
              </w:rPr>
              <w:t>na</w:t>
            </w:r>
            <w:proofErr w:type="spellEnd"/>
            <w:r w:rsidRPr="00815845">
              <w:rPr>
                <w:sz w:val="20"/>
              </w:rPr>
              <w:t xml:space="preserve">  </w:t>
            </w:r>
            <w:proofErr w:type="spellStart"/>
            <w:r w:rsidRPr="00815845">
              <w:rPr>
                <w:sz w:val="20"/>
              </w:rPr>
              <w:t>stručnim</w:t>
            </w:r>
            <w:proofErr w:type="spellEnd"/>
            <w:proofErr w:type="gram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skupovima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izvan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Škole</w:t>
            </w:r>
            <w:proofErr w:type="spellEnd"/>
            <w:r w:rsidRPr="00815845">
              <w:rPr>
                <w:sz w:val="20"/>
              </w:rPr>
              <w:t xml:space="preserve"> – </w:t>
            </w:r>
            <w:proofErr w:type="spellStart"/>
            <w:r w:rsidRPr="00815845">
              <w:rPr>
                <w:sz w:val="20"/>
              </w:rPr>
              <w:t>stručni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skupovi</w:t>
            </w:r>
            <w:proofErr w:type="spellEnd"/>
            <w:r w:rsidRPr="00815845">
              <w:rPr>
                <w:sz w:val="20"/>
              </w:rPr>
              <w:t xml:space="preserve"> za </w:t>
            </w:r>
            <w:proofErr w:type="spellStart"/>
            <w:r w:rsidRPr="00815845">
              <w:rPr>
                <w:sz w:val="20"/>
              </w:rPr>
              <w:t>stručne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suradnike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psihologe</w:t>
            </w:r>
            <w:proofErr w:type="spellEnd"/>
            <w:r w:rsidRPr="00815845">
              <w:rPr>
                <w:sz w:val="20"/>
              </w:rPr>
              <w:t xml:space="preserve"> i </w:t>
            </w:r>
            <w:proofErr w:type="spellStart"/>
            <w:r w:rsidRPr="00815845">
              <w:rPr>
                <w:sz w:val="20"/>
              </w:rPr>
              <w:t>nastavnike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psihologije</w:t>
            </w:r>
            <w:proofErr w:type="spellEnd"/>
            <w:r w:rsidRPr="00815845">
              <w:rPr>
                <w:sz w:val="20"/>
              </w:rPr>
              <w:t xml:space="preserve"> u </w:t>
            </w:r>
            <w:proofErr w:type="spellStart"/>
            <w:r w:rsidRPr="00815845">
              <w:rPr>
                <w:sz w:val="20"/>
              </w:rPr>
              <w:t>organizaciji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Agencije</w:t>
            </w:r>
            <w:proofErr w:type="spellEnd"/>
            <w:r w:rsidRPr="00815845">
              <w:rPr>
                <w:sz w:val="20"/>
              </w:rPr>
              <w:t xml:space="preserve"> za </w:t>
            </w:r>
            <w:proofErr w:type="spellStart"/>
            <w:r w:rsidRPr="00815845">
              <w:rPr>
                <w:sz w:val="20"/>
              </w:rPr>
              <w:t>odgoj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i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obrazovanje</w:t>
            </w:r>
            <w:proofErr w:type="spellEnd"/>
            <w:r w:rsidRPr="00815845">
              <w:rPr>
                <w:sz w:val="20"/>
              </w:rPr>
              <w:t>.</w:t>
            </w:r>
          </w:p>
          <w:p w14:paraId="46125E5E" w14:textId="77777777" w:rsidR="00FD6070" w:rsidRPr="00815845" w:rsidRDefault="00FD6070" w:rsidP="00C47F35">
            <w:pPr>
              <w:rPr>
                <w:sz w:val="20"/>
              </w:rPr>
            </w:pPr>
            <w:proofErr w:type="spellStart"/>
            <w:r w:rsidRPr="00815845">
              <w:rPr>
                <w:sz w:val="20"/>
              </w:rPr>
              <w:t>Sudjelovanje</w:t>
            </w:r>
            <w:proofErr w:type="spellEnd"/>
            <w:r w:rsidRPr="00815845">
              <w:rPr>
                <w:sz w:val="20"/>
              </w:rPr>
              <w:t xml:space="preserve"> u </w:t>
            </w:r>
            <w:proofErr w:type="spellStart"/>
            <w:r w:rsidRPr="00815845">
              <w:rPr>
                <w:sz w:val="20"/>
              </w:rPr>
              <w:t>radu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županijskog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stručnog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vijeća</w:t>
            </w:r>
            <w:proofErr w:type="spellEnd"/>
            <w:r w:rsidRPr="00815845">
              <w:rPr>
                <w:sz w:val="20"/>
              </w:rPr>
              <w:t xml:space="preserve"> za </w:t>
            </w:r>
            <w:proofErr w:type="spellStart"/>
            <w:r w:rsidRPr="00815845">
              <w:rPr>
                <w:sz w:val="20"/>
              </w:rPr>
              <w:t>stručne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suradnike</w:t>
            </w:r>
            <w:proofErr w:type="spellEnd"/>
            <w:r w:rsidRPr="00815845">
              <w:rPr>
                <w:sz w:val="20"/>
              </w:rPr>
              <w:t xml:space="preserve"> – </w:t>
            </w:r>
            <w:proofErr w:type="spellStart"/>
            <w:r w:rsidRPr="00815845">
              <w:rPr>
                <w:sz w:val="20"/>
              </w:rPr>
              <w:t>psihologe</w:t>
            </w:r>
            <w:proofErr w:type="spellEnd"/>
            <w:r w:rsidRPr="00815845">
              <w:rPr>
                <w:sz w:val="20"/>
              </w:rPr>
              <w:t>.</w:t>
            </w:r>
          </w:p>
          <w:p w14:paraId="49BB0CEC" w14:textId="77777777" w:rsidR="00FD6070" w:rsidRPr="00815845" w:rsidRDefault="00FD6070" w:rsidP="00C47F35">
            <w:pPr>
              <w:rPr>
                <w:sz w:val="20"/>
              </w:rPr>
            </w:pPr>
            <w:r w:rsidRPr="00815845">
              <w:rPr>
                <w:sz w:val="20"/>
              </w:rPr>
              <w:t xml:space="preserve">Prema </w:t>
            </w:r>
            <w:proofErr w:type="spellStart"/>
            <w:r w:rsidRPr="00815845">
              <w:rPr>
                <w:sz w:val="20"/>
              </w:rPr>
              <w:t>mogućnostima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sudjelovanje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na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stručnim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skupovima</w:t>
            </w:r>
            <w:proofErr w:type="spellEnd"/>
            <w:r w:rsidRPr="00815845">
              <w:rPr>
                <w:sz w:val="20"/>
              </w:rPr>
              <w:t xml:space="preserve"> u </w:t>
            </w:r>
            <w:proofErr w:type="spellStart"/>
            <w:r w:rsidRPr="00815845">
              <w:rPr>
                <w:sz w:val="20"/>
              </w:rPr>
              <w:t>organizaciji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Hrvatskog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r w:rsidRPr="00815845">
              <w:rPr>
                <w:sz w:val="20"/>
              </w:rPr>
              <w:t>psihološkog</w:t>
            </w:r>
            <w:proofErr w:type="spellEnd"/>
            <w:r w:rsidRPr="00815845">
              <w:rPr>
                <w:sz w:val="20"/>
              </w:rPr>
              <w:t xml:space="preserve"> </w:t>
            </w:r>
            <w:proofErr w:type="spellStart"/>
            <w:proofErr w:type="gramStart"/>
            <w:r w:rsidRPr="00815845">
              <w:rPr>
                <w:sz w:val="20"/>
              </w:rPr>
              <w:t>društva.</w:t>
            </w:r>
            <w:r>
              <w:rPr>
                <w:sz w:val="20"/>
              </w:rPr>
              <w:t>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Hrvatske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psihološke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komore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8C3B" w14:textId="77777777" w:rsidR="00FD6070" w:rsidRPr="00815845" w:rsidRDefault="00FD6070" w:rsidP="00C47F35">
            <w:pPr>
              <w:rPr>
                <w:sz w:val="20"/>
              </w:rPr>
            </w:pPr>
            <w:r w:rsidRPr="00815845">
              <w:rPr>
                <w:sz w:val="20"/>
              </w:rPr>
              <w:t> </w:t>
            </w:r>
          </w:p>
          <w:p w14:paraId="126F8CC0" w14:textId="77777777" w:rsidR="00FD6070" w:rsidRPr="00815845" w:rsidRDefault="00FD6070" w:rsidP="00C47F35">
            <w:pPr>
              <w:rPr>
                <w:sz w:val="20"/>
                <w:lang w:val="de-DE"/>
              </w:rPr>
            </w:pPr>
            <w:proofErr w:type="spellStart"/>
            <w:r w:rsidRPr="00815845">
              <w:rPr>
                <w:sz w:val="20"/>
                <w:lang w:val="de-DE"/>
              </w:rPr>
              <w:t>tijekom</w:t>
            </w:r>
            <w:proofErr w:type="spellEnd"/>
            <w:r w:rsidRPr="00815845">
              <w:rPr>
                <w:sz w:val="20"/>
                <w:lang w:val="de-DE"/>
              </w:rPr>
              <w:t xml:space="preserve"> </w:t>
            </w:r>
            <w:proofErr w:type="spellStart"/>
            <w:r w:rsidRPr="00815845">
              <w:rPr>
                <w:sz w:val="20"/>
                <w:lang w:val="de-DE"/>
              </w:rPr>
              <w:t>školske</w:t>
            </w:r>
            <w:proofErr w:type="spellEnd"/>
            <w:r w:rsidRPr="00815845">
              <w:rPr>
                <w:sz w:val="20"/>
                <w:lang w:val="de-DE"/>
              </w:rPr>
              <w:t xml:space="preserve"> </w:t>
            </w:r>
            <w:proofErr w:type="spellStart"/>
            <w:r w:rsidRPr="00815845">
              <w:rPr>
                <w:sz w:val="20"/>
                <w:lang w:val="de-DE"/>
              </w:rPr>
              <w:t>godine</w:t>
            </w:r>
            <w:proofErr w:type="spellEnd"/>
          </w:p>
        </w:tc>
      </w:tr>
      <w:tr w:rsidR="00FD6070" w:rsidRPr="00815845" w14:paraId="1C1E8C70" w14:textId="77777777" w:rsidTr="00C47F3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4199" w14:textId="77777777" w:rsidR="00FD6070" w:rsidRPr="00815845" w:rsidRDefault="00FD6070" w:rsidP="00C47F35">
            <w:pPr>
              <w:rPr>
                <w:b/>
                <w:sz w:val="20"/>
              </w:rPr>
            </w:pPr>
            <w:r w:rsidRPr="00815845">
              <w:rPr>
                <w:b/>
                <w:sz w:val="20"/>
              </w:rPr>
              <w:t> </w:t>
            </w:r>
          </w:p>
          <w:p w14:paraId="7A557C8B" w14:textId="77777777" w:rsidR="00FD6070" w:rsidRPr="00815845" w:rsidRDefault="00FD6070" w:rsidP="00C47F35">
            <w:pPr>
              <w:rPr>
                <w:b/>
                <w:sz w:val="20"/>
              </w:rPr>
            </w:pPr>
            <w:proofErr w:type="spellStart"/>
            <w:r w:rsidRPr="00815845">
              <w:rPr>
                <w:b/>
                <w:sz w:val="20"/>
              </w:rPr>
              <w:t>Ostali</w:t>
            </w:r>
            <w:proofErr w:type="spellEnd"/>
            <w:r w:rsidRPr="00815845">
              <w:rPr>
                <w:b/>
                <w:sz w:val="20"/>
              </w:rPr>
              <w:t xml:space="preserve"> </w:t>
            </w:r>
            <w:proofErr w:type="spellStart"/>
            <w:r w:rsidRPr="00815845">
              <w:rPr>
                <w:b/>
                <w:sz w:val="20"/>
              </w:rPr>
              <w:t>poslovi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EB57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 </w:t>
            </w:r>
          </w:p>
          <w:p w14:paraId="2B2C3269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Izrada izvješća, dopisa, e-matice, e-dnevnici i dr.</w:t>
            </w:r>
          </w:p>
          <w:p w14:paraId="5996BCC3" w14:textId="77777777" w:rsidR="00FD6070" w:rsidRPr="00815845" w:rsidRDefault="00FD6070" w:rsidP="00C47F35">
            <w:pPr>
              <w:rPr>
                <w:sz w:val="20"/>
                <w:lang w:val="pl-PL"/>
              </w:rPr>
            </w:pPr>
            <w:r w:rsidRPr="00815845">
              <w:rPr>
                <w:sz w:val="20"/>
                <w:lang w:val="pl-PL"/>
              </w:rPr>
              <w:t>Vođenje  dokumentacije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5DC9" w14:textId="77777777" w:rsidR="00FD6070" w:rsidRPr="00815845" w:rsidRDefault="00FD6070" w:rsidP="00C47F35">
            <w:pPr>
              <w:rPr>
                <w:sz w:val="20"/>
                <w:lang w:val="de-DE"/>
              </w:rPr>
            </w:pPr>
            <w:proofErr w:type="spellStart"/>
            <w:r w:rsidRPr="00815845">
              <w:rPr>
                <w:sz w:val="20"/>
                <w:lang w:val="de-DE"/>
              </w:rPr>
              <w:t>po</w:t>
            </w:r>
            <w:proofErr w:type="spellEnd"/>
            <w:r w:rsidRPr="00815845">
              <w:rPr>
                <w:sz w:val="20"/>
                <w:lang w:val="de-DE"/>
              </w:rPr>
              <w:t xml:space="preserve"> </w:t>
            </w:r>
            <w:proofErr w:type="spellStart"/>
            <w:r w:rsidRPr="00815845">
              <w:rPr>
                <w:sz w:val="20"/>
                <w:lang w:val="de-DE"/>
              </w:rPr>
              <w:t>potrebi</w:t>
            </w:r>
            <w:proofErr w:type="spellEnd"/>
          </w:p>
        </w:tc>
      </w:tr>
    </w:tbl>
    <w:p w14:paraId="5AFE62CD" w14:textId="77777777" w:rsidR="00FD6070" w:rsidRDefault="00FD6070" w:rsidP="00FD6070">
      <w:pPr>
        <w:rPr>
          <w:color w:val="000000" w:themeColor="text1"/>
          <w:highlight w:val="yellow"/>
          <w:lang w:val="pl-PL"/>
        </w:rPr>
      </w:pPr>
    </w:p>
    <w:p w14:paraId="6C214290" w14:textId="77777777" w:rsidR="00FD6070" w:rsidRDefault="00FD6070" w:rsidP="00FD6070">
      <w:pPr>
        <w:rPr>
          <w:color w:val="000000" w:themeColor="text1"/>
          <w:highlight w:val="yellow"/>
          <w:lang w:val="pl-PL"/>
        </w:rPr>
      </w:pPr>
    </w:p>
    <w:p w14:paraId="53038453" w14:textId="77777777" w:rsidR="00FD6070" w:rsidRDefault="00FD6070" w:rsidP="00FD6070">
      <w:pPr>
        <w:rPr>
          <w:color w:val="000000" w:themeColor="text1"/>
          <w:highlight w:val="yellow"/>
          <w:lang w:val="pl-PL"/>
        </w:rPr>
      </w:pPr>
    </w:p>
    <w:p w14:paraId="48F8414A" w14:textId="77777777" w:rsidR="00FD6070" w:rsidRDefault="00FD6070" w:rsidP="00FD6070">
      <w:pPr>
        <w:rPr>
          <w:color w:val="000000" w:themeColor="text1"/>
          <w:highlight w:val="yellow"/>
          <w:lang w:val="pl-PL"/>
        </w:rPr>
      </w:pPr>
    </w:p>
    <w:p w14:paraId="111DF27F" w14:textId="7A2115B7" w:rsidR="00FD6070" w:rsidRPr="00647758" w:rsidRDefault="00FD6070" w:rsidP="00647758">
      <w:pPr>
        <w:pStyle w:val="Naslov2"/>
        <w:jc w:val="center"/>
        <w:rPr>
          <w:color w:val="auto"/>
          <w:u w:val="single"/>
        </w:rPr>
      </w:pPr>
      <w:r w:rsidRPr="00647758">
        <w:rPr>
          <w:color w:val="auto"/>
          <w:u w:val="single"/>
        </w:rPr>
        <w:t>PLAN RADA STRUČNOG SURADNIKA PEDAGOGA</w:t>
      </w:r>
      <w:bookmarkEnd w:id="68"/>
      <w:bookmarkEnd w:id="69"/>
    </w:p>
    <w:p w14:paraId="44ECAA8F" w14:textId="77777777" w:rsidR="00FD6070" w:rsidRPr="00C76A93" w:rsidRDefault="00FD6070" w:rsidP="00FD6070">
      <w:pPr>
        <w:rPr>
          <w:b/>
          <w:color w:val="000000" w:themeColor="text1"/>
          <w:sz w:val="20"/>
          <w:lang w:val="pl-PL"/>
        </w:rPr>
      </w:pPr>
    </w:p>
    <w:p w14:paraId="4658012C" w14:textId="77777777" w:rsidR="00FD6070" w:rsidRDefault="00FD6070" w:rsidP="00FD6070">
      <w:pPr>
        <w:rPr>
          <w:b/>
          <w:color w:val="000000" w:themeColor="text1"/>
          <w:sz w:val="20"/>
          <w:lang w:val="pl-PL"/>
        </w:rPr>
      </w:pPr>
    </w:p>
    <w:p w14:paraId="3931CAEE" w14:textId="77777777" w:rsidR="00FD6070" w:rsidRPr="00C76A93" w:rsidRDefault="00FD6070" w:rsidP="00FD6070">
      <w:pPr>
        <w:rPr>
          <w:b/>
          <w:color w:val="000000" w:themeColor="text1"/>
          <w:sz w:val="20"/>
          <w:lang w:val="pl-PL"/>
        </w:rPr>
      </w:pPr>
    </w:p>
    <w:p w14:paraId="4642CD0D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</w:p>
    <w:p w14:paraId="0BC1353B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U šk. god. </w:t>
      </w:r>
      <w:r>
        <w:rPr>
          <w:color w:val="000000" w:themeColor="text1"/>
          <w:sz w:val="20"/>
          <w:lang w:val="pl-PL"/>
        </w:rPr>
        <w:t>2024./25.</w:t>
      </w:r>
      <w:r w:rsidRPr="00C76A93">
        <w:rPr>
          <w:color w:val="000000" w:themeColor="text1"/>
          <w:sz w:val="20"/>
          <w:lang w:val="pl-PL"/>
        </w:rPr>
        <w:t>planiraju se sljedeći poslovi:</w:t>
      </w:r>
    </w:p>
    <w:p w14:paraId="0E23D32E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</w:p>
    <w:p w14:paraId="0F694EC6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269"/>
      </w:tblGrid>
      <w:tr w:rsidR="00FD6070" w:rsidRPr="00C76A93" w14:paraId="6E5C31A2" w14:textId="77777777" w:rsidTr="00C47F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B35" w14:textId="77777777" w:rsidR="00FD6070" w:rsidRPr="00C76A93" w:rsidRDefault="00FD6070" w:rsidP="00C47F35">
            <w:pPr>
              <w:jc w:val="center"/>
              <w:rPr>
                <w:b/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PODRUČJE RADA</w:t>
            </w:r>
          </w:p>
          <w:p w14:paraId="5123A2D2" w14:textId="77777777" w:rsidR="00FD6070" w:rsidRPr="00C76A93" w:rsidRDefault="00FD6070" w:rsidP="00C47F35">
            <w:pPr>
              <w:jc w:val="center"/>
              <w:rPr>
                <w:b/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 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1B6" w14:textId="77777777" w:rsidR="00FD6070" w:rsidRPr="00C76A93" w:rsidRDefault="00FD6070" w:rsidP="00C47F35">
            <w:pPr>
              <w:jc w:val="center"/>
              <w:rPr>
                <w:b/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AKTIVNOSTI</w:t>
            </w:r>
          </w:p>
        </w:tc>
      </w:tr>
      <w:tr w:rsidR="00FD6070" w:rsidRPr="00C76A93" w14:paraId="09A11D19" w14:textId="77777777" w:rsidTr="00C47F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0FB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 </w:t>
            </w:r>
          </w:p>
          <w:p w14:paraId="453D5436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Programiranje i planiranje rada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6C17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suradnja na izradbi godišnjeg programa rada Škole</w:t>
            </w:r>
          </w:p>
          <w:p w14:paraId="5C438B57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suradnja na izradbi školskog kurikula </w:t>
            </w:r>
          </w:p>
          <w:p w14:paraId="26457268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planiranje rada </w:t>
            </w:r>
            <w:proofErr w:type="spellStart"/>
            <w:r w:rsidRPr="00C76A93">
              <w:rPr>
                <w:color w:val="000000" w:themeColor="text1"/>
                <w:sz w:val="20"/>
              </w:rPr>
              <w:t>pedagoga</w:t>
            </w:r>
            <w:proofErr w:type="spellEnd"/>
            <w:r w:rsidRPr="00C76A93">
              <w:rPr>
                <w:color w:val="000000" w:themeColor="text1"/>
                <w:sz w:val="20"/>
                <w:lang w:val="pl-PL"/>
              </w:rPr>
              <w:t> </w:t>
            </w:r>
          </w:p>
          <w:p w14:paraId="5142C58A" w14:textId="77777777" w:rsidR="00FD6070" w:rsidRPr="00C76A93" w:rsidRDefault="00FD6070" w:rsidP="00C47F35">
            <w:pPr>
              <w:ind w:left="1068"/>
              <w:rPr>
                <w:color w:val="000000" w:themeColor="text1"/>
                <w:sz w:val="20"/>
              </w:rPr>
            </w:pPr>
          </w:p>
        </w:tc>
      </w:tr>
      <w:tr w:rsidR="00FD6070" w:rsidRPr="00C76A93" w14:paraId="4DCD72BC" w14:textId="77777777" w:rsidTr="00C47F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F305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 </w:t>
            </w:r>
          </w:p>
          <w:p w14:paraId="04A8BD5E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 xml:space="preserve">Rad s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učenicima</w:t>
            </w:r>
            <w:proofErr w:type="spellEnd"/>
          </w:p>
          <w:p w14:paraId="58757B9D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eastAsia="en-US"/>
              </w:rPr>
            </w:pPr>
            <w:r w:rsidRPr="00C76A93">
              <w:rPr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2647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prezentiranje zanimanja za upis u prvi razred</w:t>
            </w:r>
          </w:p>
          <w:p w14:paraId="560D4F61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upoznavanje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učenika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prvog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razreda</w:t>
            </w:r>
            <w:proofErr w:type="spellEnd"/>
          </w:p>
          <w:p w14:paraId="57AB110E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učenici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- </w:t>
            </w:r>
            <w:proofErr w:type="spellStart"/>
            <w:r w:rsidRPr="00C76A93">
              <w:rPr>
                <w:color w:val="000000" w:themeColor="text1"/>
                <w:sz w:val="20"/>
              </w:rPr>
              <w:t>promjena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programa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molbe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učenika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  <w:p w14:paraId="58BA379A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rad s učenicima s posebnim potrebama</w:t>
            </w:r>
          </w:p>
          <w:p w14:paraId="7AF3EFE6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individualni, skupni  i savjetodavni rad s učenicima</w:t>
            </w:r>
          </w:p>
          <w:p w14:paraId="7B474C67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rad u razrednom odjelu </w:t>
            </w:r>
          </w:p>
          <w:p w14:paraId="794B0360" w14:textId="77777777" w:rsidR="00FD6070" w:rsidRPr="00C76A93" w:rsidRDefault="00FD6070" w:rsidP="00C47F35">
            <w:pPr>
              <w:ind w:left="1068"/>
              <w:rPr>
                <w:color w:val="000000" w:themeColor="text1"/>
                <w:sz w:val="20"/>
                <w:lang w:val="pl-PL"/>
              </w:rPr>
            </w:pPr>
          </w:p>
        </w:tc>
      </w:tr>
      <w:tr w:rsidR="00FD6070" w:rsidRPr="00C76A93" w14:paraId="417FEA6F" w14:textId="77777777" w:rsidTr="00C47F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FAF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 </w:t>
            </w:r>
          </w:p>
          <w:p w14:paraId="61448129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Suradnja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s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nastavnicima</w:t>
            </w:r>
            <w:proofErr w:type="spellEnd"/>
          </w:p>
          <w:p w14:paraId="1C1BF403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 </w:t>
            </w:r>
          </w:p>
          <w:p w14:paraId="776CE310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eastAsia="en-US"/>
              </w:rPr>
            </w:pPr>
            <w:r w:rsidRPr="00C76A93">
              <w:rPr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E40F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nastavnici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početnici</w:t>
            </w:r>
            <w:proofErr w:type="spellEnd"/>
          </w:p>
          <w:p w14:paraId="3EECE80B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nastavnici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bez </w:t>
            </w:r>
            <w:proofErr w:type="gramStart"/>
            <w:r w:rsidRPr="00C76A93">
              <w:rPr>
                <w:color w:val="000000" w:themeColor="text1"/>
                <w:sz w:val="20"/>
              </w:rPr>
              <w:t>ped.-</w:t>
            </w:r>
            <w:proofErr w:type="spellStart"/>
            <w:proofErr w:type="gramEnd"/>
            <w:r w:rsidRPr="00C76A93">
              <w:rPr>
                <w:color w:val="000000" w:themeColor="text1"/>
                <w:sz w:val="20"/>
              </w:rPr>
              <w:t>psih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C76A93">
              <w:rPr>
                <w:color w:val="000000" w:themeColor="text1"/>
                <w:sz w:val="20"/>
              </w:rPr>
              <w:t>obrazovanja</w:t>
            </w:r>
            <w:proofErr w:type="spellEnd"/>
          </w:p>
          <w:p w14:paraId="218ECA9C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razrednici</w:t>
            </w:r>
            <w:proofErr w:type="spellEnd"/>
          </w:p>
          <w:p w14:paraId="7DFF89A0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ostvarivanje poticajnih odnosa s učenicima </w:t>
            </w:r>
          </w:p>
          <w:p w14:paraId="4F4FBFDA" w14:textId="77777777" w:rsidR="00FD6070" w:rsidRPr="00C76A93" w:rsidRDefault="00FD6070" w:rsidP="00C47F35">
            <w:pPr>
              <w:ind w:left="1068"/>
              <w:rPr>
                <w:color w:val="000000" w:themeColor="text1"/>
                <w:sz w:val="20"/>
                <w:lang w:val="pl-PL"/>
              </w:rPr>
            </w:pPr>
          </w:p>
        </w:tc>
      </w:tr>
      <w:tr w:rsidR="00FD6070" w:rsidRPr="00C76A93" w14:paraId="41D748DB" w14:textId="77777777" w:rsidTr="00C47F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ECD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 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Suradnja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s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roditeljima</w:t>
            </w:r>
            <w:proofErr w:type="spellEnd"/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D71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individualno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skupno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putem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novih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tehnologija</w:t>
            </w:r>
            <w:proofErr w:type="spellEnd"/>
          </w:p>
          <w:p w14:paraId="1FE8D244" w14:textId="77777777" w:rsidR="00FD6070" w:rsidRPr="00C76A93" w:rsidRDefault="00FD6070" w:rsidP="00C47F35">
            <w:pPr>
              <w:ind w:left="1068"/>
              <w:rPr>
                <w:color w:val="000000" w:themeColor="text1"/>
                <w:sz w:val="20"/>
                <w:lang w:eastAsia="en-US"/>
              </w:rPr>
            </w:pPr>
          </w:p>
        </w:tc>
      </w:tr>
      <w:tr w:rsidR="00FD6070" w:rsidRPr="00C76A93" w14:paraId="4CD24A89" w14:textId="77777777" w:rsidTr="00C47F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BE57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eastAsia="en-US"/>
              </w:rPr>
            </w:pPr>
            <w:r w:rsidRPr="00C76A93">
              <w:rPr>
                <w:b/>
                <w:color w:val="000000" w:themeColor="text1"/>
                <w:sz w:val="20"/>
              </w:rPr>
              <w:t> </w:t>
            </w:r>
          </w:p>
          <w:p w14:paraId="191D0612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eastAsia="en-US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lastRenderedPageBreak/>
              <w:t>Unapređivanje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odgojno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–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obrazovnog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rada</w:t>
            </w:r>
            <w:proofErr w:type="spellEnd"/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AC3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lastRenderedPageBreak/>
              <w:t>analiza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odgojno-obrazovnog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rada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(u e-</w:t>
            </w:r>
            <w:proofErr w:type="spellStart"/>
            <w:r w:rsidRPr="00C76A93">
              <w:rPr>
                <w:color w:val="000000" w:themeColor="text1"/>
                <w:sz w:val="20"/>
              </w:rPr>
              <w:t>dnevniku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  <w:p w14:paraId="5903E37C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lastRenderedPageBreak/>
              <w:t>praćenje uspjeha i napredovanja učenika (zabilješke u e.dnevnik)</w:t>
            </w:r>
          </w:p>
          <w:p w14:paraId="053AF22E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unapređivanje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tehnika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učenja</w:t>
            </w:r>
            <w:proofErr w:type="spellEnd"/>
          </w:p>
          <w:p w14:paraId="416971ED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hospitacije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u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nastavnicima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početnicima</w:t>
            </w:r>
            <w:proofErr w:type="spellEnd"/>
          </w:p>
          <w:p w14:paraId="0544792D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rad u stručnim tijelima škole </w:t>
            </w:r>
          </w:p>
          <w:p w14:paraId="2EE9724A" w14:textId="77777777" w:rsidR="00FD6070" w:rsidRPr="00C76A93" w:rsidRDefault="00FD6070" w:rsidP="00C47F35">
            <w:pPr>
              <w:ind w:left="1068"/>
              <w:rPr>
                <w:color w:val="000000" w:themeColor="text1"/>
                <w:sz w:val="20"/>
                <w:lang w:val="pl-PL"/>
              </w:rPr>
            </w:pPr>
          </w:p>
        </w:tc>
      </w:tr>
      <w:tr w:rsidR="00FD6070" w:rsidRPr="00C76A93" w14:paraId="4AAF1319" w14:textId="77777777" w:rsidTr="00C47F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8D0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lastRenderedPageBreak/>
              <w:t> </w:t>
            </w:r>
          </w:p>
          <w:p w14:paraId="359604BF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de-DE" w:eastAsia="en-US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  <w:lang w:val="de-DE"/>
              </w:rPr>
              <w:t>Stručno</w:t>
            </w:r>
            <w:proofErr w:type="spellEnd"/>
            <w:r w:rsidRPr="00C76A93">
              <w:rPr>
                <w:b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  <w:lang w:val="de-DE"/>
              </w:rPr>
              <w:t>usavršavanje</w:t>
            </w:r>
            <w:proofErr w:type="spellEnd"/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D6A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de-DE" w:eastAsia="en-US"/>
              </w:rPr>
            </w:pP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pojedinačno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gramStart"/>
            <w:r w:rsidRPr="00C76A93">
              <w:rPr>
                <w:color w:val="000000" w:themeColor="text1"/>
                <w:sz w:val="20"/>
                <w:lang w:val="de-DE"/>
              </w:rPr>
              <w:t xml:space="preserve">– 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program</w:t>
            </w:r>
            <w:proofErr w:type="spellEnd"/>
            <w:proofErr w:type="gram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stručnog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usavršavanja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</w:p>
          <w:p w14:paraId="6E7B1707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de-DE"/>
              </w:rPr>
            </w:pP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skupno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gramStart"/>
            <w:r w:rsidRPr="00C76A93">
              <w:rPr>
                <w:color w:val="000000" w:themeColor="text1"/>
                <w:sz w:val="20"/>
                <w:lang w:val="de-DE"/>
              </w:rPr>
              <w:t xml:space="preserve">(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sudjelovanje</w:t>
            </w:r>
            <w:proofErr w:type="spellEnd"/>
            <w:proofErr w:type="gramEnd"/>
            <w:r w:rsidRPr="00C76A93">
              <w:rPr>
                <w:color w:val="000000" w:themeColor="text1"/>
                <w:sz w:val="20"/>
                <w:lang w:val="de-DE"/>
              </w:rPr>
              <w:t xml:space="preserve"> na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stručnim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skupovima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izvan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škole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sudjelovanjem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u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radu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županijskog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vijeća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sudjelovanje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u e-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usavršavanju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) </w:t>
            </w:r>
          </w:p>
          <w:p w14:paraId="032F5A7D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de-DE"/>
              </w:rPr>
            </w:pPr>
          </w:p>
        </w:tc>
      </w:tr>
      <w:tr w:rsidR="00FD6070" w:rsidRPr="00C76A93" w14:paraId="1BAC6072" w14:textId="77777777" w:rsidTr="00C47F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8DF0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de-DE" w:eastAsia="en-US"/>
              </w:rPr>
            </w:pPr>
            <w:r w:rsidRPr="00C76A93">
              <w:rPr>
                <w:b/>
                <w:color w:val="000000" w:themeColor="text1"/>
                <w:sz w:val="20"/>
                <w:lang w:val="de-DE"/>
              </w:rPr>
              <w:t> </w:t>
            </w:r>
          </w:p>
          <w:p w14:paraId="7A5DF139" w14:textId="08C0075A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de-DE" w:eastAsia="en-US"/>
              </w:rPr>
            </w:pPr>
            <w:r w:rsidRPr="00C76A93">
              <w:rPr>
                <w:b/>
                <w:color w:val="000000" w:themeColor="text1"/>
                <w:sz w:val="20"/>
                <w:lang w:val="de-DE"/>
              </w:rPr>
              <w:t xml:space="preserve">Rad na </w:t>
            </w:r>
            <w:proofErr w:type="spellStart"/>
            <w:r w:rsidRPr="00C76A93">
              <w:rPr>
                <w:b/>
                <w:color w:val="000000" w:themeColor="text1"/>
                <w:sz w:val="20"/>
                <w:lang w:val="de-DE"/>
              </w:rPr>
              <w:t>dokumentacijskim</w:t>
            </w:r>
            <w:proofErr w:type="spellEnd"/>
            <w:r w:rsidRPr="00C76A93">
              <w:rPr>
                <w:b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  <w:lang w:val="de-DE"/>
              </w:rPr>
              <w:t>poslovima</w:t>
            </w:r>
            <w:proofErr w:type="spellEnd"/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B07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de-DE"/>
              </w:rPr>
            </w:pP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vođenje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učeničke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dokumentacije</w:t>
            </w:r>
            <w:proofErr w:type="spellEnd"/>
          </w:p>
          <w:p w14:paraId="603FADA2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de-DE"/>
              </w:rPr>
            </w:pPr>
            <w:r w:rsidRPr="00C76A93">
              <w:rPr>
                <w:color w:val="000000" w:themeColor="text1"/>
                <w:sz w:val="20"/>
                <w:lang w:val="de-DE"/>
              </w:rPr>
              <w:t>e-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matica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i e-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dnevnici</w:t>
            </w:r>
            <w:proofErr w:type="spellEnd"/>
          </w:p>
          <w:p w14:paraId="05F5127F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de-DE"/>
              </w:rPr>
            </w:pP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izviješća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dopisi</w:t>
            </w:r>
            <w:proofErr w:type="spellEnd"/>
          </w:p>
          <w:p w14:paraId="25D34DA2" w14:textId="77777777" w:rsidR="00FD6070" w:rsidRPr="00C76A93" w:rsidRDefault="00FD6070" w:rsidP="00FD6070">
            <w:pPr>
              <w:numPr>
                <w:ilvl w:val="0"/>
                <w:numId w:val="55"/>
              </w:numPr>
              <w:rPr>
                <w:color w:val="000000" w:themeColor="text1"/>
                <w:sz w:val="20"/>
                <w:lang w:val="de-DE"/>
              </w:rPr>
            </w:pP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tekući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i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neplanirani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poslovi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> </w:t>
            </w:r>
          </w:p>
          <w:p w14:paraId="3655FBDF" w14:textId="77777777" w:rsidR="00FD6070" w:rsidRPr="00C76A93" w:rsidRDefault="00FD6070" w:rsidP="00C47F35">
            <w:pPr>
              <w:ind w:left="1068"/>
              <w:rPr>
                <w:color w:val="000000" w:themeColor="text1"/>
                <w:sz w:val="20"/>
                <w:lang w:val="de-DE"/>
              </w:rPr>
            </w:pPr>
          </w:p>
        </w:tc>
      </w:tr>
    </w:tbl>
    <w:p w14:paraId="33A1AFE9" w14:textId="77777777" w:rsidR="00576CE1" w:rsidRDefault="00576CE1" w:rsidP="00FD6070">
      <w:pPr>
        <w:pStyle w:val="Naslov1"/>
        <w:jc w:val="center"/>
        <w:rPr>
          <w:highlight w:val="yellow"/>
        </w:rPr>
      </w:pPr>
      <w:bookmarkStart w:id="70" w:name="_Toc148097986"/>
    </w:p>
    <w:p w14:paraId="3EFCC55D" w14:textId="5CE646EC" w:rsidR="00FD6070" w:rsidRDefault="00FD6070" w:rsidP="00FD6070">
      <w:pPr>
        <w:pStyle w:val="Naslov1"/>
        <w:jc w:val="center"/>
      </w:pPr>
      <w:r w:rsidRPr="00AE3B75">
        <w:t>PLAN STRUČNOG USAVRŠAVANJA</w:t>
      </w:r>
      <w:bookmarkEnd w:id="70"/>
    </w:p>
    <w:p w14:paraId="09A63A39" w14:textId="77777777" w:rsidR="00576CE1" w:rsidRDefault="00576CE1" w:rsidP="00576CE1"/>
    <w:p w14:paraId="3E41B51B" w14:textId="77777777" w:rsidR="00FD6070" w:rsidRDefault="00FD6070" w:rsidP="00FD6070"/>
    <w:p w14:paraId="67E87138" w14:textId="77777777" w:rsidR="00576CE1" w:rsidRPr="00C76A93" w:rsidRDefault="00576CE1" w:rsidP="00FD6070">
      <w:pPr>
        <w:rPr>
          <w:color w:val="000000" w:themeColor="text1"/>
        </w:rPr>
      </w:pPr>
    </w:p>
    <w:p w14:paraId="79CDB422" w14:textId="77777777" w:rsidR="00FD6070" w:rsidRPr="00C76A93" w:rsidRDefault="00FD6070" w:rsidP="00FD6070">
      <w:pPr>
        <w:jc w:val="center"/>
        <w:rPr>
          <w:b/>
          <w:color w:val="000000" w:themeColor="text1"/>
          <w:sz w:val="20"/>
          <w:lang w:val="pl-PL"/>
        </w:rPr>
      </w:pPr>
    </w:p>
    <w:p w14:paraId="638468B2" w14:textId="77777777" w:rsidR="00FD6070" w:rsidRPr="00C76A93" w:rsidRDefault="00FD6070" w:rsidP="00FD6070">
      <w:pPr>
        <w:ind w:firstLine="708"/>
        <w:rPr>
          <w:color w:val="000000" w:themeColor="text1"/>
          <w:sz w:val="20"/>
          <w:lang w:val="hr-HR"/>
        </w:rPr>
      </w:pPr>
      <w:r w:rsidRPr="00C76A93">
        <w:rPr>
          <w:color w:val="000000" w:themeColor="text1"/>
          <w:sz w:val="20"/>
          <w:lang w:val="hr-HR"/>
        </w:rPr>
        <w:t xml:space="preserve">Stručno usavršavanje nastavnika u </w:t>
      </w:r>
      <w:r>
        <w:rPr>
          <w:color w:val="000000" w:themeColor="text1"/>
          <w:sz w:val="20"/>
          <w:lang w:val="hr-HR"/>
        </w:rPr>
        <w:t>2024./25.</w:t>
      </w:r>
      <w:r w:rsidRPr="00C76A93">
        <w:rPr>
          <w:color w:val="000000" w:themeColor="text1"/>
          <w:sz w:val="20"/>
          <w:lang w:val="hr-HR"/>
        </w:rPr>
        <w:t xml:space="preserve"> .planira se na dvije razine:</w:t>
      </w:r>
    </w:p>
    <w:p w14:paraId="69B167AD" w14:textId="77777777" w:rsidR="00FD6070" w:rsidRPr="00C76A93" w:rsidRDefault="00FD6070" w:rsidP="00FD6070">
      <w:pPr>
        <w:rPr>
          <w:b/>
          <w:color w:val="000000" w:themeColor="text1"/>
          <w:sz w:val="20"/>
          <w:lang w:val="hr-HR"/>
        </w:rPr>
      </w:pPr>
      <w:r w:rsidRPr="00C76A93">
        <w:rPr>
          <w:b/>
          <w:color w:val="000000" w:themeColor="text1"/>
          <w:sz w:val="20"/>
          <w:lang w:val="hr-HR"/>
        </w:rPr>
        <w:t xml:space="preserve">1. individualno stručno usavršavanje </w:t>
      </w:r>
    </w:p>
    <w:p w14:paraId="55E35115" w14:textId="77777777" w:rsidR="00FD6070" w:rsidRPr="00C76A93" w:rsidRDefault="00FD6070" w:rsidP="00FD6070">
      <w:pPr>
        <w:rPr>
          <w:b/>
          <w:color w:val="000000" w:themeColor="text1"/>
          <w:sz w:val="20"/>
          <w:lang w:val="hr-HR"/>
        </w:rPr>
      </w:pPr>
      <w:r w:rsidRPr="00C76A93">
        <w:rPr>
          <w:b/>
          <w:color w:val="000000" w:themeColor="text1"/>
          <w:sz w:val="20"/>
          <w:lang w:val="hr-HR"/>
        </w:rPr>
        <w:t>2. skupno stručno usavršavanje</w:t>
      </w:r>
    </w:p>
    <w:p w14:paraId="0CAA686D" w14:textId="77777777" w:rsidR="00FD6070" w:rsidRPr="00C76A93" w:rsidRDefault="00FD6070" w:rsidP="00FD6070">
      <w:pPr>
        <w:rPr>
          <w:b/>
          <w:color w:val="000000" w:themeColor="text1"/>
          <w:sz w:val="20"/>
          <w:lang w:val="hr-HR"/>
        </w:rPr>
      </w:pPr>
    </w:p>
    <w:p w14:paraId="0074D041" w14:textId="77777777" w:rsidR="00FD6070" w:rsidRPr="00C76A93" w:rsidRDefault="00FD6070" w:rsidP="00FD6070">
      <w:pPr>
        <w:rPr>
          <w:b/>
          <w:color w:val="000000" w:themeColor="text1"/>
          <w:sz w:val="20"/>
          <w:lang w:val="hr-HR"/>
        </w:rPr>
      </w:pPr>
      <w:r w:rsidRPr="00C76A93">
        <w:rPr>
          <w:b/>
          <w:color w:val="000000" w:themeColor="text1"/>
          <w:sz w:val="20"/>
          <w:lang w:val="hr-HR"/>
        </w:rPr>
        <w:t>Individualno stručno usavršavanje</w:t>
      </w:r>
    </w:p>
    <w:p w14:paraId="1C65F900" w14:textId="77777777" w:rsidR="00FD6070" w:rsidRPr="00C76A93" w:rsidRDefault="00FD6070" w:rsidP="00FD6070">
      <w:pPr>
        <w:ind w:firstLine="708"/>
        <w:rPr>
          <w:color w:val="000000" w:themeColor="text1"/>
          <w:sz w:val="20"/>
          <w:lang w:val="hr-HR"/>
        </w:rPr>
      </w:pPr>
      <w:r w:rsidRPr="00C76A93">
        <w:rPr>
          <w:color w:val="000000" w:themeColor="text1"/>
          <w:sz w:val="20"/>
          <w:lang w:val="pl-PL"/>
        </w:rPr>
        <w:t>Svaki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nastavnik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pojedina</w:t>
      </w:r>
      <w:r w:rsidRPr="00C76A93">
        <w:rPr>
          <w:color w:val="000000" w:themeColor="text1"/>
          <w:sz w:val="20"/>
          <w:lang w:val="hr-HR"/>
        </w:rPr>
        <w:t>č</w:t>
      </w:r>
      <w:r w:rsidRPr="00C76A93">
        <w:rPr>
          <w:color w:val="000000" w:themeColor="text1"/>
          <w:sz w:val="20"/>
          <w:lang w:val="pl-PL"/>
        </w:rPr>
        <w:t>no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prema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svojim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obrazovnim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potrebama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i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u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skladu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sa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zadu</w:t>
      </w:r>
      <w:r w:rsidRPr="00C76A93">
        <w:rPr>
          <w:color w:val="000000" w:themeColor="text1"/>
          <w:sz w:val="20"/>
          <w:lang w:val="hr-HR"/>
        </w:rPr>
        <w:t>ž</w:t>
      </w:r>
      <w:r w:rsidRPr="00C76A93">
        <w:rPr>
          <w:color w:val="000000" w:themeColor="text1"/>
          <w:sz w:val="20"/>
          <w:lang w:val="pl-PL"/>
        </w:rPr>
        <w:t>enjem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za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teku</w:t>
      </w:r>
      <w:r w:rsidRPr="00C76A93">
        <w:rPr>
          <w:color w:val="000000" w:themeColor="text1"/>
          <w:sz w:val="20"/>
          <w:lang w:val="hr-HR"/>
        </w:rPr>
        <w:t>ć</w:t>
      </w:r>
      <w:r w:rsidRPr="00C76A93">
        <w:rPr>
          <w:color w:val="000000" w:themeColor="text1"/>
          <w:sz w:val="20"/>
          <w:lang w:val="pl-PL"/>
        </w:rPr>
        <w:t>u</w:t>
      </w:r>
      <w:r w:rsidRPr="00C76A93">
        <w:rPr>
          <w:color w:val="000000" w:themeColor="text1"/>
          <w:sz w:val="20"/>
          <w:lang w:val="hr-HR"/>
        </w:rPr>
        <w:t xml:space="preserve"> š</w:t>
      </w:r>
      <w:r w:rsidRPr="00C76A93">
        <w:rPr>
          <w:color w:val="000000" w:themeColor="text1"/>
          <w:sz w:val="20"/>
          <w:lang w:val="pl-PL"/>
        </w:rPr>
        <w:t>k</w:t>
      </w:r>
      <w:r w:rsidRPr="00C76A93">
        <w:rPr>
          <w:color w:val="000000" w:themeColor="text1"/>
          <w:sz w:val="20"/>
          <w:lang w:val="hr-HR"/>
        </w:rPr>
        <w:t xml:space="preserve">. </w:t>
      </w:r>
      <w:r w:rsidRPr="00C76A93">
        <w:rPr>
          <w:color w:val="000000" w:themeColor="text1"/>
          <w:sz w:val="20"/>
          <w:lang w:val="pl-PL"/>
        </w:rPr>
        <w:t>god</w:t>
      </w:r>
      <w:r w:rsidRPr="00C76A93">
        <w:rPr>
          <w:color w:val="000000" w:themeColor="text1"/>
          <w:sz w:val="20"/>
          <w:lang w:val="hr-HR"/>
        </w:rPr>
        <w:t xml:space="preserve">. </w:t>
      </w:r>
      <w:r w:rsidRPr="00C76A93">
        <w:rPr>
          <w:color w:val="000000" w:themeColor="text1"/>
          <w:sz w:val="20"/>
          <w:lang w:val="pl-PL"/>
        </w:rPr>
        <w:t>izra</w:t>
      </w:r>
      <w:r w:rsidRPr="00C76A93">
        <w:rPr>
          <w:color w:val="000000" w:themeColor="text1"/>
          <w:sz w:val="20"/>
          <w:lang w:val="hr-HR"/>
        </w:rPr>
        <w:t>đ</w:t>
      </w:r>
      <w:r w:rsidRPr="00C76A93">
        <w:rPr>
          <w:color w:val="000000" w:themeColor="text1"/>
          <w:sz w:val="20"/>
          <w:lang w:val="pl-PL"/>
        </w:rPr>
        <w:t>uje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osobni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program</w:t>
      </w:r>
      <w:r w:rsidRPr="00C76A93">
        <w:rPr>
          <w:color w:val="000000" w:themeColor="text1"/>
          <w:sz w:val="20"/>
          <w:lang w:val="hr-HR"/>
        </w:rPr>
        <w:t xml:space="preserve"> </w:t>
      </w:r>
      <w:r w:rsidRPr="00C76A93">
        <w:rPr>
          <w:color w:val="000000" w:themeColor="text1"/>
          <w:sz w:val="20"/>
          <w:lang w:val="pl-PL"/>
        </w:rPr>
        <w:t>usavr</w:t>
      </w:r>
      <w:r w:rsidRPr="00C76A93">
        <w:rPr>
          <w:color w:val="000000" w:themeColor="text1"/>
          <w:sz w:val="20"/>
          <w:lang w:val="hr-HR"/>
        </w:rPr>
        <w:t>š</w:t>
      </w:r>
      <w:r w:rsidRPr="00C76A93">
        <w:rPr>
          <w:color w:val="000000" w:themeColor="text1"/>
          <w:sz w:val="20"/>
          <w:lang w:val="pl-PL"/>
        </w:rPr>
        <w:t>avanja.</w:t>
      </w:r>
      <w:r w:rsidRPr="00C76A93">
        <w:rPr>
          <w:color w:val="000000" w:themeColor="text1"/>
          <w:sz w:val="20"/>
          <w:lang w:val="hr-HR"/>
        </w:rPr>
        <w:t xml:space="preserve"> Stručno usavršavanje provodi se dijelom on line. Nastavnici se prema svojim interesima i potrebama prijavljuju na ponuđene edukacije preko sustava EMA i </w:t>
      </w:r>
      <w:proofErr w:type="spellStart"/>
      <w:r w:rsidRPr="00C76A93">
        <w:rPr>
          <w:color w:val="000000" w:themeColor="text1"/>
          <w:sz w:val="20"/>
          <w:lang w:val="hr-HR"/>
        </w:rPr>
        <w:t>ettaedu</w:t>
      </w:r>
      <w:proofErr w:type="spellEnd"/>
      <w:r w:rsidRPr="00C76A93">
        <w:rPr>
          <w:color w:val="000000" w:themeColor="text1"/>
          <w:sz w:val="20"/>
          <w:lang w:val="hr-HR"/>
        </w:rPr>
        <w:t xml:space="preserve">. </w:t>
      </w:r>
    </w:p>
    <w:p w14:paraId="0F0E2F00" w14:textId="77777777" w:rsidR="00FD6070" w:rsidRPr="00C76A93" w:rsidRDefault="00FD6070" w:rsidP="00FD6070">
      <w:pPr>
        <w:rPr>
          <w:b/>
          <w:color w:val="000000" w:themeColor="text1"/>
          <w:sz w:val="20"/>
          <w:lang w:val="hr-HR"/>
        </w:rPr>
      </w:pPr>
    </w:p>
    <w:p w14:paraId="2E2DC23E" w14:textId="77777777" w:rsidR="00FD6070" w:rsidRPr="00C76A93" w:rsidRDefault="00FD6070" w:rsidP="00FD6070">
      <w:pPr>
        <w:rPr>
          <w:color w:val="000000" w:themeColor="text1"/>
          <w:sz w:val="20"/>
          <w:lang w:val="hr-HR"/>
        </w:rPr>
      </w:pPr>
      <w:r w:rsidRPr="00C76A93">
        <w:rPr>
          <w:b/>
          <w:color w:val="000000" w:themeColor="text1"/>
          <w:sz w:val="20"/>
          <w:lang w:val="hr-HR"/>
        </w:rPr>
        <w:t>Skupno stručno usavršavanje</w:t>
      </w:r>
      <w:r w:rsidRPr="00C76A93">
        <w:rPr>
          <w:color w:val="000000" w:themeColor="text1"/>
          <w:sz w:val="20"/>
          <w:lang w:val="hr-HR"/>
        </w:rPr>
        <w:t xml:space="preserve"> ostvaruje se :</w:t>
      </w:r>
    </w:p>
    <w:p w14:paraId="2C819F4D" w14:textId="77777777" w:rsidR="00FD6070" w:rsidRPr="00C76A93" w:rsidRDefault="00FD6070" w:rsidP="00FD6070">
      <w:pPr>
        <w:ind w:firstLine="576"/>
        <w:rPr>
          <w:color w:val="000000" w:themeColor="text1"/>
          <w:sz w:val="20"/>
          <w:lang w:val="hr-HR"/>
        </w:rPr>
      </w:pPr>
      <w:r w:rsidRPr="00C76A93">
        <w:rPr>
          <w:color w:val="000000" w:themeColor="text1"/>
          <w:sz w:val="20"/>
          <w:lang w:val="hr-HR"/>
        </w:rPr>
        <w:t>- u Školi na stručnim vijećima, na nastavničkom vijeću, na  razrednim vijećima</w:t>
      </w:r>
    </w:p>
    <w:p w14:paraId="03C915D8" w14:textId="77777777" w:rsidR="00FD6070" w:rsidRDefault="00FD6070" w:rsidP="00FD6070">
      <w:pPr>
        <w:ind w:left="576"/>
        <w:rPr>
          <w:color w:val="000000" w:themeColor="text1"/>
          <w:sz w:val="20"/>
          <w:lang w:val="hr-HR"/>
        </w:rPr>
      </w:pPr>
      <w:r w:rsidRPr="00C76A93">
        <w:rPr>
          <w:color w:val="000000" w:themeColor="text1"/>
          <w:sz w:val="20"/>
          <w:lang w:val="hr-HR"/>
        </w:rPr>
        <w:t xml:space="preserve">- izvan Škole – savjetovanje, seminari, stručni skupovi prema kalendaru stručnih skupova u </w:t>
      </w:r>
      <w:r>
        <w:rPr>
          <w:color w:val="000000" w:themeColor="text1"/>
          <w:sz w:val="20"/>
          <w:lang w:val="hr-HR"/>
        </w:rPr>
        <w:t xml:space="preserve">  </w:t>
      </w:r>
    </w:p>
    <w:p w14:paraId="5457B887" w14:textId="77777777" w:rsidR="00FD6070" w:rsidRDefault="00FD6070" w:rsidP="00FD6070">
      <w:pPr>
        <w:ind w:left="576"/>
        <w:rPr>
          <w:color w:val="000000" w:themeColor="text1"/>
          <w:sz w:val="20"/>
          <w:lang w:val="hr-HR"/>
        </w:rPr>
      </w:pPr>
      <w:r>
        <w:rPr>
          <w:color w:val="000000" w:themeColor="text1"/>
          <w:sz w:val="20"/>
          <w:lang w:val="hr-HR"/>
        </w:rPr>
        <w:t xml:space="preserve">   </w:t>
      </w:r>
      <w:r w:rsidRPr="00C76A93">
        <w:rPr>
          <w:color w:val="000000" w:themeColor="text1"/>
          <w:sz w:val="20"/>
          <w:lang w:val="hr-HR"/>
        </w:rPr>
        <w:t xml:space="preserve">organizaciji Agencije za odgoj i obrazovanje RH i Agencije za strukovno obrazovanje i </w:t>
      </w:r>
    </w:p>
    <w:p w14:paraId="444EE5F4" w14:textId="77777777" w:rsidR="00FD6070" w:rsidRPr="00C76A93" w:rsidRDefault="00FD6070" w:rsidP="00FD6070">
      <w:pPr>
        <w:ind w:left="576"/>
        <w:rPr>
          <w:color w:val="000000" w:themeColor="text1"/>
          <w:sz w:val="20"/>
          <w:lang w:val="hr-HR"/>
        </w:rPr>
      </w:pPr>
      <w:r>
        <w:rPr>
          <w:color w:val="000000" w:themeColor="text1"/>
          <w:sz w:val="20"/>
          <w:lang w:val="hr-HR"/>
        </w:rPr>
        <w:t xml:space="preserve">   </w:t>
      </w:r>
      <w:r w:rsidRPr="00C76A93">
        <w:rPr>
          <w:color w:val="000000" w:themeColor="text1"/>
          <w:sz w:val="20"/>
          <w:lang w:val="hr-HR"/>
        </w:rPr>
        <w:t>obrazovanje odraslih.</w:t>
      </w:r>
    </w:p>
    <w:p w14:paraId="21D887C7" w14:textId="77777777" w:rsidR="00FD6070" w:rsidRPr="00C76A93" w:rsidRDefault="00FD6070" w:rsidP="00FD6070">
      <w:pPr>
        <w:rPr>
          <w:color w:val="000000" w:themeColor="text1"/>
          <w:sz w:val="20"/>
          <w:lang w:val="hr-HR"/>
        </w:rPr>
      </w:pPr>
    </w:p>
    <w:p w14:paraId="0ADD915F" w14:textId="77777777" w:rsidR="00FD6070" w:rsidRDefault="00FD6070" w:rsidP="00FD6070">
      <w:pPr>
        <w:rPr>
          <w:color w:val="000000" w:themeColor="text1"/>
          <w:sz w:val="20"/>
          <w:lang w:val="hr-HR"/>
        </w:rPr>
      </w:pPr>
      <w:r w:rsidRPr="00C76A93">
        <w:rPr>
          <w:color w:val="000000" w:themeColor="text1"/>
          <w:sz w:val="20"/>
          <w:lang w:val="hr-HR"/>
        </w:rPr>
        <w:t>P</w:t>
      </w:r>
      <w:proofErr w:type="spellStart"/>
      <w:r w:rsidRPr="00C76A93">
        <w:rPr>
          <w:color w:val="000000" w:themeColor="text1"/>
          <w:sz w:val="20"/>
        </w:rPr>
        <w:t>ripravni</w:t>
      </w:r>
      <w:r>
        <w:rPr>
          <w:color w:val="000000" w:themeColor="text1"/>
          <w:sz w:val="20"/>
        </w:rPr>
        <w:t>k</w:t>
      </w:r>
      <w:proofErr w:type="spellEnd"/>
      <w:r>
        <w:rPr>
          <w:color w:val="000000" w:themeColor="text1"/>
          <w:sz w:val="20"/>
        </w:rPr>
        <w:t xml:space="preserve"> Vinko Fabris</w:t>
      </w:r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završi</w:t>
      </w:r>
      <w:r>
        <w:rPr>
          <w:color w:val="000000" w:themeColor="text1"/>
          <w:sz w:val="20"/>
        </w:rPr>
        <w:t>o</w:t>
      </w:r>
      <w:proofErr w:type="spellEnd"/>
      <w:r w:rsidRPr="00C76A93">
        <w:rPr>
          <w:color w:val="000000" w:themeColor="text1"/>
          <w:sz w:val="20"/>
        </w:rPr>
        <w:t xml:space="preserve"> je </w:t>
      </w:r>
      <w:r>
        <w:rPr>
          <w:color w:val="000000" w:themeColor="text1"/>
          <w:sz w:val="20"/>
        </w:rPr>
        <w:t xml:space="preserve">program </w:t>
      </w:r>
      <w:proofErr w:type="spellStart"/>
      <w:r w:rsidRPr="00C76A93">
        <w:rPr>
          <w:color w:val="000000" w:themeColor="text1"/>
          <w:sz w:val="20"/>
        </w:rPr>
        <w:t>stažiranj</w:t>
      </w:r>
      <w:r>
        <w:rPr>
          <w:color w:val="000000" w:themeColor="text1"/>
          <w:sz w:val="20"/>
        </w:rPr>
        <w:t>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i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upućen</w:t>
      </w:r>
      <w:proofErr w:type="spellEnd"/>
      <w:r w:rsidRPr="00C76A93">
        <w:rPr>
          <w:color w:val="000000" w:themeColor="text1"/>
          <w:sz w:val="20"/>
        </w:rPr>
        <w:t xml:space="preserve"> je </w:t>
      </w:r>
      <w:proofErr w:type="spellStart"/>
      <w:r w:rsidRPr="00C76A93">
        <w:rPr>
          <w:color w:val="000000" w:themeColor="text1"/>
          <w:sz w:val="20"/>
        </w:rPr>
        <w:t>na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polaganje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stručnog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ispita</w:t>
      </w:r>
      <w:proofErr w:type="spellEnd"/>
      <w:r w:rsidRPr="00C76A93">
        <w:rPr>
          <w:color w:val="000000" w:themeColor="text1"/>
          <w:sz w:val="20"/>
        </w:rPr>
        <w:t xml:space="preserve"> u </w:t>
      </w:r>
      <w:proofErr w:type="spellStart"/>
      <w:r w:rsidRPr="00C76A93">
        <w:rPr>
          <w:color w:val="000000" w:themeColor="text1"/>
          <w:sz w:val="20"/>
        </w:rPr>
        <w:t>vremenu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od</w:t>
      </w:r>
      <w:proofErr w:type="spellEnd"/>
      <w:r w:rsidRPr="00C76A93">
        <w:rPr>
          <w:color w:val="000000" w:themeColor="text1"/>
          <w:sz w:val="20"/>
        </w:rPr>
        <w:t xml:space="preserve"> </w:t>
      </w:r>
      <w:proofErr w:type="spellStart"/>
      <w:r w:rsidRPr="00C76A93">
        <w:rPr>
          <w:color w:val="000000" w:themeColor="text1"/>
          <w:sz w:val="20"/>
        </w:rPr>
        <w:t>listopada</w:t>
      </w:r>
      <w:proofErr w:type="spellEnd"/>
      <w:r w:rsidRPr="00C76A93">
        <w:rPr>
          <w:color w:val="000000" w:themeColor="text1"/>
          <w:sz w:val="20"/>
        </w:rPr>
        <w:t xml:space="preserve"> do </w:t>
      </w:r>
      <w:proofErr w:type="spellStart"/>
      <w:r w:rsidRPr="00C76A93">
        <w:rPr>
          <w:color w:val="000000" w:themeColor="text1"/>
          <w:sz w:val="20"/>
        </w:rPr>
        <w:t>prosinca</w:t>
      </w:r>
      <w:proofErr w:type="spellEnd"/>
      <w:r w:rsidRPr="00C76A93">
        <w:rPr>
          <w:color w:val="000000" w:themeColor="text1"/>
          <w:sz w:val="20"/>
        </w:rPr>
        <w:t xml:space="preserve"> 202</w:t>
      </w:r>
      <w:r>
        <w:rPr>
          <w:color w:val="000000" w:themeColor="text1"/>
          <w:sz w:val="20"/>
        </w:rPr>
        <w:t xml:space="preserve">4. Po </w:t>
      </w:r>
      <w:proofErr w:type="spellStart"/>
      <w:r>
        <w:rPr>
          <w:color w:val="000000" w:themeColor="text1"/>
          <w:sz w:val="20"/>
        </w:rPr>
        <w:t>okončanju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natječajnog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postupka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iz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rujna</w:t>
      </w:r>
      <w:proofErr w:type="spellEnd"/>
      <w:r>
        <w:rPr>
          <w:color w:val="000000" w:themeColor="text1"/>
          <w:sz w:val="20"/>
        </w:rPr>
        <w:t xml:space="preserve"> 2024.godine </w:t>
      </w:r>
      <w:proofErr w:type="spellStart"/>
      <w:r>
        <w:rPr>
          <w:color w:val="000000" w:themeColor="text1"/>
          <w:sz w:val="20"/>
        </w:rPr>
        <w:t>pripravnici</w:t>
      </w:r>
      <w:proofErr w:type="spellEnd"/>
      <w:r>
        <w:rPr>
          <w:color w:val="000000" w:themeColor="text1"/>
          <w:sz w:val="20"/>
        </w:rPr>
        <w:t xml:space="preserve"> koji </w:t>
      </w:r>
      <w:proofErr w:type="spellStart"/>
      <w:r>
        <w:rPr>
          <w:color w:val="000000" w:themeColor="text1"/>
          <w:sz w:val="20"/>
        </w:rPr>
        <w:t>zadovoljavaju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uvjete</w:t>
      </w:r>
      <w:proofErr w:type="spellEnd"/>
      <w:r>
        <w:rPr>
          <w:color w:val="000000" w:themeColor="text1"/>
          <w:sz w:val="20"/>
        </w:rPr>
        <w:t xml:space="preserve">, a </w:t>
      </w:r>
      <w:proofErr w:type="spellStart"/>
      <w:r>
        <w:rPr>
          <w:color w:val="000000" w:themeColor="text1"/>
          <w:sz w:val="20"/>
        </w:rPr>
        <w:t>nemaju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položen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stručni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ispit</w:t>
      </w:r>
      <w:proofErr w:type="spellEnd"/>
      <w:r>
        <w:rPr>
          <w:color w:val="000000" w:themeColor="text1"/>
          <w:sz w:val="20"/>
        </w:rPr>
        <w:t xml:space="preserve">, bit </w:t>
      </w:r>
      <w:proofErr w:type="spellStart"/>
      <w:r>
        <w:rPr>
          <w:color w:val="000000" w:themeColor="text1"/>
          <w:sz w:val="20"/>
        </w:rPr>
        <w:t>će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upućeni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na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odrađivanje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pripravničkog</w:t>
      </w:r>
      <w:proofErr w:type="spellEnd"/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staža</w:t>
      </w:r>
      <w:proofErr w:type="spellEnd"/>
      <w:r>
        <w:rPr>
          <w:color w:val="000000" w:themeColor="text1"/>
          <w:sz w:val="20"/>
        </w:rPr>
        <w:t>.</w:t>
      </w:r>
      <w:r w:rsidRPr="00C76A93">
        <w:rPr>
          <w:color w:val="000000" w:themeColor="text1"/>
          <w:sz w:val="20"/>
          <w:lang w:val="hr-HR"/>
        </w:rPr>
        <w:t xml:space="preserve"> </w:t>
      </w:r>
    </w:p>
    <w:p w14:paraId="711EA633" w14:textId="77777777" w:rsidR="00FD6070" w:rsidRDefault="00FD6070" w:rsidP="00FD6070">
      <w:pPr>
        <w:rPr>
          <w:color w:val="000000" w:themeColor="text1"/>
          <w:sz w:val="20"/>
          <w:lang w:val="hr-HR"/>
        </w:rPr>
      </w:pPr>
    </w:p>
    <w:p w14:paraId="3FDAF7AD" w14:textId="77777777" w:rsidR="00FD6070" w:rsidRPr="00C76A93" w:rsidRDefault="00FD6070" w:rsidP="00FD6070">
      <w:pPr>
        <w:rPr>
          <w:color w:val="000000" w:themeColor="text1"/>
        </w:rPr>
      </w:pPr>
    </w:p>
    <w:p w14:paraId="4E5C7925" w14:textId="77777777" w:rsidR="00FD6070" w:rsidRPr="00C76A93" w:rsidRDefault="00FD6070" w:rsidP="00FD6070">
      <w:pPr>
        <w:rPr>
          <w:color w:val="000000" w:themeColor="text1"/>
          <w:sz w:val="20"/>
          <w:lang w:val="hr-HR"/>
        </w:rPr>
      </w:pPr>
    </w:p>
    <w:p w14:paraId="4CA05D5A" w14:textId="77777777" w:rsidR="00FD6070" w:rsidRPr="00C76A93" w:rsidRDefault="00FD6070" w:rsidP="00FD6070">
      <w:pPr>
        <w:rPr>
          <w:color w:val="000000" w:themeColor="text1"/>
          <w:sz w:val="20"/>
          <w:lang w:val="hr-HR"/>
        </w:rPr>
      </w:pPr>
    </w:p>
    <w:p w14:paraId="3F2A2887" w14:textId="77777777" w:rsidR="00FD6070" w:rsidRPr="009179A5" w:rsidRDefault="00FD6070" w:rsidP="00AE3B75">
      <w:pPr>
        <w:pStyle w:val="Naslov2"/>
        <w:jc w:val="center"/>
        <w:rPr>
          <w:bCs/>
          <w:color w:val="auto"/>
          <w:u w:val="single"/>
          <w:lang w:val="hr-HR"/>
        </w:rPr>
      </w:pPr>
    </w:p>
    <w:p w14:paraId="4F618CEC" w14:textId="77777777" w:rsidR="00FD6070" w:rsidRPr="009179A5" w:rsidRDefault="00FD6070" w:rsidP="00AE3B75">
      <w:pPr>
        <w:pStyle w:val="Naslov2"/>
        <w:jc w:val="center"/>
        <w:rPr>
          <w:bCs/>
          <w:color w:val="auto"/>
          <w:u w:val="single"/>
        </w:rPr>
      </w:pPr>
      <w:proofErr w:type="gramStart"/>
      <w:r w:rsidRPr="009179A5">
        <w:rPr>
          <w:bCs/>
          <w:color w:val="auto"/>
          <w:u w:val="single"/>
        </w:rPr>
        <w:t>IZBORNA,  FAKULTATIVNA</w:t>
      </w:r>
      <w:proofErr w:type="gramEnd"/>
      <w:r w:rsidRPr="009179A5">
        <w:rPr>
          <w:bCs/>
          <w:color w:val="auto"/>
          <w:u w:val="single"/>
        </w:rPr>
        <w:t>,  DOPUNSKA  I  DODATNA NASTAVA</w:t>
      </w:r>
    </w:p>
    <w:p w14:paraId="6C681751" w14:textId="77777777" w:rsidR="00FD6070" w:rsidRPr="009179A5" w:rsidRDefault="00FD6070" w:rsidP="00AE3B75">
      <w:pPr>
        <w:pStyle w:val="Naslov2"/>
        <w:jc w:val="center"/>
        <w:rPr>
          <w:bCs/>
          <w:color w:val="auto"/>
          <w:u w:val="single"/>
        </w:rPr>
      </w:pPr>
      <w:r w:rsidRPr="009179A5">
        <w:rPr>
          <w:bCs/>
          <w:color w:val="auto"/>
          <w:u w:val="single"/>
        </w:rPr>
        <w:t>U ŠK. GOD. 2024./25.</w:t>
      </w:r>
    </w:p>
    <w:p w14:paraId="7053799B" w14:textId="77777777" w:rsidR="00FD6070" w:rsidRDefault="00FD6070" w:rsidP="00FD6070">
      <w:pPr>
        <w:jc w:val="center"/>
        <w:rPr>
          <w:b/>
          <w:sz w:val="20"/>
        </w:rPr>
      </w:pPr>
    </w:p>
    <w:p w14:paraId="50795F08" w14:textId="77777777" w:rsidR="00FD6070" w:rsidRPr="00072DE0" w:rsidRDefault="00FD6070" w:rsidP="009179A5">
      <w:pPr>
        <w:rPr>
          <w:b/>
          <w:sz w:val="20"/>
        </w:rPr>
      </w:pPr>
    </w:p>
    <w:p w14:paraId="5B3F8375" w14:textId="77777777" w:rsidR="00FD6070" w:rsidRPr="00072DE0" w:rsidRDefault="00FD6070" w:rsidP="00FD6070">
      <w:pPr>
        <w:jc w:val="center"/>
        <w:rPr>
          <w:b/>
          <w:sz w:val="20"/>
        </w:rPr>
      </w:pPr>
    </w:p>
    <w:tbl>
      <w:tblPr>
        <w:tblStyle w:val="Tablicareetke4-isticanje5"/>
        <w:tblW w:w="9265" w:type="dxa"/>
        <w:tblLayout w:type="fixed"/>
        <w:tblLook w:val="04A0" w:firstRow="1" w:lastRow="0" w:firstColumn="1" w:lastColumn="0" w:noHBand="0" w:noVBand="1"/>
      </w:tblPr>
      <w:tblGrid>
        <w:gridCol w:w="535"/>
        <w:gridCol w:w="1710"/>
        <w:gridCol w:w="1738"/>
        <w:gridCol w:w="720"/>
        <w:gridCol w:w="900"/>
        <w:gridCol w:w="1322"/>
        <w:gridCol w:w="1108"/>
        <w:gridCol w:w="1232"/>
      </w:tblGrid>
      <w:tr w:rsidR="00FD6070" w:rsidRPr="00072DE0" w14:paraId="64AA8851" w14:textId="77777777" w:rsidTr="00C47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EA2F945" w14:textId="77777777" w:rsidR="00FD6070" w:rsidRPr="00072DE0" w:rsidRDefault="00FD6070" w:rsidP="00C47F35">
            <w:pPr>
              <w:jc w:val="center"/>
              <w:rPr>
                <w:b w:val="0"/>
                <w:sz w:val="16"/>
                <w:szCs w:val="16"/>
              </w:rPr>
            </w:pPr>
            <w:r w:rsidRPr="00072DE0">
              <w:rPr>
                <w:sz w:val="16"/>
                <w:szCs w:val="16"/>
              </w:rPr>
              <w:t>Red.</w:t>
            </w:r>
          </w:p>
          <w:p w14:paraId="3D4196C5" w14:textId="77777777" w:rsidR="00FD6070" w:rsidRPr="00072DE0" w:rsidRDefault="00FD6070" w:rsidP="00C47F35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072DE0">
              <w:rPr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1710" w:type="dxa"/>
          </w:tcPr>
          <w:p w14:paraId="1841E114" w14:textId="77777777" w:rsidR="00FD6070" w:rsidRPr="00072DE0" w:rsidRDefault="00FD6070" w:rsidP="00C47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proofErr w:type="spellStart"/>
            <w:r w:rsidRPr="00072DE0">
              <w:rPr>
                <w:sz w:val="20"/>
              </w:rPr>
              <w:t>Nastavnik</w:t>
            </w:r>
            <w:proofErr w:type="spellEnd"/>
          </w:p>
        </w:tc>
        <w:tc>
          <w:tcPr>
            <w:tcW w:w="1738" w:type="dxa"/>
          </w:tcPr>
          <w:p w14:paraId="32648A1E" w14:textId="77777777" w:rsidR="00FD6070" w:rsidRPr="00072DE0" w:rsidRDefault="00FD6070" w:rsidP="00C47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proofErr w:type="spellStart"/>
            <w:r w:rsidRPr="00072DE0">
              <w:rPr>
                <w:sz w:val="20"/>
              </w:rPr>
              <w:t>Nastavni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predmet</w:t>
            </w:r>
            <w:proofErr w:type="spellEnd"/>
          </w:p>
        </w:tc>
        <w:tc>
          <w:tcPr>
            <w:tcW w:w="720" w:type="dxa"/>
          </w:tcPr>
          <w:p w14:paraId="5613702C" w14:textId="77777777" w:rsidR="00FD6070" w:rsidRPr="00072DE0" w:rsidRDefault="00FD6070" w:rsidP="00C47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vertAlign w:val="superscript"/>
              </w:rPr>
            </w:pPr>
            <w:proofErr w:type="spellStart"/>
            <w:r w:rsidRPr="00072DE0">
              <w:rPr>
                <w:sz w:val="22"/>
                <w:szCs w:val="22"/>
                <w:vertAlign w:val="superscript"/>
              </w:rPr>
              <w:t>Dodatna</w:t>
            </w:r>
            <w:proofErr w:type="spellEnd"/>
            <w:r w:rsidRPr="00072DE0">
              <w:rPr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072DE0">
              <w:rPr>
                <w:sz w:val="22"/>
                <w:szCs w:val="22"/>
                <w:vertAlign w:val="superscript"/>
              </w:rPr>
              <w:t>nastava</w:t>
            </w:r>
            <w:proofErr w:type="spellEnd"/>
          </w:p>
        </w:tc>
        <w:tc>
          <w:tcPr>
            <w:tcW w:w="900" w:type="dxa"/>
          </w:tcPr>
          <w:p w14:paraId="42C32891" w14:textId="77777777" w:rsidR="00FD6070" w:rsidRPr="00072DE0" w:rsidRDefault="00FD6070" w:rsidP="00C47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vertAlign w:val="superscript"/>
              </w:rPr>
            </w:pPr>
            <w:proofErr w:type="spellStart"/>
            <w:r w:rsidRPr="00072DE0">
              <w:rPr>
                <w:sz w:val="22"/>
                <w:szCs w:val="22"/>
                <w:vertAlign w:val="superscript"/>
              </w:rPr>
              <w:t>Dopunska</w:t>
            </w:r>
            <w:proofErr w:type="spellEnd"/>
            <w:r w:rsidRPr="00072DE0">
              <w:rPr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072DE0">
              <w:rPr>
                <w:sz w:val="22"/>
                <w:szCs w:val="22"/>
                <w:vertAlign w:val="superscript"/>
              </w:rPr>
              <w:t>nastava</w:t>
            </w:r>
            <w:proofErr w:type="spellEnd"/>
          </w:p>
        </w:tc>
        <w:tc>
          <w:tcPr>
            <w:tcW w:w="1322" w:type="dxa"/>
          </w:tcPr>
          <w:p w14:paraId="53F821AF" w14:textId="77777777" w:rsidR="00FD6070" w:rsidRPr="00072DE0" w:rsidRDefault="00FD6070" w:rsidP="00C47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proofErr w:type="spellStart"/>
            <w:r w:rsidRPr="00072DE0">
              <w:rPr>
                <w:sz w:val="20"/>
              </w:rPr>
              <w:t>Izborna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nastava</w:t>
            </w:r>
            <w:proofErr w:type="spellEnd"/>
          </w:p>
        </w:tc>
        <w:tc>
          <w:tcPr>
            <w:tcW w:w="1108" w:type="dxa"/>
          </w:tcPr>
          <w:p w14:paraId="71311CB3" w14:textId="77777777" w:rsidR="00FD6070" w:rsidRPr="00072DE0" w:rsidRDefault="00FD6070" w:rsidP="00C47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proofErr w:type="spellStart"/>
            <w:r w:rsidRPr="00072DE0">
              <w:rPr>
                <w:sz w:val="20"/>
              </w:rPr>
              <w:t>Fakultati</w:t>
            </w:r>
            <w:proofErr w:type="spellEnd"/>
            <w:r w:rsidRPr="00072DE0">
              <w:rPr>
                <w:sz w:val="20"/>
              </w:rPr>
              <w:t xml:space="preserve">. </w:t>
            </w:r>
            <w:proofErr w:type="spellStart"/>
            <w:r w:rsidRPr="00072DE0">
              <w:rPr>
                <w:sz w:val="20"/>
              </w:rPr>
              <w:t>nastava</w:t>
            </w:r>
            <w:proofErr w:type="spellEnd"/>
          </w:p>
        </w:tc>
        <w:tc>
          <w:tcPr>
            <w:tcW w:w="1232" w:type="dxa"/>
          </w:tcPr>
          <w:p w14:paraId="0426EEF9" w14:textId="77777777" w:rsidR="00FD6070" w:rsidRPr="00072DE0" w:rsidRDefault="00FD6070" w:rsidP="00C47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vertAlign w:val="superscript"/>
              </w:rPr>
            </w:pPr>
            <w:proofErr w:type="spellStart"/>
            <w:proofErr w:type="gramStart"/>
            <w:r w:rsidRPr="00072DE0">
              <w:rPr>
                <w:sz w:val="20"/>
                <w:vertAlign w:val="superscript"/>
              </w:rPr>
              <w:t>Izvannastavne</w:t>
            </w:r>
            <w:proofErr w:type="spellEnd"/>
            <w:r w:rsidRPr="00072DE0">
              <w:rPr>
                <w:sz w:val="20"/>
                <w:vertAlign w:val="superscript"/>
              </w:rPr>
              <w:t xml:space="preserve">  </w:t>
            </w:r>
            <w:proofErr w:type="spellStart"/>
            <w:r w:rsidRPr="00072DE0">
              <w:rPr>
                <w:sz w:val="20"/>
                <w:vertAlign w:val="superscript"/>
              </w:rPr>
              <w:t>aktivnosti</w:t>
            </w:r>
            <w:proofErr w:type="spellEnd"/>
            <w:proofErr w:type="gramEnd"/>
          </w:p>
        </w:tc>
      </w:tr>
      <w:tr w:rsidR="00FD6070" w:rsidRPr="00072DE0" w14:paraId="58813203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D3C7EA9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1.</w:t>
            </w:r>
          </w:p>
        </w:tc>
        <w:tc>
          <w:tcPr>
            <w:tcW w:w="1710" w:type="dxa"/>
          </w:tcPr>
          <w:p w14:paraId="14D42789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Maja </w:t>
            </w:r>
            <w:proofErr w:type="spellStart"/>
            <w:r w:rsidRPr="00072DE0">
              <w:rPr>
                <w:sz w:val="20"/>
              </w:rPr>
              <w:t>Šestanović</w:t>
            </w:r>
            <w:proofErr w:type="spellEnd"/>
          </w:p>
        </w:tc>
        <w:tc>
          <w:tcPr>
            <w:tcW w:w="1738" w:type="dxa"/>
          </w:tcPr>
          <w:p w14:paraId="29FD7C47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Hrvatski </w:t>
            </w:r>
            <w:proofErr w:type="spellStart"/>
            <w:r w:rsidRPr="00072DE0">
              <w:rPr>
                <w:sz w:val="20"/>
              </w:rPr>
              <w:t>jezik</w:t>
            </w:r>
            <w:proofErr w:type="spellEnd"/>
          </w:p>
        </w:tc>
        <w:tc>
          <w:tcPr>
            <w:tcW w:w="720" w:type="dxa"/>
          </w:tcPr>
          <w:p w14:paraId="7C956A89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900" w:type="dxa"/>
          </w:tcPr>
          <w:p w14:paraId="0B24F332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1322" w:type="dxa"/>
          </w:tcPr>
          <w:p w14:paraId="23928E85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4872577D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Kreativna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proofErr w:type="gramStart"/>
            <w:r w:rsidRPr="00072DE0">
              <w:rPr>
                <w:sz w:val="20"/>
              </w:rPr>
              <w:t>radionica</w:t>
            </w:r>
            <w:proofErr w:type="spellEnd"/>
            <w:r w:rsidRPr="00072DE0">
              <w:rPr>
                <w:sz w:val="20"/>
              </w:rPr>
              <w:t xml:space="preserve">  1</w:t>
            </w:r>
            <w:proofErr w:type="gramEnd"/>
            <w:r w:rsidRPr="00072DE0">
              <w:rPr>
                <w:sz w:val="20"/>
              </w:rPr>
              <w:t xml:space="preserve"> sat</w:t>
            </w:r>
          </w:p>
        </w:tc>
        <w:tc>
          <w:tcPr>
            <w:tcW w:w="1232" w:type="dxa"/>
          </w:tcPr>
          <w:p w14:paraId="659321B6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252A58EE" w14:textId="77777777" w:rsidTr="00C47F35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F687055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2.</w:t>
            </w:r>
          </w:p>
        </w:tc>
        <w:tc>
          <w:tcPr>
            <w:tcW w:w="1710" w:type="dxa"/>
          </w:tcPr>
          <w:p w14:paraId="14AA6584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Gloria Petković</w:t>
            </w:r>
          </w:p>
        </w:tc>
        <w:tc>
          <w:tcPr>
            <w:tcW w:w="1738" w:type="dxa"/>
          </w:tcPr>
          <w:p w14:paraId="68053D83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Hrvatski </w:t>
            </w:r>
            <w:proofErr w:type="spellStart"/>
            <w:r w:rsidRPr="00072DE0">
              <w:rPr>
                <w:sz w:val="20"/>
              </w:rPr>
              <w:t>jezik</w:t>
            </w:r>
            <w:proofErr w:type="spellEnd"/>
          </w:p>
          <w:p w14:paraId="2C15AC26" w14:textId="77777777" w:rsidR="00FD6070" w:rsidRPr="00072DE0" w:rsidRDefault="00FD6070" w:rsidP="00C47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20" w:type="dxa"/>
          </w:tcPr>
          <w:p w14:paraId="5679F450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1F9E77FB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  <w:p w14:paraId="1D6DA6A3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00" w:type="dxa"/>
          </w:tcPr>
          <w:p w14:paraId="129E7583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640EE234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A08C6E6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  <w:p w14:paraId="2DC32F83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08" w:type="dxa"/>
          </w:tcPr>
          <w:p w14:paraId="340272C8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Medijska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kultura</w:t>
            </w:r>
            <w:proofErr w:type="spellEnd"/>
          </w:p>
          <w:p w14:paraId="5CFA335A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2 </w:t>
            </w:r>
            <w:proofErr w:type="spellStart"/>
            <w:r w:rsidRPr="00072DE0">
              <w:rPr>
                <w:sz w:val="20"/>
              </w:rPr>
              <w:t>sata</w:t>
            </w:r>
            <w:proofErr w:type="spellEnd"/>
          </w:p>
        </w:tc>
        <w:tc>
          <w:tcPr>
            <w:tcW w:w="1232" w:type="dxa"/>
          </w:tcPr>
          <w:p w14:paraId="0590F597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1118A9FF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4A26957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3.</w:t>
            </w:r>
          </w:p>
          <w:p w14:paraId="45B0285D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120957FF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Jasna Novak</w:t>
            </w:r>
          </w:p>
        </w:tc>
        <w:tc>
          <w:tcPr>
            <w:tcW w:w="1738" w:type="dxa"/>
          </w:tcPr>
          <w:p w14:paraId="0B818DCF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Hrvatski </w:t>
            </w:r>
            <w:proofErr w:type="spellStart"/>
            <w:r w:rsidRPr="00072DE0">
              <w:rPr>
                <w:sz w:val="20"/>
              </w:rPr>
              <w:t>jezik</w:t>
            </w:r>
            <w:proofErr w:type="spellEnd"/>
          </w:p>
        </w:tc>
        <w:tc>
          <w:tcPr>
            <w:tcW w:w="720" w:type="dxa"/>
          </w:tcPr>
          <w:p w14:paraId="0429EC36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575774F6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1322" w:type="dxa"/>
          </w:tcPr>
          <w:p w14:paraId="512ED4B0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0CA23D2E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4711CE00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D6070" w:rsidRPr="00072DE0" w14:paraId="518B9347" w14:textId="77777777" w:rsidTr="00C47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A3E66DD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4.</w:t>
            </w:r>
          </w:p>
        </w:tc>
        <w:tc>
          <w:tcPr>
            <w:tcW w:w="1710" w:type="dxa"/>
          </w:tcPr>
          <w:p w14:paraId="46FD1436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Bogdana Roso</w:t>
            </w:r>
          </w:p>
        </w:tc>
        <w:tc>
          <w:tcPr>
            <w:tcW w:w="1738" w:type="dxa"/>
          </w:tcPr>
          <w:p w14:paraId="75FD330E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Hrvatski </w:t>
            </w:r>
            <w:proofErr w:type="spellStart"/>
            <w:r w:rsidRPr="00072DE0">
              <w:rPr>
                <w:sz w:val="20"/>
              </w:rPr>
              <w:t>jezik</w:t>
            </w:r>
            <w:proofErr w:type="spellEnd"/>
          </w:p>
          <w:p w14:paraId="0D9C9F51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20" w:type="dxa"/>
          </w:tcPr>
          <w:p w14:paraId="4C98AA63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17CD6824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1322" w:type="dxa"/>
          </w:tcPr>
          <w:p w14:paraId="3E20EE31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105EA1B9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196EFA78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4462E3F4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</w:tcPr>
          <w:p w14:paraId="729DE1C8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5.</w:t>
            </w:r>
          </w:p>
        </w:tc>
        <w:tc>
          <w:tcPr>
            <w:tcW w:w="1710" w:type="dxa"/>
            <w:vMerge w:val="restart"/>
          </w:tcPr>
          <w:p w14:paraId="2DEBB170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Željko</w:t>
            </w:r>
            <w:proofErr w:type="spellEnd"/>
            <w:r w:rsidRPr="00072DE0">
              <w:rPr>
                <w:sz w:val="20"/>
              </w:rPr>
              <w:t xml:space="preserve"> Petković</w:t>
            </w:r>
          </w:p>
        </w:tc>
        <w:tc>
          <w:tcPr>
            <w:tcW w:w="1738" w:type="dxa"/>
          </w:tcPr>
          <w:p w14:paraId="4602F239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Likovna </w:t>
            </w:r>
            <w:proofErr w:type="spellStart"/>
            <w:r w:rsidRPr="00072DE0">
              <w:rPr>
                <w:sz w:val="20"/>
              </w:rPr>
              <w:t>umjetnost</w:t>
            </w:r>
            <w:proofErr w:type="spellEnd"/>
          </w:p>
          <w:p w14:paraId="7A135B0E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20" w:type="dxa"/>
          </w:tcPr>
          <w:p w14:paraId="53992CEF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365DA89D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1322" w:type="dxa"/>
          </w:tcPr>
          <w:p w14:paraId="421A5611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0764AB83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32" w:type="dxa"/>
            <w:vMerge w:val="restart"/>
          </w:tcPr>
          <w:p w14:paraId="3C147231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  <w:p w14:paraId="776DA514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5899275A" w14:textId="77777777" w:rsidTr="00C47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</w:tcPr>
          <w:p w14:paraId="20CFF2DE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</w:tcPr>
          <w:p w14:paraId="64A4DF5A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38" w:type="dxa"/>
          </w:tcPr>
          <w:p w14:paraId="24195C15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KPB</w:t>
            </w:r>
          </w:p>
          <w:p w14:paraId="7BEE6A0A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20" w:type="dxa"/>
          </w:tcPr>
          <w:p w14:paraId="04670EBA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00ACAA40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7B0C00F5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072DE0">
              <w:rPr>
                <w:sz w:val="20"/>
              </w:rPr>
              <w:t>II.A,III.A</w:t>
            </w:r>
            <w:proofErr w:type="gramEnd"/>
            <w:r w:rsidRPr="00072DE0">
              <w:rPr>
                <w:sz w:val="20"/>
              </w:rPr>
              <w:t>, IV.A – 6 sati</w:t>
            </w:r>
          </w:p>
        </w:tc>
        <w:tc>
          <w:tcPr>
            <w:tcW w:w="1108" w:type="dxa"/>
          </w:tcPr>
          <w:p w14:paraId="168DC18D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  <w:vMerge/>
          </w:tcPr>
          <w:p w14:paraId="5746F7B1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D6070" w:rsidRPr="00072DE0" w14:paraId="15B820E9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68790AC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6.</w:t>
            </w:r>
          </w:p>
          <w:p w14:paraId="19C5DC52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56A1F45A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Marija Tomić</w:t>
            </w:r>
          </w:p>
        </w:tc>
        <w:tc>
          <w:tcPr>
            <w:tcW w:w="1738" w:type="dxa"/>
          </w:tcPr>
          <w:p w14:paraId="1E28143D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Engleski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jezik</w:t>
            </w:r>
            <w:proofErr w:type="spellEnd"/>
          </w:p>
        </w:tc>
        <w:tc>
          <w:tcPr>
            <w:tcW w:w="720" w:type="dxa"/>
          </w:tcPr>
          <w:p w14:paraId="029D1F16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0,5</w:t>
            </w:r>
          </w:p>
        </w:tc>
        <w:tc>
          <w:tcPr>
            <w:tcW w:w="900" w:type="dxa"/>
          </w:tcPr>
          <w:p w14:paraId="60BE47F0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0,5</w:t>
            </w:r>
          </w:p>
        </w:tc>
        <w:tc>
          <w:tcPr>
            <w:tcW w:w="1322" w:type="dxa"/>
          </w:tcPr>
          <w:p w14:paraId="7EDA9DD3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23E59E1E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 </w:t>
            </w:r>
          </w:p>
        </w:tc>
        <w:tc>
          <w:tcPr>
            <w:tcW w:w="1232" w:type="dxa"/>
          </w:tcPr>
          <w:p w14:paraId="3AEF9F1E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28569C26" w14:textId="77777777" w:rsidTr="00C47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3D34A68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7.</w:t>
            </w:r>
          </w:p>
        </w:tc>
        <w:tc>
          <w:tcPr>
            <w:tcW w:w="1710" w:type="dxa"/>
          </w:tcPr>
          <w:p w14:paraId="6BDA67B9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Sunčana Letina</w:t>
            </w:r>
          </w:p>
        </w:tc>
        <w:tc>
          <w:tcPr>
            <w:tcW w:w="1738" w:type="dxa"/>
          </w:tcPr>
          <w:p w14:paraId="34CA0C49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Engleski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jezik</w:t>
            </w:r>
            <w:proofErr w:type="spellEnd"/>
          </w:p>
        </w:tc>
        <w:tc>
          <w:tcPr>
            <w:tcW w:w="720" w:type="dxa"/>
          </w:tcPr>
          <w:p w14:paraId="46460B89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900" w:type="dxa"/>
          </w:tcPr>
          <w:p w14:paraId="08355765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1322" w:type="dxa"/>
          </w:tcPr>
          <w:p w14:paraId="01668241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549FB2CE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  <w:p w14:paraId="0D9B75B6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32" w:type="dxa"/>
          </w:tcPr>
          <w:p w14:paraId="1FFF8323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72715A38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DB12DC1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8.</w:t>
            </w:r>
          </w:p>
        </w:tc>
        <w:tc>
          <w:tcPr>
            <w:tcW w:w="1710" w:type="dxa"/>
          </w:tcPr>
          <w:p w14:paraId="313517AF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Branka Polić </w:t>
            </w:r>
            <w:proofErr w:type="spellStart"/>
            <w:r w:rsidRPr="00072DE0">
              <w:rPr>
                <w:sz w:val="20"/>
              </w:rPr>
              <w:t>Šain</w:t>
            </w:r>
            <w:proofErr w:type="spellEnd"/>
          </w:p>
          <w:p w14:paraId="5CDA74DB" w14:textId="77777777" w:rsidR="00FD6070" w:rsidRPr="00072DE0" w:rsidRDefault="00FD6070" w:rsidP="00C4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38" w:type="dxa"/>
          </w:tcPr>
          <w:p w14:paraId="43C1DF0F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Engleski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jezik</w:t>
            </w:r>
            <w:proofErr w:type="spellEnd"/>
          </w:p>
          <w:p w14:paraId="7F9712B2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20" w:type="dxa"/>
          </w:tcPr>
          <w:p w14:paraId="61B5251B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0,5</w:t>
            </w:r>
          </w:p>
        </w:tc>
        <w:tc>
          <w:tcPr>
            <w:tcW w:w="900" w:type="dxa"/>
          </w:tcPr>
          <w:p w14:paraId="7D5D731E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0,5</w:t>
            </w:r>
          </w:p>
        </w:tc>
        <w:tc>
          <w:tcPr>
            <w:tcW w:w="1322" w:type="dxa"/>
          </w:tcPr>
          <w:p w14:paraId="05163ED6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417551D0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4CD069A2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3EB3FEC0" w14:textId="77777777" w:rsidTr="00C47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19F058B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9.</w:t>
            </w:r>
          </w:p>
          <w:p w14:paraId="4CA447E3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5566B79E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Natali Vlašić</w:t>
            </w:r>
          </w:p>
        </w:tc>
        <w:tc>
          <w:tcPr>
            <w:tcW w:w="1738" w:type="dxa"/>
          </w:tcPr>
          <w:p w14:paraId="609EF9C5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Talijanski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jezik</w:t>
            </w:r>
            <w:proofErr w:type="spellEnd"/>
          </w:p>
        </w:tc>
        <w:tc>
          <w:tcPr>
            <w:tcW w:w="720" w:type="dxa"/>
          </w:tcPr>
          <w:p w14:paraId="4DE0DE72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900" w:type="dxa"/>
          </w:tcPr>
          <w:p w14:paraId="46C29A20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1322" w:type="dxa"/>
          </w:tcPr>
          <w:p w14:paraId="329F87E1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2D2C9CCE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- </w:t>
            </w:r>
          </w:p>
        </w:tc>
        <w:tc>
          <w:tcPr>
            <w:tcW w:w="1232" w:type="dxa"/>
          </w:tcPr>
          <w:p w14:paraId="23884B0D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19A944ED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A40DB1A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10.</w:t>
            </w:r>
          </w:p>
        </w:tc>
        <w:tc>
          <w:tcPr>
            <w:tcW w:w="1710" w:type="dxa"/>
          </w:tcPr>
          <w:p w14:paraId="452235A2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Ines </w:t>
            </w:r>
            <w:proofErr w:type="spellStart"/>
            <w:r w:rsidRPr="00072DE0">
              <w:rPr>
                <w:sz w:val="20"/>
              </w:rPr>
              <w:t>Peručić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Blitvić</w:t>
            </w:r>
            <w:proofErr w:type="spellEnd"/>
          </w:p>
        </w:tc>
        <w:tc>
          <w:tcPr>
            <w:tcW w:w="1738" w:type="dxa"/>
          </w:tcPr>
          <w:p w14:paraId="4C7062BD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Geografija</w:t>
            </w:r>
            <w:proofErr w:type="spellEnd"/>
          </w:p>
          <w:p w14:paraId="0E88D32A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20" w:type="dxa"/>
          </w:tcPr>
          <w:p w14:paraId="3219B851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900" w:type="dxa"/>
          </w:tcPr>
          <w:p w14:paraId="1FC0CEE6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1322" w:type="dxa"/>
          </w:tcPr>
          <w:p w14:paraId="42CE0E5E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4. A - 2 </w:t>
            </w:r>
            <w:proofErr w:type="spellStart"/>
            <w:r w:rsidRPr="00072DE0">
              <w:rPr>
                <w:sz w:val="20"/>
              </w:rPr>
              <w:t>sata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Geografija</w:t>
            </w:r>
            <w:proofErr w:type="spellEnd"/>
          </w:p>
        </w:tc>
        <w:tc>
          <w:tcPr>
            <w:tcW w:w="1108" w:type="dxa"/>
          </w:tcPr>
          <w:p w14:paraId="760A0A8E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Geografija</w:t>
            </w:r>
            <w:proofErr w:type="spellEnd"/>
            <w:r w:rsidRPr="00072DE0">
              <w:rPr>
                <w:sz w:val="20"/>
              </w:rPr>
              <w:t xml:space="preserve"> – 2 </w:t>
            </w:r>
            <w:proofErr w:type="spellStart"/>
            <w:r w:rsidRPr="00072DE0">
              <w:rPr>
                <w:sz w:val="20"/>
              </w:rPr>
              <w:t>sata</w:t>
            </w:r>
            <w:proofErr w:type="spellEnd"/>
          </w:p>
        </w:tc>
        <w:tc>
          <w:tcPr>
            <w:tcW w:w="1232" w:type="dxa"/>
          </w:tcPr>
          <w:p w14:paraId="7A43E4B1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4224BBE7" w14:textId="77777777" w:rsidTr="00C47F3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DC5FDDC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11.</w:t>
            </w:r>
          </w:p>
        </w:tc>
        <w:tc>
          <w:tcPr>
            <w:tcW w:w="1710" w:type="dxa"/>
          </w:tcPr>
          <w:p w14:paraId="7FA89884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Gordana Antunović</w:t>
            </w:r>
          </w:p>
        </w:tc>
        <w:tc>
          <w:tcPr>
            <w:tcW w:w="1738" w:type="dxa"/>
          </w:tcPr>
          <w:p w14:paraId="01EFF79E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Povijest</w:t>
            </w:r>
            <w:proofErr w:type="spellEnd"/>
          </w:p>
        </w:tc>
        <w:tc>
          <w:tcPr>
            <w:tcW w:w="720" w:type="dxa"/>
          </w:tcPr>
          <w:p w14:paraId="6DFB1F05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0.5</w:t>
            </w:r>
          </w:p>
        </w:tc>
        <w:tc>
          <w:tcPr>
            <w:tcW w:w="900" w:type="dxa"/>
          </w:tcPr>
          <w:p w14:paraId="55E1EC9E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0.5</w:t>
            </w:r>
          </w:p>
        </w:tc>
        <w:tc>
          <w:tcPr>
            <w:tcW w:w="1322" w:type="dxa"/>
          </w:tcPr>
          <w:p w14:paraId="573F463C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317647A9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21A7EC66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4E75A249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6496543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12.</w:t>
            </w:r>
          </w:p>
          <w:p w14:paraId="18BE74BD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5D912F61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Maja </w:t>
            </w:r>
            <w:proofErr w:type="spellStart"/>
            <w:r w:rsidRPr="00072DE0">
              <w:rPr>
                <w:sz w:val="20"/>
              </w:rPr>
              <w:t>Pivac</w:t>
            </w:r>
            <w:proofErr w:type="spellEnd"/>
          </w:p>
        </w:tc>
        <w:tc>
          <w:tcPr>
            <w:tcW w:w="1738" w:type="dxa"/>
          </w:tcPr>
          <w:p w14:paraId="25D38956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Psihologija</w:t>
            </w:r>
            <w:proofErr w:type="spellEnd"/>
          </w:p>
          <w:p w14:paraId="3F486DB3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20" w:type="dxa"/>
          </w:tcPr>
          <w:p w14:paraId="58A5547A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59A6AE1A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6A71F6DB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3118207A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 2 </w:t>
            </w:r>
            <w:proofErr w:type="spellStart"/>
            <w:r w:rsidRPr="00072DE0">
              <w:rPr>
                <w:sz w:val="20"/>
              </w:rPr>
              <w:t>sata</w:t>
            </w:r>
            <w:proofErr w:type="spellEnd"/>
            <w:r w:rsidRPr="00072DE0">
              <w:rPr>
                <w:sz w:val="20"/>
              </w:rPr>
              <w:t xml:space="preserve"> </w:t>
            </w:r>
          </w:p>
        </w:tc>
        <w:tc>
          <w:tcPr>
            <w:tcW w:w="1232" w:type="dxa"/>
          </w:tcPr>
          <w:p w14:paraId="05A2B7E6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5C3699CF" w14:textId="77777777" w:rsidTr="00C47F3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1DF990C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49FF229F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38" w:type="dxa"/>
          </w:tcPr>
          <w:p w14:paraId="5BE00F9E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Psihologija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rada</w:t>
            </w:r>
            <w:proofErr w:type="spellEnd"/>
          </w:p>
        </w:tc>
        <w:tc>
          <w:tcPr>
            <w:tcW w:w="720" w:type="dxa"/>
          </w:tcPr>
          <w:p w14:paraId="3DC402C8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23AB7917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0451374F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IV.C - 1 sat</w:t>
            </w:r>
          </w:p>
          <w:p w14:paraId="3AC37DE8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08" w:type="dxa"/>
          </w:tcPr>
          <w:p w14:paraId="78C20D90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478F36D0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769DF461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5B788A5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13.</w:t>
            </w:r>
          </w:p>
          <w:p w14:paraId="5D01F1BD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  <w:p w14:paraId="2EA3CAA9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5CA2778E" w14:textId="77777777" w:rsidR="00FD6070" w:rsidRPr="00072DE0" w:rsidRDefault="00FD6070" w:rsidP="00C47F35">
            <w:pPr>
              <w:ind w:left="706" w:hanging="7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Milica Drobnjak</w:t>
            </w:r>
          </w:p>
          <w:p w14:paraId="5FD16B56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00F998A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38" w:type="dxa"/>
          </w:tcPr>
          <w:p w14:paraId="7181E7B2" w14:textId="77777777" w:rsidR="00FD6070" w:rsidRPr="00072DE0" w:rsidRDefault="00FD6070" w:rsidP="00C4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FA28A15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Etika</w:t>
            </w:r>
          </w:p>
        </w:tc>
        <w:tc>
          <w:tcPr>
            <w:tcW w:w="720" w:type="dxa"/>
          </w:tcPr>
          <w:p w14:paraId="399816D4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1AB09CA2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0475AF9F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7 sati</w:t>
            </w:r>
          </w:p>
        </w:tc>
        <w:tc>
          <w:tcPr>
            <w:tcW w:w="1108" w:type="dxa"/>
          </w:tcPr>
          <w:p w14:paraId="31DF2627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58C77345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65719F5F" w14:textId="77777777" w:rsidTr="00C47F3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4B53709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14.</w:t>
            </w:r>
          </w:p>
          <w:p w14:paraId="570D093E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2A287979" w14:textId="77777777" w:rsidR="00FD6070" w:rsidRPr="00072DE0" w:rsidRDefault="00FD6070" w:rsidP="00C47F35">
            <w:pPr>
              <w:ind w:left="706" w:hanging="7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Iva Roso</w:t>
            </w:r>
          </w:p>
        </w:tc>
        <w:tc>
          <w:tcPr>
            <w:tcW w:w="1738" w:type="dxa"/>
          </w:tcPr>
          <w:p w14:paraId="6DC8EAA6" w14:textId="77777777" w:rsidR="00FD6070" w:rsidRPr="00072DE0" w:rsidRDefault="00FD6070" w:rsidP="00C47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Vjeronauk</w:t>
            </w:r>
            <w:proofErr w:type="spellEnd"/>
          </w:p>
        </w:tc>
        <w:tc>
          <w:tcPr>
            <w:tcW w:w="720" w:type="dxa"/>
          </w:tcPr>
          <w:p w14:paraId="4FDEDE63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34064E03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70EB9EF4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4 </w:t>
            </w:r>
            <w:proofErr w:type="spellStart"/>
            <w:r w:rsidRPr="00072DE0">
              <w:rPr>
                <w:sz w:val="20"/>
              </w:rPr>
              <w:t>sata</w:t>
            </w:r>
            <w:proofErr w:type="spellEnd"/>
          </w:p>
        </w:tc>
        <w:tc>
          <w:tcPr>
            <w:tcW w:w="1108" w:type="dxa"/>
          </w:tcPr>
          <w:p w14:paraId="1A3DFCFD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571F439C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1CDC2B8E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2FBE856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15.</w:t>
            </w:r>
          </w:p>
          <w:p w14:paraId="250D0981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003260AD" w14:textId="77777777" w:rsidR="00FD6070" w:rsidRPr="00072DE0" w:rsidRDefault="00FD6070" w:rsidP="00C47F35">
            <w:pPr>
              <w:ind w:left="706" w:hanging="7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Ivo </w:t>
            </w:r>
            <w:proofErr w:type="spellStart"/>
            <w:r w:rsidRPr="00072DE0">
              <w:rPr>
                <w:sz w:val="20"/>
              </w:rPr>
              <w:t>Govorko</w:t>
            </w:r>
            <w:proofErr w:type="spellEnd"/>
          </w:p>
        </w:tc>
        <w:tc>
          <w:tcPr>
            <w:tcW w:w="1738" w:type="dxa"/>
          </w:tcPr>
          <w:p w14:paraId="27B372EA" w14:textId="77777777" w:rsidR="00FD6070" w:rsidRPr="00072DE0" w:rsidRDefault="00FD6070" w:rsidP="00C4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Vjeronauk</w:t>
            </w:r>
            <w:proofErr w:type="spellEnd"/>
          </w:p>
        </w:tc>
        <w:tc>
          <w:tcPr>
            <w:tcW w:w="720" w:type="dxa"/>
          </w:tcPr>
          <w:p w14:paraId="2A4C38FA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900" w:type="dxa"/>
          </w:tcPr>
          <w:p w14:paraId="49329900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35246819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12 sati</w:t>
            </w:r>
          </w:p>
        </w:tc>
        <w:tc>
          <w:tcPr>
            <w:tcW w:w="1108" w:type="dxa"/>
          </w:tcPr>
          <w:p w14:paraId="50BA4B6A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15EC1487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11DCA40F" w14:textId="77777777" w:rsidTr="00C47F3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57F9604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lastRenderedPageBreak/>
              <w:t>16.</w:t>
            </w:r>
          </w:p>
          <w:p w14:paraId="4AAAF078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1AD7FD58" w14:textId="77777777" w:rsidR="00FD6070" w:rsidRPr="00072DE0" w:rsidRDefault="00FD6070" w:rsidP="00C47F35">
            <w:pPr>
              <w:ind w:left="706" w:hanging="7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Ivana </w:t>
            </w:r>
            <w:proofErr w:type="spellStart"/>
            <w:r w:rsidRPr="00072DE0">
              <w:rPr>
                <w:sz w:val="20"/>
              </w:rPr>
              <w:t>Cebalo</w:t>
            </w:r>
            <w:proofErr w:type="spellEnd"/>
            <w:r w:rsidRPr="00072DE0">
              <w:rPr>
                <w:sz w:val="20"/>
              </w:rPr>
              <w:t xml:space="preserve"> Botica </w:t>
            </w:r>
          </w:p>
        </w:tc>
        <w:tc>
          <w:tcPr>
            <w:tcW w:w="1738" w:type="dxa"/>
          </w:tcPr>
          <w:p w14:paraId="6B1ED2F6" w14:textId="77777777" w:rsidR="00FD6070" w:rsidRPr="00072DE0" w:rsidRDefault="00FD6070" w:rsidP="00C47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TZK</w:t>
            </w:r>
          </w:p>
        </w:tc>
        <w:tc>
          <w:tcPr>
            <w:tcW w:w="720" w:type="dxa"/>
          </w:tcPr>
          <w:p w14:paraId="189017D6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6AEF38F1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76686B56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1EEAB0C4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2C8BFFAF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Plivanje</w:t>
            </w:r>
            <w:proofErr w:type="spellEnd"/>
            <w:r w:rsidRPr="00072DE0">
              <w:rPr>
                <w:sz w:val="20"/>
              </w:rPr>
              <w:t xml:space="preserve">, cross, </w:t>
            </w:r>
            <w:proofErr w:type="spellStart"/>
            <w:r w:rsidRPr="00072DE0">
              <w:rPr>
                <w:sz w:val="20"/>
              </w:rPr>
              <w:t>rukomet</w:t>
            </w:r>
            <w:proofErr w:type="spellEnd"/>
          </w:p>
        </w:tc>
      </w:tr>
      <w:tr w:rsidR="00FD6070" w:rsidRPr="00072DE0" w14:paraId="3D314BF7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88E91DD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17.</w:t>
            </w:r>
          </w:p>
          <w:p w14:paraId="707EB0E3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4754D9FE" w14:textId="77777777" w:rsidR="00FD6070" w:rsidRPr="00072DE0" w:rsidRDefault="00FD6070" w:rsidP="00C47F35">
            <w:pPr>
              <w:ind w:left="706" w:hanging="7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Goran Barić</w:t>
            </w:r>
          </w:p>
        </w:tc>
        <w:tc>
          <w:tcPr>
            <w:tcW w:w="1738" w:type="dxa"/>
          </w:tcPr>
          <w:p w14:paraId="1D3BC3E9" w14:textId="77777777" w:rsidR="00FD6070" w:rsidRPr="00072DE0" w:rsidRDefault="00FD6070" w:rsidP="00C4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TZK</w:t>
            </w:r>
          </w:p>
        </w:tc>
        <w:tc>
          <w:tcPr>
            <w:tcW w:w="720" w:type="dxa"/>
          </w:tcPr>
          <w:p w14:paraId="18D784EF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1F137CA6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49A1AC25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5A55D7FD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2A4BE8DE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Cross, </w:t>
            </w:r>
            <w:proofErr w:type="spellStart"/>
            <w:r w:rsidRPr="00072DE0">
              <w:rPr>
                <w:sz w:val="20"/>
              </w:rPr>
              <w:t>plivanje</w:t>
            </w:r>
            <w:proofErr w:type="spellEnd"/>
            <w:r w:rsidRPr="00072DE0">
              <w:rPr>
                <w:sz w:val="20"/>
              </w:rPr>
              <w:t xml:space="preserve">, </w:t>
            </w:r>
            <w:proofErr w:type="spellStart"/>
            <w:r w:rsidRPr="00072DE0">
              <w:rPr>
                <w:sz w:val="20"/>
              </w:rPr>
              <w:t>stolni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tenis</w:t>
            </w:r>
            <w:proofErr w:type="spellEnd"/>
            <w:r w:rsidRPr="00072DE0">
              <w:rPr>
                <w:sz w:val="20"/>
              </w:rPr>
              <w:t xml:space="preserve">, </w:t>
            </w:r>
            <w:proofErr w:type="spellStart"/>
            <w:r w:rsidRPr="00072DE0">
              <w:rPr>
                <w:sz w:val="20"/>
              </w:rPr>
              <w:t>nogomet</w:t>
            </w:r>
            <w:proofErr w:type="spellEnd"/>
            <w:r w:rsidRPr="00072DE0">
              <w:rPr>
                <w:sz w:val="20"/>
              </w:rPr>
              <w:t xml:space="preserve">, </w:t>
            </w:r>
            <w:proofErr w:type="spellStart"/>
            <w:r w:rsidRPr="00072DE0">
              <w:rPr>
                <w:sz w:val="20"/>
              </w:rPr>
              <w:t>vaterpolo</w:t>
            </w:r>
            <w:proofErr w:type="spellEnd"/>
          </w:p>
        </w:tc>
      </w:tr>
      <w:tr w:rsidR="00FD6070" w:rsidRPr="00072DE0" w14:paraId="36F2BAB7" w14:textId="77777777" w:rsidTr="00C47F3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73C08DD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18.</w:t>
            </w:r>
          </w:p>
          <w:p w14:paraId="452CE0B9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65B5FC43" w14:textId="77777777" w:rsidR="00FD6070" w:rsidRPr="00072DE0" w:rsidRDefault="00FD6070" w:rsidP="00C47F35">
            <w:pPr>
              <w:ind w:left="706" w:hanging="7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Darija </w:t>
            </w:r>
            <w:proofErr w:type="spellStart"/>
            <w:r w:rsidRPr="00072DE0">
              <w:rPr>
                <w:sz w:val="20"/>
              </w:rPr>
              <w:t>Foretić</w:t>
            </w:r>
            <w:proofErr w:type="spellEnd"/>
          </w:p>
        </w:tc>
        <w:tc>
          <w:tcPr>
            <w:tcW w:w="1738" w:type="dxa"/>
          </w:tcPr>
          <w:p w14:paraId="119B7521" w14:textId="77777777" w:rsidR="00FD6070" w:rsidRPr="00072DE0" w:rsidRDefault="00FD6070" w:rsidP="00C47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Biologija</w:t>
            </w:r>
            <w:proofErr w:type="spellEnd"/>
          </w:p>
        </w:tc>
        <w:tc>
          <w:tcPr>
            <w:tcW w:w="720" w:type="dxa"/>
          </w:tcPr>
          <w:p w14:paraId="13E91DDA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712AE3C6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157109E2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2C94ECC2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1 </w:t>
            </w:r>
            <w:proofErr w:type="spellStart"/>
            <w:r w:rsidRPr="00072DE0">
              <w:rPr>
                <w:sz w:val="20"/>
              </w:rPr>
              <w:t>sata</w:t>
            </w:r>
            <w:proofErr w:type="spellEnd"/>
            <w:r w:rsidRPr="00072DE0">
              <w:rPr>
                <w:sz w:val="20"/>
              </w:rPr>
              <w:t xml:space="preserve"> - </w:t>
            </w:r>
            <w:proofErr w:type="spellStart"/>
            <w:r w:rsidRPr="00072DE0">
              <w:rPr>
                <w:sz w:val="20"/>
              </w:rPr>
              <w:t>Vrtlarenje</w:t>
            </w:r>
            <w:proofErr w:type="spellEnd"/>
          </w:p>
        </w:tc>
        <w:tc>
          <w:tcPr>
            <w:tcW w:w="1232" w:type="dxa"/>
          </w:tcPr>
          <w:p w14:paraId="684B9728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31821C68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8F1C883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19.</w:t>
            </w:r>
          </w:p>
          <w:p w14:paraId="0EA60EC1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1390A854" w14:textId="77777777" w:rsidR="00FD6070" w:rsidRPr="00072DE0" w:rsidRDefault="00FD6070" w:rsidP="00C47F35">
            <w:pPr>
              <w:ind w:left="706" w:hanging="7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Ivana </w:t>
            </w:r>
            <w:proofErr w:type="spellStart"/>
            <w:r w:rsidRPr="00072DE0">
              <w:rPr>
                <w:sz w:val="20"/>
              </w:rPr>
              <w:t>Tvrdeić</w:t>
            </w:r>
            <w:proofErr w:type="spellEnd"/>
          </w:p>
        </w:tc>
        <w:tc>
          <w:tcPr>
            <w:tcW w:w="1738" w:type="dxa"/>
          </w:tcPr>
          <w:p w14:paraId="2F966A6B" w14:textId="77777777" w:rsidR="00FD6070" w:rsidRPr="00072DE0" w:rsidRDefault="00FD6070" w:rsidP="00C4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Kemija</w:t>
            </w:r>
            <w:proofErr w:type="spellEnd"/>
          </w:p>
        </w:tc>
        <w:tc>
          <w:tcPr>
            <w:tcW w:w="720" w:type="dxa"/>
          </w:tcPr>
          <w:p w14:paraId="387D64C9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0,5</w:t>
            </w:r>
          </w:p>
        </w:tc>
        <w:tc>
          <w:tcPr>
            <w:tcW w:w="900" w:type="dxa"/>
          </w:tcPr>
          <w:p w14:paraId="3D904BA9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0,5</w:t>
            </w:r>
          </w:p>
        </w:tc>
        <w:tc>
          <w:tcPr>
            <w:tcW w:w="1322" w:type="dxa"/>
          </w:tcPr>
          <w:p w14:paraId="63B367A9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749CB35B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3A9998A7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60F768A3" w14:textId="77777777" w:rsidTr="00C47F3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7887E2C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20.</w:t>
            </w:r>
          </w:p>
          <w:p w14:paraId="7A5D4741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678390AE" w14:textId="77777777" w:rsidR="00FD6070" w:rsidRPr="00072DE0" w:rsidRDefault="00FD6070" w:rsidP="00C47F35">
            <w:pPr>
              <w:ind w:left="706" w:hanging="7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Mišela Škarica</w:t>
            </w:r>
          </w:p>
        </w:tc>
        <w:tc>
          <w:tcPr>
            <w:tcW w:w="1738" w:type="dxa"/>
          </w:tcPr>
          <w:p w14:paraId="3D525E05" w14:textId="77777777" w:rsidR="00FD6070" w:rsidRPr="00072DE0" w:rsidRDefault="00FD6070" w:rsidP="00C47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Turizam</w:t>
            </w:r>
            <w:proofErr w:type="spellEnd"/>
            <w:r w:rsidRPr="00072DE0">
              <w:rPr>
                <w:sz w:val="20"/>
              </w:rPr>
              <w:t xml:space="preserve"> i </w:t>
            </w:r>
            <w:proofErr w:type="spellStart"/>
            <w:r w:rsidRPr="00072DE0">
              <w:rPr>
                <w:sz w:val="20"/>
              </w:rPr>
              <w:t>ugostiteljstvo</w:t>
            </w:r>
            <w:proofErr w:type="spellEnd"/>
          </w:p>
        </w:tc>
        <w:tc>
          <w:tcPr>
            <w:tcW w:w="720" w:type="dxa"/>
          </w:tcPr>
          <w:p w14:paraId="1BEDB47E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093214FA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615B6E12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0B9A8BAC" w14:textId="77777777" w:rsidR="00FD6070" w:rsidRPr="00DF25CF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25CF">
              <w:rPr>
                <w:sz w:val="18"/>
                <w:szCs w:val="18"/>
              </w:rPr>
              <w:t xml:space="preserve">1 sat – </w:t>
            </w:r>
            <w:proofErr w:type="spellStart"/>
            <w:r w:rsidRPr="00DF25CF">
              <w:rPr>
                <w:sz w:val="18"/>
                <w:szCs w:val="18"/>
              </w:rPr>
              <w:t>Statistika</w:t>
            </w:r>
            <w:proofErr w:type="spellEnd"/>
          </w:p>
          <w:p w14:paraId="42ED04E0" w14:textId="77777777" w:rsidR="00FD6070" w:rsidRPr="00DF25CF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25CF">
              <w:rPr>
                <w:sz w:val="18"/>
                <w:szCs w:val="18"/>
              </w:rPr>
              <w:t xml:space="preserve">1sat – </w:t>
            </w:r>
            <w:proofErr w:type="spellStart"/>
            <w:r w:rsidRPr="00DF25CF">
              <w:rPr>
                <w:sz w:val="18"/>
                <w:szCs w:val="18"/>
              </w:rPr>
              <w:t>Financijska</w:t>
            </w:r>
            <w:proofErr w:type="spellEnd"/>
            <w:r w:rsidRPr="00DF25CF">
              <w:rPr>
                <w:sz w:val="18"/>
                <w:szCs w:val="18"/>
              </w:rPr>
              <w:t xml:space="preserve"> </w:t>
            </w:r>
            <w:proofErr w:type="spellStart"/>
            <w:r w:rsidRPr="00DF25CF">
              <w:rPr>
                <w:sz w:val="18"/>
                <w:szCs w:val="18"/>
              </w:rPr>
              <w:t>pismenost</w:t>
            </w:r>
            <w:proofErr w:type="spellEnd"/>
          </w:p>
        </w:tc>
        <w:tc>
          <w:tcPr>
            <w:tcW w:w="1232" w:type="dxa"/>
          </w:tcPr>
          <w:p w14:paraId="19E0D27B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479345A9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E7618A6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 xml:space="preserve">21. </w:t>
            </w:r>
          </w:p>
          <w:p w14:paraId="639C4D34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7E4AA6DE" w14:textId="77777777" w:rsidR="00FD6070" w:rsidRPr="00072DE0" w:rsidRDefault="00FD6070" w:rsidP="00C47F35">
            <w:pPr>
              <w:ind w:left="706" w:hanging="7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Lovre Jurić</w:t>
            </w:r>
          </w:p>
        </w:tc>
        <w:tc>
          <w:tcPr>
            <w:tcW w:w="1738" w:type="dxa"/>
          </w:tcPr>
          <w:p w14:paraId="10F090D5" w14:textId="77777777" w:rsidR="00FD6070" w:rsidRPr="00072DE0" w:rsidRDefault="00FD6070" w:rsidP="00C4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Praktična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nastava</w:t>
            </w:r>
            <w:proofErr w:type="spellEnd"/>
          </w:p>
        </w:tc>
        <w:tc>
          <w:tcPr>
            <w:tcW w:w="720" w:type="dxa"/>
          </w:tcPr>
          <w:p w14:paraId="77F0EA5B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900" w:type="dxa"/>
          </w:tcPr>
          <w:p w14:paraId="705BA0FD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063BF489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4520F187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1BDEA601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7C5BC462" w14:textId="77777777" w:rsidTr="00C47F3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7E4414D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21.</w:t>
            </w:r>
          </w:p>
          <w:p w14:paraId="0AAA302C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3E06AB93" w14:textId="77777777" w:rsidR="00FD6070" w:rsidRPr="00072DE0" w:rsidRDefault="00FD6070" w:rsidP="00C47F35">
            <w:pPr>
              <w:ind w:left="706" w:hanging="7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Stručno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vijeće</w:t>
            </w:r>
            <w:proofErr w:type="spellEnd"/>
            <w:r w:rsidRPr="00072DE0">
              <w:rPr>
                <w:sz w:val="20"/>
              </w:rPr>
              <w:t xml:space="preserve"> za </w:t>
            </w:r>
            <w:proofErr w:type="spellStart"/>
            <w:r w:rsidRPr="00072DE0">
              <w:rPr>
                <w:sz w:val="20"/>
              </w:rPr>
              <w:t>ugostiteljstvo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i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turizam</w:t>
            </w:r>
            <w:proofErr w:type="spellEnd"/>
          </w:p>
        </w:tc>
        <w:tc>
          <w:tcPr>
            <w:tcW w:w="1738" w:type="dxa"/>
          </w:tcPr>
          <w:p w14:paraId="20F10AF5" w14:textId="77777777" w:rsidR="00FD6070" w:rsidRPr="00072DE0" w:rsidRDefault="00FD6070" w:rsidP="00C47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PN, </w:t>
            </w:r>
            <w:proofErr w:type="spellStart"/>
            <w:r w:rsidRPr="00072DE0">
              <w:rPr>
                <w:sz w:val="20"/>
              </w:rPr>
              <w:t>Kuharstvo</w:t>
            </w:r>
            <w:proofErr w:type="spellEnd"/>
            <w:r w:rsidRPr="00072DE0">
              <w:rPr>
                <w:sz w:val="20"/>
              </w:rPr>
              <w:t xml:space="preserve">, </w:t>
            </w:r>
            <w:proofErr w:type="spellStart"/>
            <w:r w:rsidRPr="00072DE0">
              <w:rPr>
                <w:sz w:val="20"/>
              </w:rPr>
              <w:t>Ugostiteljsko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posluživanje</w:t>
            </w:r>
            <w:proofErr w:type="spellEnd"/>
            <w:r w:rsidRPr="00072DE0">
              <w:rPr>
                <w:sz w:val="20"/>
              </w:rPr>
              <w:t xml:space="preserve">, </w:t>
            </w:r>
            <w:proofErr w:type="spellStart"/>
            <w:r w:rsidRPr="00072DE0">
              <w:rPr>
                <w:sz w:val="20"/>
              </w:rPr>
              <w:t>Slastičarstvo</w:t>
            </w:r>
            <w:proofErr w:type="spellEnd"/>
          </w:p>
        </w:tc>
        <w:tc>
          <w:tcPr>
            <w:tcW w:w="720" w:type="dxa"/>
          </w:tcPr>
          <w:p w14:paraId="5A3E29B3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(5)</w:t>
            </w:r>
          </w:p>
        </w:tc>
        <w:tc>
          <w:tcPr>
            <w:tcW w:w="900" w:type="dxa"/>
          </w:tcPr>
          <w:p w14:paraId="1DD2A9EC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35CD79CF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26C6C115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31EA1606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529140FD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789EC7E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22.</w:t>
            </w:r>
          </w:p>
          <w:p w14:paraId="31429895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62E45ACD" w14:textId="77777777" w:rsidR="00FD6070" w:rsidRPr="00072DE0" w:rsidRDefault="00FD6070" w:rsidP="00C47F35">
            <w:pPr>
              <w:ind w:left="706" w:hanging="7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Sanja </w:t>
            </w:r>
            <w:proofErr w:type="spellStart"/>
            <w:r w:rsidRPr="00072DE0">
              <w:rPr>
                <w:sz w:val="20"/>
              </w:rPr>
              <w:t>Medović</w:t>
            </w:r>
            <w:proofErr w:type="spellEnd"/>
          </w:p>
        </w:tc>
        <w:tc>
          <w:tcPr>
            <w:tcW w:w="1738" w:type="dxa"/>
          </w:tcPr>
          <w:p w14:paraId="6D7C6008" w14:textId="77777777" w:rsidR="00FD6070" w:rsidRPr="00072DE0" w:rsidRDefault="00FD6070" w:rsidP="00C4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Matematika</w:t>
            </w:r>
            <w:proofErr w:type="spellEnd"/>
          </w:p>
        </w:tc>
        <w:tc>
          <w:tcPr>
            <w:tcW w:w="720" w:type="dxa"/>
          </w:tcPr>
          <w:p w14:paraId="577D12E2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744A4B3B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6134FC2F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2 </w:t>
            </w:r>
            <w:proofErr w:type="spellStart"/>
            <w:r w:rsidRPr="00072DE0">
              <w:rPr>
                <w:sz w:val="20"/>
              </w:rPr>
              <w:t>sata</w:t>
            </w:r>
            <w:proofErr w:type="spellEnd"/>
            <w:r w:rsidRPr="00072DE0">
              <w:rPr>
                <w:sz w:val="20"/>
              </w:rPr>
              <w:t xml:space="preserve"> – </w:t>
            </w:r>
            <w:proofErr w:type="gramStart"/>
            <w:r w:rsidRPr="00072DE0">
              <w:rPr>
                <w:sz w:val="20"/>
              </w:rPr>
              <w:t>II.A</w:t>
            </w:r>
            <w:proofErr w:type="gramEnd"/>
          </w:p>
        </w:tc>
        <w:tc>
          <w:tcPr>
            <w:tcW w:w="1108" w:type="dxa"/>
          </w:tcPr>
          <w:p w14:paraId="48BB8AB0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5DC46631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63E7A36A" w14:textId="77777777" w:rsidTr="00C47F3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97705EC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23.</w:t>
            </w:r>
          </w:p>
        </w:tc>
        <w:tc>
          <w:tcPr>
            <w:tcW w:w="1710" w:type="dxa"/>
          </w:tcPr>
          <w:p w14:paraId="562B0AAC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Jure </w:t>
            </w:r>
            <w:proofErr w:type="spellStart"/>
            <w:r w:rsidRPr="00072DE0">
              <w:rPr>
                <w:sz w:val="20"/>
              </w:rPr>
              <w:t>Curać</w:t>
            </w:r>
            <w:proofErr w:type="spellEnd"/>
          </w:p>
          <w:p w14:paraId="4C453D74" w14:textId="77777777" w:rsidR="00FD6070" w:rsidRPr="00072DE0" w:rsidRDefault="00FD6070" w:rsidP="00C47F35">
            <w:pPr>
              <w:ind w:left="706" w:hanging="7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38" w:type="dxa"/>
          </w:tcPr>
          <w:p w14:paraId="1753643C" w14:textId="77777777" w:rsidR="00FD6070" w:rsidRPr="00072DE0" w:rsidRDefault="00FD6070" w:rsidP="00C47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Fizika</w:t>
            </w:r>
            <w:proofErr w:type="spellEnd"/>
          </w:p>
        </w:tc>
        <w:tc>
          <w:tcPr>
            <w:tcW w:w="720" w:type="dxa"/>
          </w:tcPr>
          <w:p w14:paraId="75390425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</w:t>
            </w:r>
          </w:p>
        </w:tc>
        <w:tc>
          <w:tcPr>
            <w:tcW w:w="900" w:type="dxa"/>
          </w:tcPr>
          <w:p w14:paraId="2761020B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4F982A8D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1BA532CD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2B9A9234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0E43F69D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8750122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24.</w:t>
            </w:r>
          </w:p>
        </w:tc>
        <w:tc>
          <w:tcPr>
            <w:tcW w:w="1710" w:type="dxa"/>
          </w:tcPr>
          <w:p w14:paraId="4BB95735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Ivana </w:t>
            </w:r>
            <w:proofErr w:type="spellStart"/>
            <w:r w:rsidRPr="00072DE0">
              <w:rPr>
                <w:sz w:val="20"/>
              </w:rPr>
              <w:t>Kokor</w:t>
            </w:r>
            <w:proofErr w:type="spellEnd"/>
          </w:p>
        </w:tc>
        <w:tc>
          <w:tcPr>
            <w:tcW w:w="1738" w:type="dxa"/>
          </w:tcPr>
          <w:p w14:paraId="20536EA3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Matematika</w:t>
            </w:r>
            <w:proofErr w:type="spellEnd"/>
          </w:p>
          <w:p w14:paraId="3BC829A6" w14:textId="77777777" w:rsidR="00FD6070" w:rsidRPr="00072DE0" w:rsidRDefault="00FD6070" w:rsidP="00C4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20" w:type="dxa"/>
          </w:tcPr>
          <w:p w14:paraId="08F29542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0.5</w:t>
            </w:r>
          </w:p>
        </w:tc>
        <w:tc>
          <w:tcPr>
            <w:tcW w:w="900" w:type="dxa"/>
          </w:tcPr>
          <w:p w14:paraId="5D54B12F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0.5</w:t>
            </w:r>
          </w:p>
        </w:tc>
        <w:tc>
          <w:tcPr>
            <w:tcW w:w="1322" w:type="dxa"/>
          </w:tcPr>
          <w:p w14:paraId="151E385C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108" w:type="dxa"/>
          </w:tcPr>
          <w:p w14:paraId="4364E48F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10A11233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685BEDE6" w14:textId="77777777" w:rsidTr="00C47F3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0588E78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25.</w:t>
            </w:r>
          </w:p>
        </w:tc>
        <w:tc>
          <w:tcPr>
            <w:tcW w:w="1710" w:type="dxa"/>
          </w:tcPr>
          <w:p w14:paraId="405E7C97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Zoran </w:t>
            </w:r>
            <w:proofErr w:type="spellStart"/>
            <w:r w:rsidRPr="00072DE0">
              <w:rPr>
                <w:sz w:val="20"/>
              </w:rPr>
              <w:t>Sardelić</w:t>
            </w:r>
            <w:proofErr w:type="spellEnd"/>
          </w:p>
        </w:tc>
        <w:tc>
          <w:tcPr>
            <w:tcW w:w="1738" w:type="dxa"/>
          </w:tcPr>
          <w:p w14:paraId="03DE9562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Osnove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tehničke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mehanike</w:t>
            </w:r>
            <w:proofErr w:type="spellEnd"/>
          </w:p>
        </w:tc>
        <w:tc>
          <w:tcPr>
            <w:tcW w:w="720" w:type="dxa"/>
          </w:tcPr>
          <w:p w14:paraId="0D1592FE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0FB4CB34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25E454D2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II.E – bm: 1 sat</w:t>
            </w:r>
          </w:p>
        </w:tc>
        <w:tc>
          <w:tcPr>
            <w:tcW w:w="1108" w:type="dxa"/>
          </w:tcPr>
          <w:p w14:paraId="4396C857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0A909976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6F1E7727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9C28CF0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26.</w:t>
            </w:r>
          </w:p>
        </w:tc>
        <w:tc>
          <w:tcPr>
            <w:tcW w:w="1710" w:type="dxa"/>
          </w:tcPr>
          <w:p w14:paraId="27A59ABF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Nada Laus</w:t>
            </w:r>
          </w:p>
          <w:p w14:paraId="172E56C6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38" w:type="dxa"/>
          </w:tcPr>
          <w:p w14:paraId="67C3A50C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Elektroenergetika</w:t>
            </w:r>
            <w:proofErr w:type="spellEnd"/>
          </w:p>
        </w:tc>
        <w:tc>
          <w:tcPr>
            <w:tcW w:w="720" w:type="dxa"/>
          </w:tcPr>
          <w:p w14:paraId="579FA343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22471C61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1D188351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3. </w:t>
            </w:r>
            <w:proofErr w:type="spellStart"/>
            <w:r w:rsidRPr="00072DE0">
              <w:rPr>
                <w:sz w:val="20"/>
              </w:rPr>
              <w:t>sata</w:t>
            </w:r>
            <w:proofErr w:type="spellEnd"/>
            <w:r w:rsidRPr="00072DE0">
              <w:rPr>
                <w:sz w:val="20"/>
              </w:rPr>
              <w:t xml:space="preserve"> – IV.C</w:t>
            </w:r>
          </w:p>
        </w:tc>
        <w:tc>
          <w:tcPr>
            <w:tcW w:w="1108" w:type="dxa"/>
          </w:tcPr>
          <w:p w14:paraId="5072783E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527BB6BE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1A627369" w14:textId="77777777" w:rsidTr="00C47F3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ECE1517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27.</w:t>
            </w:r>
          </w:p>
        </w:tc>
        <w:tc>
          <w:tcPr>
            <w:tcW w:w="1710" w:type="dxa"/>
          </w:tcPr>
          <w:p w14:paraId="430C125C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Anamarija </w:t>
            </w:r>
            <w:proofErr w:type="spellStart"/>
            <w:r w:rsidRPr="00072DE0">
              <w:rPr>
                <w:sz w:val="20"/>
              </w:rPr>
              <w:t>Granić</w:t>
            </w:r>
            <w:proofErr w:type="spellEnd"/>
          </w:p>
        </w:tc>
        <w:tc>
          <w:tcPr>
            <w:tcW w:w="1738" w:type="dxa"/>
          </w:tcPr>
          <w:p w14:paraId="412928C4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Informatika</w:t>
            </w:r>
            <w:proofErr w:type="spellEnd"/>
          </w:p>
        </w:tc>
        <w:tc>
          <w:tcPr>
            <w:tcW w:w="720" w:type="dxa"/>
          </w:tcPr>
          <w:p w14:paraId="630DBCC5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210FBC0B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73ADA9BD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II.A, IV.A </w:t>
            </w:r>
          </w:p>
          <w:p w14:paraId="6855BD41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 4 - </w:t>
            </w:r>
            <w:proofErr w:type="spellStart"/>
            <w:r w:rsidRPr="00072DE0">
              <w:rPr>
                <w:sz w:val="20"/>
              </w:rPr>
              <w:t>sata</w:t>
            </w:r>
            <w:proofErr w:type="spellEnd"/>
          </w:p>
        </w:tc>
        <w:tc>
          <w:tcPr>
            <w:tcW w:w="1108" w:type="dxa"/>
          </w:tcPr>
          <w:p w14:paraId="3C4A61B9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0C93BA65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267EFC65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DF237E5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28.</w:t>
            </w:r>
          </w:p>
        </w:tc>
        <w:tc>
          <w:tcPr>
            <w:tcW w:w="1710" w:type="dxa"/>
          </w:tcPr>
          <w:p w14:paraId="6057213C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Tomislav Hodja</w:t>
            </w:r>
          </w:p>
        </w:tc>
        <w:tc>
          <w:tcPr>
            <w:tcW w:w="1738" w:type="dxa"/>
          </w:tcPr>
          <w:p w14:paraId="09A2DADC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Rashladna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i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termička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tehnika</w:t>
            </w:r>
            <w:proofErr w:type="spellEnd"/>
          </w:p>
        </w:tc>
        <w:tc>
          <w:tcPr>
            <w:tcW w:w="720" w:type="dxa"/>
          </w:tcPr>
          <w:p w14:paraId="47B2D827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331B2CC8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3491BB9D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II.E </w:t>
            </w:r>
            <w:proofErr w:type="spellStart"/>
            <w:r w:rsidRPr="00072DE0">
              <w:rPr>
                <w:sz w:val="20"/>
              </w:rPr>
              <w:t>em</w:t>
            </w:r>
            <w:proofErr w:type="spellEnd"/>
            <w:r w:rsidRPr="00072DE0">
              <w:rPr>
                <w:sz w:val="20"/>
              </w:rPr>
              <w:t xml:space="preserve"> – 2 </w:t>
            </w:r>
            <w:proofErr w:type="spellStart"/>
            <w:r w:rsidRPr="00072DE0">
              <w:rPr>
                <w:sz w:val="20"/>
              </w:rPr>
              <w:t>sata</w:t>
            </w:r>
            <w:proofErr w:type="spellEnd"/>
          </w:p>
          <w:p w14:paraId="55D75066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 xml:space="preserve">III.E </w:t>
            </w:r>
            <w:proofErr w:type="spellStart"/>
            <w:r w:rsidRPr="00072DE0">
              <w:rPr>
                <w:sz w:val="20"/>
              </w:rPr>
              <w:t>em</w:t>
            </w:r>
            <w:proofErr w:type="spellEnd"/>
            <w:r w:rsidRPr="00072DE0">
              <w:rPr>
                <w:sz w:val="20"/>
              </w:rPr>
              <w:t xml:space="preserve"> – 2 </w:t>
            </w:r>
            <w:proofErr w:type="spellStart"/>
            <w:r w:rsidRPr="00072DE0">
              <w:rPr>
                <w:sz w:val="20"/>
              </w:rPr>
              <w:t>sata</w:t>
            </w:r>
            <w:proofErr w:type="spellEnd"/>
          </w:p>
        </w:tc>
        <w:tc>
          <w:tcPr>
            <w:tcW w:w="1108" w:type="dxa"/>
          </w:tcPr>
          <w:p w14:paraId="40343524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2DE788FC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1B9F6DA1" w14:textId="77777777" w:rsidTr="00C47F3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0A58827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29.</w:t>
            </w:r>
          </w:p>
        </w:tc>
        <w:tc>
          <w:tcPr>
            <w:tcW w:w="1710" w:type="dxa"/>
          </w:tcPr>
          <w:p w14:paraId="19653BBA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Vinko Maričić</w:t>
            </w:r>
          </w:p>
        </w:tc>
        <w:tc>
          <w:tcPr>
            <w:tcW w:w="1738" w:type="dxa"/>
          </w:tcPr>
          <w:p w14:paraId="5BB11646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Obnovljivi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izvori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energije</w:t>
            </w:r>
            <w:proofErr w:type="spellEnd"/>
          </w:p>
        </w:tc>
        <w:tc>
          <w:tcPr>
            <w:tcW w:w="720" w:type="dxa"/>
          </w:tcPr>
          <w:p w14:paraId="33B0751D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1389B2C7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249C3C95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072DE0">
              <w:rPr>
                <w:sz w:val="20"/>
              </w:rPr>
              <w:t>III.E  –</w:t>
            </w:r>
            <w:proofErr w:type="gram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em</w:t>
            </w:r>
            <w:proofErr w:type="spellEnd"/>
          </w:p>
          <w:p w14:paraId="18CCF420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1 sat</w:t>
            </w:r>
          </w:p>
        </w:tc>
        <w:tc>
          <w:tcPr>
            <w:tcW w:w="1108" w:type="dxa"/>
          </w:tcPr>
          <w:p w14:paraId="09BE3ADB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232" w:type="dxa"/>
          </w:tcPr>
          <w:p w14:paraId="61E4A51E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2BE76E16" w14:textId="77777777" w:rsidTr="00C4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E3D8B62" w14:textId="77777777" w:rsidR="00FD6070" w:rsidRPr="00072DE0" w:rsidRDefault="00FD6070" w:rsidP="00C47F35">
            <w:pPr>
              <w:jc w:val="center"/>
              <w:rPr>
                <w:sz w:val="20"/>
              </w:rPr>
            </w:pPr>
            <w:r w:rsidRPr="00072DE0">
              <w:rPr>
                <w:sz w:val="20"/>
              </w:rPr>
              <w:t>30.</w:t>
            </w:r>
          </w:p>
          <w:p w14:paraId="2A191CE6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2076656B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Vinko Fabris</w:t>
            </w:r>
          </w:p>
        </w:tc>
        <w:tc>
          <w:tcPr>
            <w:tcW w:w="1738" w:type="dxa"/>
          </w:tcPr>
          <w:p w14:paraId="791D86BF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Elementi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strojeva</w:t>
            </w:r>
            <w:proofErr w:type="spellEnd"/>
          </w:p>
        </w:tc>
        <w:tc>
          <w:tcPr>
            <w:tcW w:w="720" w:type="dxa"/>
          </w:tcPr>
          <w:p w14:paraId="7CC73529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900" w:type="dxa"/>
          </w:tcPr>
          <w:p w14:paraId="014F55C4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  <w:tc>
          <w:tcPr>
            <w:tcW w:w="1322" w:type="dxa"/>
          </w:tcPr>
          <w:p w14:paraId="5B99FB05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III.E – 1 sat</w:t>
            </w:r>
          </w:p>
        </w:tc>
        <w:tc>
          <w:tcPr>
            <w:tcW w:w="1108" w:type="dxa"/>
          </w:tcPr>
          <w:p w14:paraId="3D3FDF36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72DE0">
              <w:rPr>
                <w:sz w:val="20"/>
              </w:rPr>
              <w:t>Tehničko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crtanje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spellStart"/>
            <w:r w:rsidRPr="00072DE0">
              <w:rPr>
                <w:sz w:val="20"/>
              </w:rPr>
              <w:t>i</w:t>
            </w:r>
            <w:proofErr w:type="spellEnd"/>
            <w:r w:rsidRPr="00072DE0">
              <w:rPr>
                <w:sz w:val="20"/>
              </w:rPr>
              <w:t xml:space="preserve"> </w:t>
            </w:r>
            <w:proofErr w:type="gramStart"/>
            <w:r w:rsidRPr="00072DE0">
              <w:rPr>
                <w:sz w:val="20"/>
              </w:rPr>
              <w:t>nacrt.geome</w:t>
            </w:r>
            <w:proofErr w:type="gramEnd"/>
            <w:r w:rsidRPr="00072DE0">
              <w:rPr>
                <w:sz w:val="20"/>
              </w:rPr>
              <w:t>.-1 sat</w:t>
            </w:r>
          </w:p>
        </w:tc>
        <w:tc>
          <w:tcPr>
            <w:tcW w:w="1232" w:type="dxa"/>
          </w:tcPr>
          <w:p w14:paraId="5662EB3D" w14:textId="77777777" w:rsidR="00FD6070" w:rsidRPr="00072DE0" w:rsidRDefault="00FD6070" w:rsidP="00C4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sz w:val="20"/>
              </w:rPr>
              <w:t>-</w:t>
            </w:r>
          </w:p>
        </w:tc>
      </w:tr>
      <w:tr w:rsidR="00FD6070" w:rsidRPr="00072DE0" w14:paraId="6D57B0AF" w14:textId="77777777" w:rsidTr="00C47F3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876FD2F" w14:textId="77777777" w:rsidR="00FD6070" w:rsidRPr="00072DE0" w:rsidRDefault="00FD6070" w:rsidP="00C47F35">
            <w:pPr>
              <w:jc w:val="center"/>
              <w:rPr>
                <w:b w:val="0"/>
                <w:sz w:val="20"/>
              </w:rPr>
            </w:pPr>
          </w:p>
          <w:p w14:paraId="37DBE0F2" w14:textId="77777777" w:rsidR="00FD6070" w:rsidRPr="00072DE0" w:rsidRDefault="00FD6070" w:rsidP="00C47F35">
            <w:pPr>
              <w:jc w:val="center"/>
              <w:rPr>
                <w:b w:val="0"/>
                <w:sz w:val="20"/>
              </w:rPr>
            </w:pPr>
          </w:p>
          <w:p w14:paraId="09517AD6" w14:textId="77777777" w:rsidR="00FD6070" w:rsidRPr="00072DE0" w:rsidRDefault="00FD6070" w:rsidP="00C47F35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15E20BD5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b/>
                <w:sz w:val="20"/>
              </w:rPr>
              <w:t>UKUPNO</w:t>
            </w:r>
          </w:p>
        </w:tc>
        <w:tc>
          <w:tcPr>
            <w:tcW w:w="1738" w:type="dxa"/>
          </w:tcPr>
          <w:p w14:paraId="1BECA4AD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b/>
                <w:sz w:val="20"/>
              </w:rPr>
              <w:t>89</w:t>
            </w:r>
          </w:p>
        </w:tc>
        <w:tc>
          <w:tcPr>
            <w:tcW w:w="720" w:type="dxa"/>
          </w:tcPr>
          <w:p w14:paraId="60764076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b/>
                <w:sz w:val="20"/>
              </w:rPr>
              <w:t>9.5</w:t>
            </w:r>
          </w:p>
        </w:tc>
        <w:tc>
          <w:tcPr>
            <w:tcW w:w="900" w:type="dxa"/>
          </w:tcPr>
          <w:p w14:paraId="3393D0E0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b/>
                <w:sz w:val="20"/>
              </w:rPr>
              <w:t>10.5</w:t>
            </w:r>
          </w:p>
        </w:tc>
        <w:tc>
          <w:tcPr>
            <w:tcW w:w="1322" w:type="dxa"/>
          </w:tcPr>
          <w:p w14:paraId="48C0EB54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b/>
                <w:sz w:val="20"/>
              </w:rPr>
              <w:t>52</w:t>
            </w:r>
          </w:p>
        </w:tc>
        <w:tc>
          <w:tcPr>
            <w:tcW w:w="1108" w:type="dxa"/>
          </w:tcPr>
          <w:p w14:paraId="2C10DA12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2DE0">
              <w:rPr>
                <w:b/>
                <w:sz w:val="20"/>
              </w:rPr>
              <w:t>18</w:t>
            </w:r>
          </w:p>
        </w:tc>
        <w:tc>
          <w:tcPr>
            <w:tcW w:w="1232" w:type="dxa"/>
          </w:tcPr>
          <w:p w14:paraId="1D8AB53D" w14:textId="77777777" w:rsidR="00FD6070" w:rsidRPr="00072DE0" w:rsidRDefault="00FD6070" w:rsidP="00C4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58DC2D27" w14:textId="77777777" w:rsidR="00FD6070" w:rsidRPr="00C76A93" w:rsidRDefault="00FD6070" w:rsidP="00FD6070">
      <w:pPr>
        <w:spacing w:line="276" w:lineRule="auto"/>
        <w:rPr>
          <w:rFonts w:eastAsiaTheme="minorEastAsia"/>
          <w:b/>
          <w:color w:val="000000" w:themeColor="text1"/>
          <w:sz w:val="22"/>
          <w:szCs w:val="22"/>
          <w:lang w:val="hr-HR"/>
        </w:rPr>
      </w:pPr>
    </w:p>
    <w:p w14:paraId="11BD08FD" w14:textId="77777777" w:rsidR="00FD6070" w:rsidRPr="00C76A93" w:rsidRDefault="00FD6070" w:rsidP="00FD6070">
      <w:pPr>
        <w:pStyle w:val="Naslov1"/>
        <w:jc w:val="center"/>
        <w:rPr>
          <w:lang w:val="pt-BR"/>
        </w:rPr>
      </w:pPr>
      <w:bookmarkStart w:id="71" w:name="_Toc52828296"/>
      <w:bookmarkStart w:id="72" w:name="_Toc148097987"/>
      <w:r w:rsidRPr="00DE1CB6">
        <w:rPr>
          <w:lang w:val="pt-BR"/>
        </w:rPr>
        <w:lastRenderedPageBreak/>
        <w:t>PLAN RADA S DAROVITIM UČENICIMA</w:t>
      </w:r>
      <w:bookmarkEnd w:id="71"/>
      <w:bookmarkEnd w:id="72"/>
    </w:p>
    <w:p w14:paraId="1C0E80E5" w14:textId="77777777" w:rsidR="00FD6070" w:rsidRDefault="00FD6070" w:rsidP="00FD6070">
      <w:pPr>
        <w:rPr>
          <w:color w:val="000000" w:themeColor="text1"/>
          <w:sz w:val="20"/>
          <w:lang w:val="pt-BR"/>
        </w:rPr>
      </w:pPr>
    </w:p>
    <w:p w14:paraId="73738065" w14:textId="77777777" w:rsidR="00FD6070" w:rsidRDefault="00FD6070" w:rsidP="00FD6070">
      <w:pPr>
        <w:rPr>
          <w:color w:val="000000" w:themeColor="text1"/>
          <w:sz w:val="20"/>
          <w:lang w:val="pt-BR"/>
        </w:rPr>
      </w:pPr>
    </w:p>
    <w:p w14:paraId="31118D2A" w14:textId="77777777" w:rsidR="00FD6070" w:rsidRDefault="00FD6070" w:rsidP="00FD6070">
      <w:pPr>
        <w:rPr>
          <w:color w:val="000000" w:themeColor="text1"/>
          <w:sz w:val="20"/>
          <w:lang w:val="pt-BR"/>
        </w:rPr>
      </w:pPr>
    </w:p>
    <w:p w14:paraId="09616272" w14:textId="77777777" w:rsidR="00FD6070" w:rsidRDefault="00FD6070" w:rsidP="00FD6070">
      <w:pPr>
        <w:rPr>
          <w:color w:val="000000" w:themeColor="text1"/>
          <w:sz w:val="20"/>
          <w:lang w:val="pt-BR"/>
        </w:rPr>
      </w:pPr>
    </w:p>
    <w:p w14:paraId="780A6F40" w14:textId="77777777" w:rsidR="00FD6070" w:rsidRPr="00C76A93" w:rsidRDefault="00FD6070" w:rsidP="00FD6070">
      <w:pPr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t-BR"/>
        </w:rPr>
        <w:t>Otkrivanje i identifikacija darovitih provest će se:</w:t>
      </w:r>
    </w:p>
    <w:p w14:paraId="435AE129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pregledom upisne dokumentacije i izvješća iz osnovne škole</w:t>
      </w:r>
    </w:p>
    <w:p w14:paraId="107CC5ED" w14:textId="77777777" w:rsidR="00FD6070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procjenjivanjem, odnosno prepoznavanjem različitih učenikovih osobina  i sposobnosti od  strane </w:t>
      </w:r>
      <w:r>
        <w:rPr>
          <w:color w:val="000000" w:themeColor="text1"/>
          <w:sz w:val="20"/>
          <w:lang w:val="pl-PL"/>
        </w:rPr>
        <w:t xml:space="preserve">  </w:t>
      </w:r>
    </w:p>
    <w:p w14:paraId="1DC1DB62" w14:textId="77777777" w:rsidR="00FD6070" w:rsidRDefault="00FD6070" w:rsidP="00FD6070">
      <w:pPr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 xml:space="preserve">  p</w:t>
      </w:r>
      <w:r w:rsidRPr="00C76A93">
        <w:rPr>
          <w:color w:val="000000" w:themeColor="text1"/>
          <w:sz w:val="20"/>
          <w:lang w:val="pl-PL"/>
        </w:rPr>
        <w:t>redmetnih</w:t>
      </w:r>
      <w:r>
        <w:rPr>
          <w:color w:val="000000" w:themeColor="text1"/>
          <w:sz w:val="20"/>
          <w:lang w:val="pl-PL"/>
        </w:rPr>
        <w:t xml:space="preserve"> </w:t>
      </w:r>
      <w:r w:rsidRPr="00C76A93">
        <w:rPr>
          <w:color w:val="000000" w:themeColor="text1"/>
          <w:sz w:val="20"/>
          <w:lang w:val="pl-PL"/>
        </w:rPr>
        <w:t>nastavnika, roditelja, razrednika</w:t>
      </w:r>
      <w:r>
        <w:rPr>
          <w:color w:val="000000" w:themeColor="text1"/>
          <w:sz w:val="20"/>
          <w:lang w:val="pl-PL"/>
        </w:rPr>
        <w:t xml:space="preserve">. </w:t>
      </w:r>
    </w:p>
    <w:p w14:paraId="310A009D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t xml:space="preserve">  </w:t>
      </w:r>
      <w:r w:rsidRPr="00C76A93">
        <w:rPr>
          <w:color w:val="000000" w:themeColor="text1"/>
          <w:sz w:val="20"/>
          <w:lang w:val="pl-PL"/>
        </w:rPr>
        <w:t>Rad s darovitim učenicima provest će se kroz slijedeće aktivnosti  i oblike rada:</w:t>
      </w:r>
    </w:p>
    <w:p w14:paraId="67C661D9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880"/>
        <w:gridCol w:w="5040"/>
      </w:tblGrid>
      <w:tr w:rsidR="00FD6070" w:rsidRPr="00C76A93" w14:paraId="04998A2B" w14:textId="77777777" w:rsidTr="00C47F35"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  <w:hideMark/>
          </w:tcPr>
          <w:p w14:paraId="40A4A15E" w14:textId="77777777" w:rsidR="00FD6070" w:rsidRPr="00C76A93" w:rsidRDefault="00FD6070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Područje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rada</w:t>
            </w:r>
            <w:proofErr w:type="spellEnd"/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  <w:hideMark/>
          </w:tcPr>
          <w:p w14:paraId="06CF5D55" w14:textId="77777777" w:rsidR="00FD6070" w:rsidRPr="00C76A93" w:rsidRDefault="00FD6070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Aktivnosti</w:t>
            </w:r>
            <w:proofErr w:type="spellEnd"/>
          </w:p>
          <w:p w14:paraId="5C3C329C" w14:textId="77777777" w:rsidR="00FD6070" w:rsidRPr="00C76A93" w:rsidRDefault="00FD6070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  <w:hideMark/>
          </w:tcPr>
          <w:p w14:paraId="0C6E7560" w14:textId="77777777" w:rsidR="00FD6070" w:rsidRPr="00C76A93" w:rsidRDefault="00FD6070" w:rsidP="00C47F35">
            <w:pPr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Oblici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rada</w:t>
            </w:r>
            <w:proofErr w:type="spellEnd"/>
          </w:p>
        </w:tc>
      </w:tr>
      <w:tr w:rsidR="00FD6070" w:rsidRPr="00C76A93" w14:paraId="2CAC9A76" w14:textId="77777777" w:rsidTr="00C47F35">
        <w:tc>
          <w:tcPr>
            <w:tcW w:w="172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hideMark/>
          </w:tcPr>
          <w:p w14:paraId="11564022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Redovna nastava</w:t>
            </w:r>
          </w:p>
          <w:p w14:paraId="34E707C8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i dodatna nastava</w:t>
            </w: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25CAC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 -</w:t>
            </w: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obogaćivanje programa u </w:t>
            </w:r>
          </w:p>
          <w:p w14:paraId="274A043C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 redovnom razrednom odjelu</w:t>
            </w:r>
          </w:p>
          <w:p w14:paraId="5D912BCA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- organiziranje dodatne </w:t>
            </w:r>
          </w:p>
          <w:p w14:paraId="2549D4DA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 nastave</w:t>
            </w:r>
          </w:p>
        </w:tc>
        <w:tc>
          <w:tcPr>
            <w:tcW w:w="5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C777B53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 - individualizacija obrazovnih postupaka u redovnoj</w:t>
            </w:r>
          </w:p>
          <w:p w14:paraId="2EC2E79C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nastavi zadavanjem složenih zadataka koje daroviti </w:t>
            </w:r>
          </w:p>
          <w:p w14:paraId="063C17F4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učenik može dosegnuti te proširivanje i produbljivanje</w:t>
            </w:r>
          </w:p>
          <w:p w14:paraId="4A6F9BAB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nastavnih sadržaja planiranih za taj razred</w:t>
            </w:r>
          </w:p>
          <w:p w14:paraId="36B3D985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dodatna, izborna i fakultativna nastava</w:t>
            </w:r>
          </w:p>
        </w:tc>
      </w:tr>
      <w:tr w:rsidR="00FD6070" w:rsidRPr="00C76A93" w14:paraId="3EBE2BF0" w14:textId="77777777" w:rsidTr="00C47F35"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hideMark/>
          </w:tcPr>
          <w:p w14:paraId="74AE5DDB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Izvannastavne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izvanškolske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aktivnosti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39537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 - uključivanje i rad u skupini  </w:t>
            </w:r>
          </w:p>
          <w:p w14:paraId="01904629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 prema interesu, postignućima </w:t>
            </w:r>
          </w:p>
          <w:p w14:paraId="16E04AF2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sposobnostima</w:t>
            </w:r>
            <w:proofErr w:type="spellEnd"/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5A7D44C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 - uključivanje u istraživačke projekte, izvannastavne i  </w:t>
            </w:r>
          </w:p>
          <w:p w14:paraId="0288374D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izvanškolske aktivnosti</w:t>
            </w:r>
          </w:p>
        </w:tc>
      </w:tr>
      <w:tr w:rsidR="00FD6070" w:rsidRPr="00C76A93" w14:paraId="28E2E3F3" w14:textId="77777777" w:rsidTr="00C47F35"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pct5" w:color="auto" w:fill="auto"/>
            <w:hideMark/>
          </w:tcPr>
          <w:p w14:paraId="20A85B0D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 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Samostalni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rad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14:paraId="75B9C96D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 - uvođenje u tehnike </w:t>
            </w:r>
          </w:p>
          <w:p w14:paraId="73715447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 samostalnog  rada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5DBB2765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 - predmetni nastavnici i stručni suradnici Škole upućivat će  </w:t>
            </w:r>
          </w:p>
          <w:p w14:paraId="6FE3346A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</w:t>
            </w:r>
            <w:r w:rsidRPr="00C76A93">
              <w:rPr>
                <w:color w:val="000000" w:themeColor="text1"/>
                <w:sz w:val="20"/>
                <w:lang w:val="pt-BR"/>
              </w:rPr>
              <w:t xml:space="preserve">i omogućavati darovitim učenicima pristup specifičnim   </w:t>
            </w:r>
          </w:p>
          <w:p w14:paraId="7A5EC7D5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</w:t>
            </w:r>
            <w:r w:rsidRPr="00C76A93">
              <w:rPr>
                <w:color w:val="000000" w:themeColor="text1"/>
                <w:sz w:val="20"/>
                <w:lang w:val="pl-PL"/>
              </w:rPr>
              <w:t xml:space="preserve">izvorima znanja, pružati savjetodavnu pomoć u  </w:t>
            </w:r>
          </w:p>
          <w:p w14:paraId="21252400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</w:t>
            </w:r>
            <w:r w:rsidRPr="00C76A93">
              <w:rPr>
                <w:color w:val="000000" w:themeColor="text1"/>
                <w:sz w:val="20"/>
                <w:lang w:val="pt-BR"/>
              </w:rPr>
              <w:t>analiziranju  vlastitih ciljeva i planova</w:t>
            </w:r>
            <w:r w:rsidRPr="00C76A93">
              <w:rPr>
                <w:b/>
                <w:color w:val="000000" w:themeColor="text1"/>
                <w:sz w:val="20"/>
                <w:lang w:val="pt-BR"/>
              </w:rPr>
              <w:t xml:space="preserve"> </w:t>
            </w:r>
          </w:p>
        </w:tc>
      </w:tr>
    </w:tbl>
    <w:p w14:paraId="234FB3DA" w14:textId="77777777" w:rsidR="00FD6070" w:rsidRPr="00C76A93" w:rsidRDefault="00FD6070" w:rsidP="00FD6070">
      <w:pPr>
        <w:jc w:val="center"/>
        <w:rPr>
          <w:b/>
          <w:color w:val="000000" w:themeColor="text1"/>
          <w:sz w:val="20"/>
          <w:lang w:val="pt-BR"/>
        </w:rPr>
      </w:pPr>
      <w:r w:rsidRPr="00C76A93">
        <w:rPr>
          <w:b/>
          <w:color w:val="000000" w:themeColor="text1"/>
          <w:sz w:val="20"/>
          <w:lang w:val="pt-BR"/>
        </w:rPr>
        <w:t> </w:t>
      </w:r>
    </w:p>
    <w:p w14:paraId="43B36C1D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t-BR"/>
        </w:rPr>
        <w:tab/>
        <w:t xml:space="preserve"> </w:t>
      </w:r>
      <w:r w:rsidRPr="00C76A93">
        <w:rPr>
          <w:color w:val="000000" w:themeColor="text1"/>
          <w:sz w:val="20"/>
          <w:lang w:val="pl-PL"/>
        </w:rPr>
        <w:t xml:space="preserve">Dodatna nastava planirana je u školskom kurikulu. Programe rada dodatne nastave izrađuju predmetni  nastavnici koji vode dodatnu nastavu rukovodeći se: </w:t>
      </w:r>
      <w:r w:rsidRPr="00C76A93">
        <w:rPr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ab/>
      </w:r>
    </w:p>
    <w:p w14:paraId="55477E09" w14:textId="77777777" w:rsidR="00FD6070" w:rsidRPr="00C76A93" w:rsidRDefault="00FD6070" w:rsidP="00FD6070">
      <w:pPr>
        <w:ind w:firstLine="720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 interesima i mogućnostima konkretne grupe i učenika pojedinačno</w:t>
      </w:r>
    </w:p>
    <w:p w14:paraId="32BAEF85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 xml:space="preserve">   </w:t>
      </w:r>
      <w:r w:rsidRPr="00C76A93">
        <w:rPr>
          <w:color w:val="000000" w:themeColor="text1"/>
          <w:sz w:val="20"/>
          <w:lang w:val="pl-PL"/>
        </w:rPr>
        <w:t xml:space="preserve">-  proširivanjem programa koje obrađuju u redovitoj nastavi </w:t>
      </w:r>
    </w:p>
    <w:p w14:paraId="48838966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  <w:r>
        <w:rPr>
          <w:color w:val="000000" w:themeColor="text1"/>
          <w:sz w:val="20"/>
          <w:lang w:val="pl-PL"/>
        </w:rPr>
        <w:t xml:space="preserve">   </w:t>
      </w:r>
      <w:r w:rsidRPr="00C76A93">
        <w:rPr>
          <w:color w:val="000000" w:themeColor="text1"/>
          <w:sz w:val="20"/>
          <w:lang w:val="pl-PL"/>
        </w:rPr>
        <w:t xml:space="preserve">-  programom natjecanja, susreta i smotri u organizaciji Ministarstava znanosti, obrazovanja i športa  </w:t>
      </w:r>
    </w:p>
    <w:p w14:paraId="793ADDDA" w14:textId="77777777" w:rsidR="00FD6070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Metodički oblici rada koji se koriste u dodatnoj nastavi ( problemska nastava, mentorski rad, konzultativno - instruktivni rad ) razvijaju apstraktno i stvaralačko mišljenje učenika, upućuju učenike u samostalni rad, razvijaju pozitivni self - koncept i samopouzdanje.</w:t>
      </w:r>
      <w:bookmarkStart w:id="73" w:name="_Toc148097988"/>
    </w:p>
    <w:p w14:paraId="625DDF31" w14:textId="77777777" w:rsidR="00FD6070" w:rsidRPr="00534CE4" w:rsidRDefault="00FD6070" w:rsidP="00FD6070">
      <w:pPr>
        <w:rPr>
          <w:color w:val="000000" w:themeColor="text1"/>
          <w:sz w:val="20"/>
          <w:lang w:val="pl-PL"/>
        </w:rPr>
      </w:pPr>
    </w:p>
    <w:p w14:paraId="46484353" w14:textId="77777777" w:rsidR="00FD6070" w:rsidRPr="00C76A93" w:rsidRDefault="00FD6070" w:rsidP="00FD6070">
      <w:pPr>
        <w:pStyle w:val="Naslov1"/>
        <w:jc w:val="center"/>
        <w:rPr>
          <w:lang w:val="pl-PL"/>
        </w:rPr>
      </w:pPr>
      <w:r>
        <w:rPr>
          <w:lang w:val="pl-PL"/>
        </w:rPr>
        <w:t xml:space="preserve"> </w:t>
      </w:r>
      <w:r w:rsidRPr="00AE58FA">
        <w:rPr>
          <w:lang w:val="pl-PL"/>
        </w:rPr>
        <w:t>PLAN RADA S UČENICIMA S TEŠKOĆAMA</w:t>
      </w:r>
      <w:bookmarkEnd w:id="73"/>
    </w:p>
    <w:p w14:paraId="5D4BAFE7" w14:textId="77777777" w:rsidR="00FD6070" w:rsidRPr="00C76A93" w:rsidRDefault="00FD6070" w:rsidP="00FD6070">
      <w:pPr>
        <w:jc w:val="center"/>
        <w:rPr>
          <w:b/>
          <w:color w:val="000000" w:themeColor="text1"/>
          <w:sz w:val="22"/>
          <w:szCs w:val="22"/>
          <w:highlight w:val="yellow"/>
          <w:lang w:val="pl-PL"/>
        </w:rPr>
      </w:pPr>
    </w:p>
    <w:p w14:paraId="3BA80836" w14:textId="77777777" w:rsidR="00FD6070" w:rsidRPr="00C76A93" w:rsidRDefault="00FD6070" w:rsidP="00FD6070">
      <w:pPr>
        <w:jc w:val="center"/>
        <w:rPr>
          <w:b/>
          <w:color w:val="000000" w:themeColor="text1"/>
          <w:sz w:val="22"/>
          <w:szCs w:val="22"/>
          <w:highlight w:val="yellow"/>
          <w:lang w:val="pl-PL"/>
        </w:rPr>
      </w:pPr>
    </w:p>
    <w:p w14:paraId="384FCA8C" w14:textId="77777777" w:rsidR="00FD6070" w:rsidRPr="00C76A93" w:rsidRDefault="00FD6070" w:rsidP="00FD6070">
      <w:pPr>
        <w:rPr>
          <w:b/>
          <w:color w:val="000000" w:themeColor="text1"/>
          <w:sz w:val="20"/>
          <w:highlight w:val="yellow"/>
          <w:lang w:val="pl-PL"/>
        </w:rPr>
      </w:pPr>
    </w:p>
    <w:p w14:paraId="681A28E9" w14:textId="77777777" w:rsidR="00FD6070" w:rsidRPr="00C76A93" w:rsidRDefault="00FD6070" w:rsidP="00FD6070">
      <w:pPr>
        <w:rPr>
          <w:b/>
          <w:color w:val="000000" w:themeColor="text1"/>
          <w:sz w:val="20"/>
          <w:highlight w:val="yellow"/>
          <w:lang w:val="pl-PL"/>
        </w:rPr>
      </w:pPr>
    </w:p>
    <w:p w14:paraId="4EA05A7F" w14:textId="77777777" w:rsidR="00FD6070" w:rsidRPr="00DF25CF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 </w:t>
      </w:r>
      <w:r w:rsidRPr="00C76A93">
        <w:rPr>
          <w:color w:val="000000" w:themeColor="text1"/>
          <w:sz w:val="20"/>
          <w:lang w:val="pl-PL"/>
        </w:rPr>
        <w:tab/>
      </w:r>
      <w:r w:rsidRPr="00DF25CF">
        <w:rPr>
          <w:color w:val="000000" w:themeColor="text1"/>
          <w:sz w:val="20"/>
        </w:rPr>
        <w:t xml:space="preserve">U </w:t>
      </w:r>
      <w:proofErr w:type="spellStart"/>
      <w:r w:rsidRPr="00DF25CF">
        <w:rPr>
          <w:color w:val="000000" w:themeColor="text1"/>
          <w:sz w:val="20"/>
        </w:rPr>
        <w:t>školskoj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godini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gramStart"/>
      <w:r w:rsidRPr="00DF25CF">
        <w:rPr>
          <w:color w:val="000000" w:themeColor="text1"/>
          <w:sz w:val="20"/>
        </w:rPr>
        <w:t>2024./</w:t>
      </w:r>
      <w:proofErr w:type="gramEnd"/>
      <w:r w:rsidRPr="00DF25CF">
        <w:rPr>
          <w:color w:val="000000" w:themeColor="text1"/>
          <w:sz w:val="20"/>
        </w:rPr>
        <w:t xml:space="preserve">25., </w:t>
      </w:r>
      <w:proofErr w:type="spellStart"/>
      <w:r w:rsidRPr="00DF25CF">
        <w:rPr>
          <w:color w:val="000000" w:themeColor="text1"/>
          <w:sz w:val="20"/>
        </w:rPr>
        <w:t>prema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Rješenjima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Ureda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državne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uprave</w:t>
      </w:r>
      <w:proofErr w:type="spellEnd"/>
      <w:r w:rsidRPr="00DF25CF">
        <w:rPr>
          <w:color w:val="000000" w:themeColor="text1"/>
          <w:sz w:val="20"/>
        </w:rPr>
        <w:t xml:space="preserve"> u </w:t>
      </w:r>
      <w:proofErr w:type="spellStart"/>
      <w:r w:rsidRPr="00DF25CF">
        <w:rPr>
          <w:color w:val="000000" w:themeColor="text1"/>
          <w:sz w:val="20"/>
        </w:rPr>
        <w:t>Dubrovačko</w:t>
      </w:r>
      <w:proofErr w:type="spellEnd"/>
      <w:r w:rsidRPr="00DF25CF">
        <w:rPr>
          <w:color w:val="000000" w:themeColor="text1"/>
          <w:sz w:val="20"/>
        </w:rPr>
        <w:t xml:space="preserve"> – </w:t>
      </w:r>
      <w:proofErr w:type="spellStart"/>
      <w:r w:rsidRPr="00DF25CF">
        <w:rPr>
          <w:color w:val="000000" w:themeColor="text1"/>
          <w:sz w:val="20"/>
        </w:rPr>
        <w:t>neretvanskoj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županiji</w:t>
      </w:r>
      <w:proofErr w:type="spellEnd"/>
      <w:r w:rsidRPr="00DF25CF">
        <w:rPr>
          <w:color w:val="000000" w:themeColor="text1"/>
          <w:sz w:val="20"/>
        </w:rPr>
        <w:t xml:space="preserve">, </w:t>
      </w:r>
      <w:proofErr w:type="spellStart"/>
      <w:r w:rsidRPr="00DF25CF">
        <w:rPr>
          <w:color w:val="000000" w:themeColor="text1"/>
          <w:sz w:val="20"/>
        </w:rPr>
        <w:t>Ispostava</w:t>
      </w:r>
      <w:proofErr w:type="spellEnd"/>
      <w:r w:rsidRPr="00DF25CF">
        <w:rPr>
          <w:color w:val="000000" w:themeColor="text1"/>
          <w:sz w:val="20"/>
        </w:rPr>
        <w:t xml:space="preserve"> u </w:t>
      </w:r>
      <w:proofErr w:type="spellStart"/>
      <w:r w:rsidRPr="00DF25CF">
        <w:rPr>
          <w:color w:val="000000" w:themeColor="text1"/>
          <w:sz w:val="20"/>
        </w:rPr>
        <w:t>Korčuli</w:t>
      </w:r>
      <w:proofErr w:type="spellEnd"/>
      <w:r w:rsidRPr="00DF25CF">
        <w:rPr>
          <w:color w:val="000000" w:themeColor="text1"/>
          <w:sz w:val="20"/>
        </w:rPr>
        <w:t xml:space="preserve">, o </w:t>
      </w:r>
      <w:proofErr w:type="spellStart"/>
      <w:r w:rsidRPr="00DF25CF">
        <w:rPr>
          <w:color w:val="000000" w:themeColor="text1"/>
          <w:sz w:val="20"/>
        </w:rPr>
        <w:t>primjerenom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obliku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odgoja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i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obrazovanja</w:t>
      </w:r>
      <w:proofErr w:type="spellEnd"/>
      <w:r w:rsidRPr="00DF25CF">
        <w:rPr>
          <w:color w:val="000000" w:themeColor="text1"/>
          <w:sz w:val="20"/>
        </w:rPr>
        <w:t xml:space="preserve">, u </w:t>
      </w:r>
      <w:proofErr w:type="spellStart"/>
      <w:r w:rsidRPr="00DF25CF">
        <w:rPr>
          <w:color w:val="000000" w:themeColor="text1"/>
          <w:sz w:val="20"/>
        </w:rPr>
        <w:t>našu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školu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uključeno</w:t>
      </w:r>
      <w:proofErr w:type="spellEnd"/>
      <w:r w:rsidRPr="00DF25CF">
        <w:rPr>
          <w:color w:val="000000" w:themeColor="text1"/>
          <w:sz w:val="20"/>
        </w:rPr>
        <w:t xml:space="preserve"> je 30 </w:t>
      </w:r>
      <w:proofErr w:type="spellStart"/>
      <w:r w:rsidRPr="00DF25CF">
        <w:rPr>
          <w:color w:val="000000" w:themeColor="text1"/>
          <w:sz w:val="20"/>
        </w:rPr>
        <w:t>učenika</w:t>
      </w:r>
      <w:proofErr w:type="spellEnd"/>
      <w:r w:rsidRPr="00DF25CF">
        <w:rPr>
          <w:color w:val="000000" w:themeColor="text1"/>
          <w:sz w:val="20"/>
        </w:rPr>
        <w:t xml:space="preserve"> s </w:t>
      </w:r>
      <w:proofErr w:type="spellStart"/>
      <w:r w:rsidRPr="00DF25CF">
        <w:rPr>
          <w:color w:val="000000" w:themeColor="text1"/>
          <w:sz w:val="20"/>
        </w:rPr>
        <w:t>rješenjima</w:t>
      </w:r>
      <w:proofErr w:type="spellEnd"/>
      <w:r w:rsidRPr="00DF25CF">
        <w:rPr>
          <w:color w:val="000000" w:themeColor="text1"/>
          <w:sz w:val="20"/>
        </w:rPr>
        <w:t xml:space="preserve">.  </w:t>
      </w:r>
      <w:proofErr w:type="spellStart"/>
      <w:r w:rsidRPr="00DF25CF">
        <w:rPr>
          <w:color w:val="000000" w:themeColor="text1"/>
          <w:sz w:val="20"/>
        </w:rPr>
        <w:t>Većina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učenika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potpuno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su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integrirana</w:t>
      </w:r>
      <w:proofErr w:type="spellEnd"/>
      <w:r w:rsidRPr="00DF25CF">
        <w:rPr>
          <w:color w:val="000000" w:themeColor="text1"/>
          <w:sz w:val="20"/>
        </w:rPr>
        <w:t xml:space="preserve"> u </w:t>
      </w:r>
      <w:proofErr w:type="spellStart"/>
      <w:r w:rsidRPr="00DF25CF">
        <w:rPr>
          <w:color w:val="000000" w:themeColor="text1"/>
          <w:sz w:val="20"/>
        </w:rPr>
        <w:t>redovite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razredne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proofErr w:type="gramStart"/>
      <w:r w:rsidRPr="00DF25CF">
        <w:rPr>
          <w:color w:val="000000" w:themeColor="text1"/>
          <w:sz w:val="20"/>
        </w:rPr>
        <w:t>odjele</w:t>
      </w:r>
      <w:proofErr w:type="spellEnd"/>
      <w:r w:rsidRPr="00DF25CF">
        <w:rPr>
          <w:color w:val="000000" w:themeColor="text1"/>
          <w:sz w:val="20"/>
        </w:rPr>
        <w:t xml:space="preserve"> .</w:t>
      </w:r>
      <w:proofErr w:type="gramEnd"/>
      <w:r w:rsidRPr="00DF25CF">
        <w:rPr>
          <w:color w:val="000000" w:themeColor="text1"/>
          <w:sz w:val="20"/>
        </w:rPr>
        <w:t xml:space="preserve"> Od </w:t>
      </w:r>
      <w:proofErr w:type="spellStart"/>
      <w:r w:rsidRPr="00DF25CF">
        <w:rPr>
          <w:color w:val="000000" w:themeColor="text1"/>
          <w:sz w:val="20"/>
        </w:rPr>
        <w:t>ove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školske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godine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ustrojen</w:t>
      </w:r>
      <w:proofErr w:type="spellEnd"/>
      <w:r w:rsidRPr="00DF25CF">
        <w:rPr>
          <w:color w:val="000000" w:themeColor="text1"/>
          <w:sz w:val="20"/>
        </w:rPr>
        <w:t xml:space="preserve"> je </w:t>
      </w:r>
      <w:proofErr w:type="spellStart"/>
      <w:r w:rsidRPr="00DF25CF">
        <w:rPr>
          <w:color w:val="000000" w:themeColor="text1"/>
          <w:sz w:val="20"/>
        </w:rPr>
        <w:t>jedan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posebni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odjel</w:t>
      </w:r>
      <w:proofErr w:type="spellEnd"/>
      <w:r w:rsidRPr="00DF25CF">
        <w:rPr>
          <w:color w:val="000000" w:themeColor="text1"/>
          <w:sz w:val="20"/>
        </w:rPr>
        <w:t xml:space="preserve"> za </w:t>
      </w:r>
      <w:proofErr w:type="spellStart"/>
      <w:r w:rsidRPr="00DF25CF">
        <w:rPr>
          <w:color w:val="000000" w:themeColor="text1"/>
          <w:sz w:val="20"/>
        </w:rPr>
        <w:t>učenike</w:t>
      </w:r>
      <w:proofErr w:type="spellEnd"/>
      <w:r w:rsidRPr="00DF25CF">
        <w:rPr>
          <w:color w:val="000000" w:themeColor="text1"/>
          <w:sz w:val="20"/>
        </w:rPr>
        <w:t xml:space="preserve"> s </w:t>
      </w:r>
      <w:proofErr w:type="spellStart"/>
      <w:r w:rsidRPr="00DF25CF">
        <w:rPr>
          <w:color w:val="000000" w:themeColor="text1"/>
          <w:sz w:val="20"/>
        </w:rPr>
        <w:t>teškoćama</w:t>
      </w:r>
      <w:proofErr w:type="spellEnd"/>
      <w:r w:rsidRPr="00DF25CF">
        <w:rPr>
          <w:color w:val="000000" w:themeColor="text1"/>
          <w:sz w:val="20"/>
        </w:rPr>
        <w:t xml:space="preserve">, u </w:t>
      </w:r>
      <w:proofErr w:type="spellStart"/>
      <w:r w:rsidRPr="00DF25CF">
        <w:rPr>
          <w:color w:val="000000" w:themeColor="text1"/>
          <w:sz w:val="20"/>
        </w:rPr>
        <w:t>zanimanju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pomoćni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konobar</w:t>
      </w:r>
      <w:proofErr w:type="spellEnd"/>
      <w:r w:rsidRPr="00DF25CF">
        <w:rPr>
          <w:color w:val="000000" w:themeColor="text1"/>
          <w:sz w:val="20"/>
        </w:rPr>
        <w:t xml:space="preserve"> (TES). U </w:t>
      </w:r>
      <w:proofErr w:type="spellStart"/>
      <w:r w:rsidRPr="00DF25CF">
        <w:rPr>
          <w:color w:val="000000" w:themeColor="text1"/>
          <w:sz w:val="20"/>
        </w:rPr>
        <w:t>razredu</w:t>
      </w:r>
      <w:proofErr w:type="spellEnd"/>
      <w:r w:rsidRPr="00DF25CF">
        <w:rPr>
          <w:color w:val="000000" w:themeColor="text1"/>
          <w:sz w:val="20"/>
        </w:rPr>
        <w:t xml:space="preserve"> je </w:t>
      </w:r>
      <w:proofErr w:type="spellStart"/>
      <w:r w:rsidRPr="00DF25CF">
        <w:rPr>
          <w:color w:val="000000" w:themeColor="text1"/>
          <w:sz w:val="20"/>
        </w:rPr>
        <w:t>dvoje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učenika</w:t>
      </w:r>
      <w:proofErr w:type="spellEnd"/>
      <w:r w:rsidRPr="00DF25CF">
        <w:rPr>
          <w:color w:val="000000" w:themeColor="text1"/>
          <w:sz w:val="20"/>
        </w:rPr>
        <w:t xml:space="preserve">, a za oba </w:t>
      </w:r>
      <w:proofErr w:type="spellStart"/>
      <w:r w:rsidRPr="00DF25CF">
        <w:rPr>
          <w:color w:val="000000" w:themeColor="text1"/>
          <w:sz w:val="20"/>
        </w:rPr>
        <w:t>učenika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osigurani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su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pomoćnici</w:t>
      </w:r>
      <w:proofErr w:type="spellEnd"/>
      <w:r w:rsidRPr="00DF25CF">
        <w:rPr>
          <w:color w:val="000000" w:themeColor="text1"/>
          <w:sz w:val="20"/>
        </w:rPr>
        <w:t xml:space="preserve"> u </w:t>
      </w:r>
      <w:proofErr w:type="spellStart"/>
      <w:r w:rsidRPr="00DF25CF">
        <w:rPr>
          <w:color w:val="000000" w:themeColor="text1"/>
          <w:sz w:val="20"/>
        </w:rPr>
        <w:t>nastavi</w:t>
      </w:r>
      <w:proofErr w:type="spellEnd"/>
      <w:r w:rsidRPr="00DF25CF">
        <w:rPr>
          <w:color w:val="000000" w:themeColor="text1"/>
          <w:sz w:val="20"/>
        </w:rPr>
        <w:t xml:space="preserve">. </w:t>
      </w:r>
      <w:proofErr w:type="spellStart"/>
      <w:r w:rsidRPr="00DF25CF">
        <w:rPr>
          <w:color w:val="000000" w:themeColor="text1"/>
          <w:sz w:val="20"/>
        </w:rPr>
        <w:t>Sredstva</w:t>
      </w:r>
      <w:proofErr w:type="spellEnd"/>
      <w:r w:rsidRPr="00DF25CF">
        <w:rPr>
          <w:color w:val="000000" w:themeColor="text1"/>
          <w:sz w:val="20"/>
        </w:rPr>
        <w:t xml:space="preserve"> za </w:t>
      </w:r>
      <w:proofErr w:type="spellStart"/>
      <w:r w:rsidRPr="00DF25CF">
        <w:rPr>
          <w:color w:val="000000" w:themeColor="text1"/>
          <w:sz w:val="20"/>
        </w:rPr>
        <w:t>pomoćnike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r w:rsidRPr="00DF25CF">
        <w:rPr>
          <w:color w:val="000000" w:themeColor="text1"/>
          <w:sz w:val="20"/>
        </w:rPr>
        <w:t>odobrena</w:t>
      </w:r>
      <w:proofErr w:type="spellEnd"/>
      <w:r w:rsidRPr="00DF25CF">
        <w:rPr>
          <w:color w:val="000000" w:themeColor="text1"/>
          <w:sz w:val="20"/>
        </w:rPr>
        <w:t xml:space="preserve"> </w:t>
      </w:r>
      <w:proofErr w:type="spellStart"/>
      <w:proofErr w:type="gramStart"/>
      <w:r w:rsidRPr="00DF25CF">
        <w:rPr>
          <w:color w:val="000000" w:themeColor="text1"/>
          <w:sz w:val="20"/>
        </w:rPr>
        <w:t>su</w:t>
      </w:r>
      <w:proofErr w:type="spellEnd"/>
      <w:r w:rsidRPr="00DF25CF">
        <w:rPr>
          <w:color w:val="000000" w:themeColor="text1"/>
          <w:sz w:val="20"/>
        </w:rPr>
        <w:t xml:space="preserve"> </w:t>
      </w:r>
      <w:r w:rsidRPr="00DF25CF">
        <w:rPr>
          <w:color w:val="000000" w:themeColor="text1"/>
          <w:sz w:val="20"/>
          <w:lang w:val="pl-PL"/>
        </w:rPr>
        <w:t xml:space="preserve"> Projektom</w:t>
      </w:r>
      <w:proofErr w:type="gramEnd"/>
      <w:r w:rsidRPr="00DF25CF">
        <w:rPr>
          <w:color w:val="000000" w:themeColor="text1"/>
          <w:sz w:val="20"/>
          <w:lang w:val="pl-PL"/>
        </w:rPr>
        <w:t xml:space="preserve"> „Zajedno možemo sve” u organizaciji Dubrovačko.-neretvanske županije. </w:t>
      </w:r>
    </w:p>
    <w:p w14:paraId="78BC8A88" w14:textId="77777777" w:rsidR="00FD6070" w:rsidRPr="00DF25CF" w:rsidRDefault="00FD6070" w:rsidP="00FD6070">
      <w:pPr>
        <w:rPr>
          <w:b/>
          <w:color w:val="000000" w:themeColor="text1"/>
          <w:sz w:val="20"/>
        </w:rPr>
      </w:pPr>
      <w:r w:rsidRPr="00DF25CF">
        <w:rPr>
          <w:color w:val="000000" w:themeColor="text1"/>
          <w:sz w:val="20"/>
          <w:lang w:val="pl-PL"/>
        </w:rPr>
        <w:t>Pomoćnici  i razrednici redovito kontaktiraju međusobno i s roditeljima.  .</w:t>
      </w:r>
      <w:r w:rsidRPr="00DF25CF">
        <w:rPr>
          <w:b/>
          <w:color w:val="000000" w:themeColor="text1"/>
          <w:sz w:val="20"/>
          <w:lang w:val="pl-PL"/>
        </w:rPr>
        <w:t xml:space="preserve"> </w:t>
      </w:r>
    </w:p>
    <w:p w14:paraId="741B7FC9" w14:textId="77777777" w:rsidR="00FD6070" w:rsidRPr="00DF25CF" w:rsidRDefault="00FD6070" w:rsidP="00FD6070">
      <w:pPr>
        <w:rPr>
          <w:b/>
          <w:color w:val="000000" w:themeColor="text1"/>
          <w:sz w:val="20"/>
        </w:rPr>
      </w:pPr>
    </w:p>
    <w:p w14:paraId="773DD08B" w14:textId="77777777" w:rsidR="009179A5" w:rsidRDefault="009179A5" w:rsidP="00FD6070">
      <w:pPr>
        <w:rPr>
          <w:b/>
          <w:color w:val="000000" w:themeColor="text1"/>
          <w:sz w:val="20"/>
        </w:rPr>
      </w:pPr>
    </w:p>
    <w:p w14:paraId="6E2D16E8" w14:textId="77777777" w:rsidR="009179A5" w:rsidRDefault="009179A5" w:rsidP="00FD6070">
      <w:pPr>
        <w:rPr>
          <w:b/>
          <w:color w:val="000000" w:themeColor="text1"/>
          <w:sz w:val="20"/>
        </w:rPr>
      </w:pPr>
    </w:p>
    <w:p w14:paraId="5E022FF0" w14:textId="197665D3" w:rsidR="00FD6070" w:rsidRPr="00DF25CF" w:rsidRDefault="00FD6070" w:rsidP="00FD6070">
      <w:pPr>
        <w:rPr>
          <w:b/>
          <w:color w:val="000000" w:themeColor="text1"/>
          <w:sz w:val="20"/>
        </w:rPr>
      </w:pPr>
      <w:proofErr w:type="spellStart"/>
      <w:r w:rsidRPr="00DF25CF">
        <w:rPr>
          <w:b/>
          <w:color w:val="000000" w:themeColor="text1"/>
          <w:sz w:val="20"/>
        </w:rPr>
        <w:lastRenderedPageBreak/>
        <w:t>Prikaz</w:t>
      </w:r>
      <w:proofErr w:type="spellEnd"/>
      <w:r w:rsidRPr="00DF25CF">
        <w:rPr>
          <w:b/>
          <w:color w:val="000000" w:themeColor="text1"/>
          <w:sz w:val="20"/>
        </w:rPr>
        <w:t xml:space="preserve"> </w:t>
      </w:r>
      <w:proofErr w:type="spellStart"/>
      <w:r w:rsidRPr="00DF25CF">
        <w:rPr>
          <w:b/>
          <w:color w:val="000000" w:themeColor="text1"/>
          <w:sz w:val="20"/>
        </w:rPr>
        <w:t>broja</w:t>
      </w:r>
      <w:proofErr w:type="spellEnd"/>
      <w:r w:rsidRPr="00DF25CF">
        <w:rPr>
          <w:b/>
          <w:color w:val="000000" w:themeColor="text1"/>
          <w:sz w:val="20"/>
        </w:rPr>
        <w:t xml:space="preserve"> </w:t>
      </w:r>
      <w:proofErr w:type="spellStart"/>
      <w:r w:rsidRPr="00DF25CF">
        <w:rPr>
          <w:b/>
          <w:color w:val="000000" w:themeColor="text1"/>
          <w:sz w:val="20"/>
        </w:rPr>
        <w:t>učenika</w:t>
      </w:r>
      <w:proofErr w:type="spellEnd"/>
      <w:r w:rsidRPr="00DF25CF">
        <w:rPr>
          <w:b/>
          <w:color w:val="000000" w:themeColor="text1"/>
          <w:sz w:val="20"/>
        </w:rPr>
        <w:t xml:space="preserve"> s </w:t>
      </w:r>
      <w:proofErr w:type="spellStart"/>
      <w:r w:rsidRPr="00DF25CF">
        <w:rPr>
          <w:b/>
          <w:color w:val="000000" w:themeColor="text1"/>
          <w:sz w:val="20"/>
        </w:rPr>
        <w:t>Rješenjima</w:t>
      </w:r>
      <w:proofErr w:type="spellEnd"/>
      <w:r w:rsidRPr="00DF25CF">
        <w:rPr>
          <w:b/>
          <w:color w:val="000000" w:themeColor="text1"/>
          <w:sz w:val="20"/>
        </w:rPr>
        <w:t xml:space="preserve"> o </w:t>
      </w:r>
      <w:proofErr w:type="spellStart"/>
      <w:r w:rsidRPr="00DF25CF">
        <w:rPr>
          <w:b/>
          <w:color w:val="000000" w:themeColor="text1"/>
          <w:sz w:val="20"/>
        </w:rPr>
        <w:t>primjerenom</w:t>
      </w:r>
      <w:proofErr w:type="spellEnd"/>
      <w:r w:rsidRPr="00DF25CF">
        <w:rPr>
          <w:b/>
          <w:color w:val="000000" w:themeColor="text1"/>
          <w:sz w:val="20"/>
        </w:rPr>
        <w:t xml:space="preserve"> </w:t>
      </w:r>
      <w:proofErr w:type="spellStart"/>
      <w:r w:rsidRPr="00DF25CF">
        <w:rPr>
          <w:b/>
          <w:color w:val="000000" w:themeColor="text1"/>
          <w:sz w:val="20"/>
        </w:rPr>
        <w:t>obliku</w:t>
      </w:r>
      <w:proofErr w:type="spellEnd"/>
      <w:r w:rsidRPr="00DF25CF">
        <w:rPr>
          <w:b/>
          <w:color w:val="000000" w:themeColor="text1"/>
          <w:sz w:val="20"/>
        </w:rPr>
        <w:t xml:space="preserve"> </w:t>
      </w:r>
      <w:proofErr w:type="spellStart"/>
      <w:r w:rsidRPr="00DF25CF">
        <w:rPr>
          <w:b/>
          <w:color w:val="000000" w:themeColor="text1"/>
          <w:sz w:val="20"/>
        </w:rPr>
        <w:t>školovanja</w:t>
      </w:r>
      <w:proofErr w:type="spellEnd"/>
      <w:r w:rsidRPr="00DF25CF">
        <w:rPr>
          <w:b/>
          <w:color w:val="000000" w:themeColor="text1"/>
          <w:sz w:val="20"/>
        </w:rPr>
        <w:t xml:space="preserve"> po </w:t>
      </w:r>
      <w:proofErr w:type="spellStart"/>
      <w:r w:rsidRPr="00DF25CF">
        <w:rPr>
          <w:b/>
          <w:color w:val="000000" w:themeColor="text1"/>
          <w:sz w:val="20"/>
        </w:rPr>
        <w:t>razredima</w:t>
      </w:r>
      <w:proofErr w:type="spellEnd"/>
    </w:p>
    <w:p w14:paraId="14F5F603" w14:textId="77777777" w:rsidR="00FD6070" w:rsidRPr="00DF25CF" w:rsidRDefault="00FD6070" w:rsidP="00FD6070">
      <w:pPr>
        <w:rPr>
          <w:b/>
          <w:color w:val="000000" w:themeColor="text1"/>
          <w:sz w:val="20"/>
        </w:rPr>
      </w:pPr>
    </w:p>
    <w:tbl>
      <w:tblPr>
        <w:tblStyle w:val="Tablicapopisa3-isticanje1"/>
        <w:tblW w:w="93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6"/>
        <w:gridCol w:w="1702"/>
        <w:gridCol w:w="1957"/>
        <w:gridCol w:w="2127"/>
        <w:gridCol w:w="2298"/>
      </w:tblGrid>
      <w:tr w:rsidR="00FD6070" w:rsidRPr="00C76A93" w14:paraId="2BD5DE52" w14:textId="77777777" w:rsidTr="00917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4" w:space="0" w:color="156082" w:themeColor="accent1"/>
              <w:left w:val="single" w:sz="4" w:space="0" w:color="156082" w:themeColor="accent1"/>
            </w:tcBorders>
          </w:tcPr>
          <w:p w14:paraId="3AEB932D" w14:textId="77777777" w:rsidR="00FD6070" w:rsidRPr="00C76A93" w:rsidRDefault="00FD6070" w:rsidP="00C47F35">
            <w:pPr>
              <w:pStyle w:val="Bezproreda"/>
              <w:rPr>
                <w:color w:val="000000" w:themeColor="text1"/>
                <w:sz w:val="20"/>
                <w:szCs w:val="20"/>
              </w:rPr>
            </w:pPr>
          </w:p>
          <w:p w14:paraId="7A7A0720" w14:textId="77777777" w:rsidR="00FD6070" w:rsidRPr="00C76A93" w:rsidRDefault="00FD6070" w:rsidP="00C47F35">
            <w:pPr>
              <w:pStyle w:val="Bezproreda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Rješenje</w:t>
            </w:r>
            <w:proofErr w:type="spellEnd"/>
          </w:p>
          <w:p w14:paraId="36705867" w14:textId="77777777" w:rsidR="00FD6070" w:rsidRPr="00C76A93" w:rsidRDefault="00FD6070" w:rsidP="00C47F35">
            <w:pPr>
              <w:pStyle w:val="Bezproreda"/>
              <w:rPr>
                <w:color w:val="000000" w:themeColor="text1"/>
                <w:sz w:val="20"/>
                <w:szCs w:val="20"/>
              </w:rPr>
            </w:pPr>
          </w:p>
          <w:p w14:paraId="0EFC31FA" w14:textId="77777777" w:rsidR="00FD6070" w:rsidRPr="00C76A93" w:rsidRDefault="00FD6070" w:rsidP="00C47F35">
            <w:pPr>
              <w:pStyle w:val="Bezproreda"/>
              <w:rPr>
                <w:color w:val="000000" w:themeColor="text1"/>
                <w:sz w:val="20"/>
                <w:szCs w:val="20"/>
              </w:rPr>
            </w:pPr>
            <w:r w:rsidRPr="00C76A93">
              <w:rPr>
                <w:color w:val="000000" w:themeColor="text1"/>
                <w:sz w:val="20"/>
                <w:szCs w:val="20"/>
              </w:rPr>
              <w:t>--------</w:t>
            </w:r>
          </w:p>
          <w:p w14:paraId="7C15ED07" w14:textId="77777777" w:rsidR="00FD6070" w:rsidRPr="00C76A93" w:rsidRDefault="00FD6070" w:rsidP="00C47F35">
            <w:pPr>
              <w:pStyle w:val="Bezproreda"/>
              <w:rPr>
                <w:color w:val="000000" w:themeColor="text1"/>
                <w:sz w:val="20"/>
                <w:szCs w:val="20"/>
              </w:rPr>
            </w:pPr>
          </w:p>
          <w:p w14:paraId="703321FF" w14:textId="77777777" w:rsidR="00FD6070" w:rsidRPr="00C76A93" w:rsidRDefault="00FD6070" w:rsidP="00C47F35">
            <w:pPr>
              <w:pStyle w:val="Bezproreda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razred</w:t>
            </w:r>
            <w:proofErr w:type="spellEnd"/>
          </w:p>
        </w:tc>
        <w:tc>
          <w:tcPr>
            <w:tcW w:w="1702" w:type="dxa"/>
            <w:tcBorders>
              <w:top w:val="single" w:sz="4" w:space="0" w:color="156082" w:themeColor="accent1"/>
              <w:left w:val="nil"/>
              <w:bottom w:val="nil"/>
              <w:right w:val="nil"/>
            </w:tcBorders>
          </w:tcPr>
          <w:p w14:paraId="74AC2899" w14:textId="77777777" w:rsidR="00FD6070" w:rsidRPr="00C76A93" w:rsidRDefault="00FD6070" w:rsidP="00C47F3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0B9E6441" w14:textId="77777777" w:rsidR="00FD6070" w:rsidRPr="00C76A93" w:rsidRDefault="00FD6070" w:rsidP="00C47F3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Redoviti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program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uz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individualizirane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postupke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iz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dijela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predmeta</w:t>
            </w:r>
            <w:proofErr w:type="spellEnd"/>
          </w:p>
        </w:tc>
        <w:tc>
          <w:tcPr>
            <w:tcW w:w="1957" w:type="dxa"/>
            <w:tcBorders>
              <w:top w:val="single" w:sz="4" w:space="0" w:color="156082" w:themeColor="accent1"/>
              <w:left w:val="nil"/>
              <w:bottom w:val="nil"/>
              <w:right w:val="nil"/>
            </w:tcBorders>
          </w:tcPr>
          <w:p w14:paraId="5678D007" w14:textId="77777777" w:rsidR="00FD6070" w:rsidRPr="00C76A93" w:rsidRDefault="00FD6070" w:rsidP="00C47F3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73D18225" w14:textId="77777777" w:rsidR="00FD6070" w:rsidRPr="00C76A93" w:rsidRDefault="00FD6070" w:rsidP="00C47F3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Redoviti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program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uz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individualizirane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postupke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iz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svih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predmeta</w:t>
            </w:r>
            <w:proofErr w:type="spellEnd"/>
          </w:p>
        </w:tc>
        <w:tc>
          <w:tcPr>
            <w:tcW w:w="2127" w:type="dxa"/>
            <w:tcBorders>
              <w:top w:val="single" w:sz="4" w:space="0" w:color="156082" w:themeColor="accent1"/>
              <w:left w:val="nil"/>
              <w:bottom w:val="nil"/>
              <w:right w:val="nil"/>
            </w:tcBorders>
          </w:tcPr>
          <w:p w14:paraId="477AAAF8" w14:textId="77777777" w:rsidR="00FD6070" w:rsidRPr="00C76A93" w:rsidRDefault="00FD6070" w:rsidP="00C47F3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47FDCABA" w14:textId="77777777" w:rsidR="00FD6070" w:rsidRPr="00C76A93" w:rsidRDefault="00FD6070" w:rsidP="00C47F3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Redoviti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program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uz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prilagodbu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sadržaja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individualizirane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postupke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iz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dijela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predmeta</w:t>
            </w:r>
            <w:proofErr w:type="spellEnd"/>
          </w:p>
        </w:tc>
        <w:tc>
          <w:tcPr>
            <w:tcW w:w="2298" w:type="dxa"/>
            <w:tcBorders>
              <w:top w:val="single" w:sz="4" w:space="0" w:color="156082" w:themeColor="accent1"/>
              <w:left w:val="nil"/>
              <w:bottom w:val="nil"/>
              <w:right w:val="single" w:sz="4" w:space="0" w:color="156082" w:themeColor="accent1"/>
            </w:tcBorders>
          </w:tcPr>
          <w:p w14:paraId="6E572B37" w14:textId="77777777" w:rsidR="00FD6070" w:rsidRPr="00C76A93" w:rsidRDefault="00FD6070" w:rsidP="00C47F3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2121E188" w14:textId="77777777" w:rsidR="00FD6070" w:rsidRPr="00C76A93" w:rsidRDefault="00FD6070" w:rsidP="00C47F3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Posebni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program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uz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individualizirane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postupke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iz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svih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predmeta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posebnom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razrednom</w:t>
            </w:r>
            <w:proofErr w:type="spellEnd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B194E7C">
              <w:rPr>
                <w:color w:val="000000" w:themeColor="text1"/>
                <w:sz w:val="20"/>
                <w:szCs w:val="20"/>
                <w:lang w:val="en-GB"/>
              </w:rPr>
              <w:t>odjelu</w:t>
            </w:r>
            <w:proofErr w:type="spellEnd"/>
          </w:p>
        </w:tc>
      </w:tr>
      <w:tr w:rsidR="00FD6070" w:rsidRPr="00C76A93" w14:paraId="201DA0D4" w14:textId="77777777" w:rsidTr="0091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156082" w:themeColor="accent1"/>
            </w:tcBorders>
          </w:tcPr>
          <w:p w14:paraId="46BEC74E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I.A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FF0DB2C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1957" w:type="dxa"/>
            <w:tcBorders>
              <w:left w:val="nil"/>
              <w:right w:val="nil"/>
            </w:tcBorders>
          </w:tcPr>
          <w:p w14:paraId="7614E6AC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AE23D76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298" w:type="dxa"/>
            <w:tcBorders>
              <w:left w:val="nil"/>
              <w:right w:val="single" w:sz="4" w:space="0" w:color="156082" w:themeColor="accent1"/>
            </w:tcBorders>
          </w:tcPr>
          <w:p w14:paraId="745C9DC6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FD6070" w:rsidRPr="00C76A93" w14:paraId="5997EEB5" w14:textId="77777777" w:rsidTr="00917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156082" w:themeColor="accent1"/>
            </w:tcBorders>
            <w:hideMark/>
          </w:tcPr>
          <w:p w14:paraId="2BAFAE13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r w:rsidRPr="00C76A93">
              <w:rPr>
                <w:color w:val="000000" w:themeColor="text1"/>
                <w:szCs w:val="20"/>
              </w:rPr>
              <w:t>1.B</w:t>
            </w:r>
          </w:p>
        </w:tc>
        <w:tc>
          <w:tcPr>
            <w:tcW w:w="1702" w:type="dxa"/>
            <w:tcBorders>
              <w:left w:val="nil"/>
              <w:right w:val="nil"/>
            </w:tcBorders>
            <w:hideMark/>
          </w:tcPr>
          <w:p w14:paraId="0DB5C634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57" w:type="dxa"/>
            <w:tcBorders>
              <w:left w:val="nil"/>
              <w:right w:val="nil"/>
            </w:tcBorders>
            <w:hideMark/>
          </w:tcPr>
          <w:p w14:paraId="11816E51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D71E076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2298" w:type="dxa"/>
            <w:tcBorders>
              <w:left w:val="nil"/>
              <w:right w:val="single" w:sz="4" w:space="0" w:color="156082" w:themeColor="accent1"/>
            </w:tcBorders>
          </w:tcPr>
          <w:p w14:paraId="04BCC9D7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FD6070" w:rsidRPr="00C76A93" w14:paraId="01CB3CD4" w14:textId="77777777" w:rsidTr="0091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single" w:sz="4" w:space="0" w:color="156082" w:themeColor="accent1"/>
              <w:bottom w:val="nil"/>
            </w:tcBorders>
            <w:hideMark/>
          </w:tcPr>
          <w:p w14:paraId="34AD7909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r w:rsidRPr="00C76A93">
              <w:rPr>
                <w:color w:val="000000" w:themeColor="text1"/>
                <w:szCs w:val="20"/>
              </w:rPr>
              <w:t>1.D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E091B98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E748171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6A332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</w:tcPr>
          <w:p w14:paraId="2BFF7228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</w:p>
        </w:tc>
      </w:tr>
      <w:tr w:rsidR="00FD6070" w:rsidRPr="00C76A93" w14:paraId="0E795659" w14:textId="77777777" w:rsidTr="00917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156082" w:themeColor="accent1"/>
            </w:tcBorders>
            <w:hideMark/>
          </w:tcPr>
          <w:p w14:paraId="6CE951C0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r w:rsidRPr="00C76A93">
              <w:rPr>
                <w:color w:val="000000" w:themeColor="text1"/>
                <w:szCs w:val="20"/>
              </w:rPr>
              <w:t>1.E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4DF2308E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57" w:type="dxa"/>
            <w:tcBorders>
              <w:left w:val="nil"/>
              <w:right w:val="nil"/>
            </w:tcBorders>
            <w:hideMark/>
          </w:tcPr>
          <w:p w14:paraId="5F3DA774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  <w:r w:rsidRPr="00C76A93">
              <w:rPr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hideMark/>
          </w:tcPr>
          <w:p w14:paraId="5B4DEE3F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  <w:r w:rsidRPr="00C76A93">
              <w:rPr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2298" w:type="dxa"/>
            <w:tcBorders>
              <w:left w:val="nil"/>
              <w:right w:val="single" w:sz="4" w:space="0" w:color="156082" w:themeColor="accent1"/>
            </w:tcBorders>
          </w:tcPr>
          <w:p w14:paraId="57B9D04F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</w:p>
        </w:tc>
      </w:tr>
      <w:tr w:rsidR="00FD6070" w:rsidRPr="00C76A93" w14:paraId="0262E2AC" w14:textId="77777777" w:rsidTr="0091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156082" w:themeColor="accent1"/>
              <w:bottom w:val="single" w:sz="4" w:space="0" w:color="auto"/>
            </w:tcBorders>
            <w:hideMark/>
          </w:tcPr>
          <w:p w14:paraId="5FF23A2B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bookmarkStart w:id="74" w:name="_Hlk179541431"/>
            <w:r w:rsidRPr="00C76A93">
              <w:rPr>
                <w:color w:val="000000" w:themeColor="text1"/>
                <w:szCs w:val="20"/>
              </w:rPr>
              <w:t>1.F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</w:tcPr>
          <w:p w14:paraId="6AAE7968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57" w:type="dxa"/>
            <w:tcBorders>
              <w:left w:val="nil"/>
              <w:bottom w:val="single" w:sz="4" w:space="0" w:color="auto"/>
              <w:right w:val="nil"/>
            </w:tcBorders>
          </w:tcPr>
          <w:p w14:paraId="4274794D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095E55BE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298" w:type="dxa"/>
            <w:tcBorders>
              <w:left w:val="nil"/>
              <w:bottom w:val="single" w:sz="4" w:space="0" w:color="auto"/>
              <w:right w:val="single" w:sz="4" w:space="0" w:color="156082" w:themeColor="accent1"/>
            </w:tcBorders>
            <w:hideMark/>
          </w:tcPr>
          <w:p w14:paraId="030C1A8A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  <w:r w:rsidRPr="00C76A93">
              <w:rPr>
                <w:b/>
                <w:color w:val="000000" w:themeColor="text1"/>
                <w:szCs w:val="20"/>
              </w:rPr>
              <w:t>2</w:t>
            </w:r>
          </w:p>
        </w:tc>
      </w:tr>
      <w:bookmarkEnd w:id="74"/>
      <w:tr w:rsidR="00FD6070" w:rsidRPr="00C76A93" w14:paraId="209C1B2F" w14:textId="77777777" w:rsidTr="00917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156082" w:themeColor="accent1"/>
            </w:tcBorders>
            <w:hideMark/>
          </w:tcPr>
          <w:p w14:paraId="269E9F5A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r w:rsidRPr="00C76A93">
              <w:rPr>
                <w:color w:val="000000" w:themeColor="text1"/>
                <w:szCs w:val="20"/>
              </w:rPr>
              <w:t>2.B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2E541962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1957" w:type="dxa"/>
            <w:tcBorders>
              <w:left w:val="nil"/>
              <w:right w:val="nil"/>
            </w:tcBorders>
            <w:hideMark/>
          </w:tcPr>
          <w:p w14:paraId="6B5E80B1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37BFA11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298" w:type="dxa"/>
            <w:tcBorders>
              <w:left w:val="nil"/>
              <w:right w:val="single" w:sz="4" w:space="0" w:color="156082" w:themeColor="accent1"/>
            </w:tcBorders>
          </w:tcPr>
          <w:p w14:paraId="66352A13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FD6070" w:rsidRPr="00C76A93" w14:paraId="45335E09" w14:textId="77777777" w:rsidTr="0091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single" w:sz="4" w:space="0" w:color="156082" w:themeColor="accent1"/>
              <w:bottom w:val="nil"/>
            </w:tcBorders>
            <w:hideMark/>
          </w:tcPr>
          <w:p w14:paraId="1FCB8C5A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r w:rsidRPr="00C76A93">
              <w:rPr>
                <w:color w:val="000000" w:themeColor="text1"/>
                <w:szCs w:val="20"/>
              </w:rPr>
              <w:t>2.C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ED42DF6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42B55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F241D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</w:tcPr>
          <w:p w14:paraId="418923E8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FD6070" w:rsidRPr="00C76A93" w14:paraId="3509247E" w14:textId="77777777" w:rsidTr="00917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156082" w:themeColor="accent1"/>
            </w:tcBorders>
            <w:hideMark/>
          </w:tcPr>
          <w:p w14:paraId="5EAB688B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r w:rsidRPr="00C76A93">
              <w:rPr>
                <w:color w:val="000000" w:themeColor="text1"/>
                <w:szCs w:val="20"/>
              </w:rPr>
              <w:t>2.D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70D67E33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57" w:type="dxa"/>
            <w:tcBorders>
              <w:left w:val="nil"/>
              <w:right w:val="nil"/>
            </w:tcBorders>
            <w:hideMark/>
          </w:tcPr>
          <w:p w14:paraId="6FB46555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hideMark/>
          </w:tcPr>
          <w:p w14:paraId="76A062FD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3</w:t>
            </w:r>
          </w:p>
        </w:tc>
        <w:tc>
          <w:tcPr>
            <w:tcW w:w="2298" w:type="dxa"/>
            <w:tcBorders>
              <w:left w:val="nil"/>
              <w:right w:val="single" w:sz="4" w:space="0" w:color="156082" w:themeColor="accent1"/>
            </w:tcBorders>
          </w:tcPr>
          <w:p w14:paraId="02028085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FD6070" w:rsidRPr="00C76A93" w14:paraId="597090FC" w14:textId="77777777" w:rsidTr="0091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156082" w:themeColor="accent1"/>
              <w:bottom w:val="single" w:sz="4" w:space="0" w:color="auto"/>
            </w:tcBorders>
            <w:hideMark/>
          </w:tcPr>
          <w:p w14:paraId="3AC9B5C4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r w:rsidRPr="00C76A93">
              <w:rPr>
                <w:color w:val="000000" w:themeColor="text1"/>
                <w:szCs w:val="20"/>
              </w:rPr>
              <w:t>2.E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</w:tcPr>
          <w:p w14:paraId="674EEF53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5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A403C29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C76A9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D50D825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C76A9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2298" w:type="dxa"/>
            <w:tcBorders>
              <w:left w:val="nil"/>
              <w:bottom w:val="single" w:sz="4" w:space="0" w:color="auto"/>
              <w:right w:val="single" w:sz="4" w:space="0" w:color="156082" w:themeColor="accent1"/>
            </w:tcBorders>
          </w:tcPr>
          <w:p w14:paraId="5180E8D2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FD6070" w:rsidRPr="00C76A93" w14:paraId="1C4E52A1" w14:textId="77777777" w:rsidTr="00917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156082" w:themeColor="accent1"/>
            </w:tcBorders>
          </w:tcPr>
          <w:p w14:paraId="4E770570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2.F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</w:tcPr>
          <w:p w14:paraId="4718771F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right w:val="nil"/>
            </w:tcBorders>
          </w:tcPr>
          <w:p w14:paraId="109ECD83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</w:tcPr>
          <w:p w14:paraId="373EC79F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right w:val="single" w:sz="4" w:space="0" w:color="156082" w:themeColor="accent1"/>
            </w:tcBorders>
          </w:tcPr>
          <w:p w14:paraId="7E7CFEF7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</w:t>
            </w:r>
          </w:p>
        </w:tc>
      </w:tr>
      <w:tr w:rsidR="00FD6070" w:rsidRPr="00C76A93" w14:paraId="7682C568" w14:textId="77777777" w:rsidTr="0091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156082" w:themeColor="accent1"/>
            </w:tcBorders>
            <w:hideMark/>
          </w:tcPr>
          <w:p w14:paraId="03C49893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r w:rsidRPr="00C76A93">
              <w:rPr>
                <w:color w:val="000000" w:themeColor="text1"/>
                <w:szCs w:val="20"/>
              </w:rPr>
              <w:t>3.B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</w:tcPr>
          <w:p w14:paraId="281DE7B7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E4F26AF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C76A9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</w:tcPr>
          <w:p w14:paraId="5D8BBAD3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right w:val="single" w:sz="4" w:space="0" w:color="156082" w:themeColor="accent1"/>
            </w:tcBorders>
          </w:tcPr>
          <w:p w14:paraId="548B13C8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FD6070" w:rsidRPr="00C76A93" w14:paraId="00CD8594" w14:textId="77777777" w:rsidTr="00917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single" w:sz="4" w:space="0" w:color="156082" w:themeColor="accent1"/>
              <w:bottom w:val="single" w:sz="4" w:space="0" w:color="156082" w:themeColor="accent1"/>
            </w:tcBorders>
          </w:tcPr>
          <w:p w14:paraId="11DC1A40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3.C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156082" w:themeColor="accent1"/>
              <w:right w:val="nil"/>
            </w:tcBorders>
          </w:tcPr>
          <w:p w14:paraId="43E7B947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156082" w:themeColor="accent1"/>
              <w:right w:val="nil"/>
            </w:tcBorders>
          </w:tcPr>
          <w:p w14:paraId="2BBBC331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156082" w:themeColor="accent1"/>
              <w:right w:val="nil"/>
            </w:tcBorders>
          </w:tcPr>
          <w:p w14:paraId="5D3C05F1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2BCD1E7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</w:p>
        </w:tc>
      </w:tr>
      <w:tr w:rsidR="00FD6070" w:rsidRPr="00C76A93" w14:paraId="6F2BEDD4" w14:textId="77777777" w:rsidTr="0091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156082" w:themeColor="accent1"/>
              <w:bottom w:val="single" w:sz="4" w:space="0" w:color="auto"/>
            </w:tcBorders>
          </w:tcPr>
          <w:p w14:paraId="7F68C702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r w:rsidRPr="00C76A93">
              <w:rPr>
                <w:color w:val="000000" w:themeColor="text1"/>
                <w:szCs w:val="20"/>
              </w:rPr>
              <w:t>4.B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</w:tcPr>
          <w:p w14:paraId="71A79D65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57" w:type="dxa"/>
            <w:tcBorders>
              <w:left w:val="nil"/>
              <w:bottom w:val="single" w:sz="4" w:space="0" w:color="auto"/>
              <w:right w:val="nil"/>
            </w:tcBorders>
          </w:tcPr>
          <w:p w14:paraId="464E2DB1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403BBED6" w14:textId="33CA2AB9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298" w:type="dxa"/>
            <w:tcBorders>
              <w:left w:val="nil"/>
              <w:bottom w:val="single" w:sz="4" w:space="0" w:color="auto"/>
              <w:right w:val="single" w:sz="4" w:space="0" w:color="156082" w:themeColor="accent1"/>
            </w:tcBorders>
          </w:tcPr>
          <w:p w14:paraId="4F14E1EC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FD6070" w:rsidRPr="00C76A93" w14:paraId="6B59C922" w14:textId="77777777" w:rsidTr="00917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156082" w:themeColor="accent1"/>
            </w:tcBorders>
          </w:tcPr>
          <w:p w14:paraId="034FC8B8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  <w:r w:rsidRPr="00C76A93">
              <w:rPr>
                <w:color w:val="000000" w:themeColor="text1"/>
                <w:szCs w:val="20"/>
              </w:rPr>
              <w:t>UKUPNO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26D3E122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C76A93">
              <w:rPr>
                <w:b/>
                <w:color w:val="000000" w:themeColor="text1"/>
                <w:szCs w:val="20"/>
              </w:rPr>
              <w:t>2</w:t>
            </w:r>
          </w:p>
        </w:tc>
        <w:tc>
          <w:tcPr>
            <w:tcW w:w="1957" w:type="dxa"/>
            <w:tcBorders>
              <w:left w:val="nil"/>
              <w:right w:val="nil"/>
            </w:tcBorders>
          </w:tcPr>
          <w:p w14:paraId="2970A83A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1F27F80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C76A93">
              <w:rPr>
                <w:b/>
                <w:color w:val="000000" w:themeColor="text1"/>
                <w:szCs w:val="20"/>
              </w:rPr>
              <w:t>1</w:t>
            </w:r>
            <w:r>
              <w:rPr>
                <w:b/>
                <w:color w:val="000000" w:themeColor="text1"/>
                <w:szCs w:val="20"/>
              </w:rPr>
              <w:t>2</w:t>
            </w:r>
          </w:p>
        </w:tc>
        <w:tc>
          <w:tcPr>
            <w:tcW w:w="2298" w:type="dxa"/>
            <w:tcBorders>
              <w:left w:val="nil"/>
              <w:right w:val="single" w:sz="4" w:space="0" w:color="156082" w:themeColor="accent1"/>
            </w:tcBorders>
          </w:tcPr>
          <w:p w14:paraId="2F1247D0" w14:textId="77777777" w:rsidR="00FD6070" w:rsidRPr="00C76A93" w:rsidRDefault="00FD6070" w:rsidP="00C47F3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4</w:t>
            </w:r>
          </w:p>
        </w:tc>
      </w:tr>
      <w:tr w:rsidR="00FD6070" w:rsidRPr="00C76A93" w14:paraId="617F6AE4" w14:textId="77777777" w:rsidTr="0091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5FDA2" w14:textId="77777777" w:rsidR="00FD6070" w:rsidRPr="00C76A93" w:rsidRDefault="00FD6070" w:rsidP="00C47F35">
            <w:pPr>
              <w:pStyle w:val="Bezproreda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0196D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C41E3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892C2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2E888" w14:textId="77777777" w:rsidR="00FD6070" w:rsidRPr="00C76A93" w:rsidRDefault="00FD6070" w:rsidP="00C47F3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20"/>
              </w:rPr>
            </w:pPr>
          </w:p>
        </w:tc>
      </w:tr>
    </w:tbl>
    <w:p w14:paraId="7034A396" w14:textId="77777777" w:rsidR="00FD6070" w:rsidRPr="00C76A93" w:rsidRDefault="00FD6070" w:rsidP="00FD6070">
      <w:pPr>
        <w:pStyle w:val="Bezproreda"/>
        <w:jc w:val="center"/>
        <w:rPr>
          <w:b/>
          <w:color w:val="000000" w:themeColor="text1"/>
          <w:lang w:val="pl-PL"/>
        </w:rPr>
      </w:pPr>
    </w:p>
    <w:p w14:paraId="2E74ADE0" w14:textId="77777777" w:rsidR="00FD6070" w:rsidRPr="00C76A93" w:rsidRDefault="00FD6070" w:rsidP="00FD6070">
      <w:pPr>
        <w:pStyle w:val="ecxmsonormal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  <w:lang w:val="pl-PL"/>
        </w:rPr>
      </w:pPr>
      <w:r w:rsidRPr="00C76A93">
        <w:rPr>
          <w:color w:val="000000" w:themeColor="text1"/>
          <w:sz w:val="20"/>
          <w:szCs w:val="20"/>
          <w:lang w:val="pl-PL"/>
        </w:rPr>
        <w:t>U cilju prilagođavanja nastave specifičnim teškoćama i potrebama djece s posebnim potrebama u školskoj godini 202</w:t>
      </w:r>
      <w:r>
        <w:rPr>
          <w:color w:val="000000" w:themeColor="text1"/>
          <w:sz w:val="20"/>
          <w:szCs w:val="20"/>
          <w:lang w:val="pl-PL"/>
        </w:rPr>
        <w:t>4</w:t>
      </w:r>
      <w:r w:rsidRPr="00C76A93">
        <w:rPr>
          <w:color w:val="000000" w:themeColor="text1"/>
          <w:sz w:val="20"/>
          <w:szCs w:val="20"/>
          <w:lang w:val="pl-PL"/>
        </w:rPr>
        <w:t>./2</w:t>
      </w:r>
      <w:r>
        <w:rPr>
          <w:color w:val="000000" w:themeColor="text1"/>
          <w:sz w:val="20"/>
          <w:szCs w:val="20"/>
          <w:lang w:val="pl-PL"/>
        </w:rPr>
        <w:t>5</w:t>
      </w:r>
      <w:r w:rsidRPr="00C76A93">
        <w:rPr>
          <w:color w:val="000000" w:themeColor="text1"/>
          <w:sz w:val="20"/>
          <w:szCs w:val="20"/>
          <w:lang w:val="pl-PL"/>
        </w:rPr>
        <w:t>. planiraju se slijedeći  poslovi i zadatci:</w:t>
      </w:r>
    </w:p>
    <w:p w14:paraId="4D3F31EE" w14:textId="77777777" w:rsidR="00FD6070" w:rsidRDefault="00FD6070" w:rsidP="00FD6070">
      <w:pPr>
        <w:pStyle w:val="ecxmsonormal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  <w:lang w:val="pl-PL"/>
        </w:rPr>
      </w:pPr>
      <w:r w:rsidRPr="00C76A93">
        <w:rPr>
          <w:color w:val="000000" w:themeColor="text1"/>
          <w:sz w:val="20"/>
          <w:szCs w:val="20"/>
          <w:lang w:val="pl-PL"/>
        </w:rPr>
        <w:t xml:space="preserve">- analiza pedagoške i medicinske dokumentacije i razgovor sa  timom koji je ostvario program  opservacije u  </w:t>
      </w:r>
    </w:p>
    <w:p w14:paraId="0C6B6336" w14:textId="77777777" w:rsidR="00FD6070" w:rsidRPr="00C76A93" w:rsidRDefault="00FD6070" w:rsidP="00FD6070">
      <w:pPr>
        <w:pStyle w:val="ecxmsonormal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  <w:lang w:val="pl-PL"/>
        </w:rPr>
      </w:pPr>
      <w:r w:rsidRPr="00C76A93">
        <w:rPr>
          <w:color w:val="000000" w:themeColor="text1"/>
          <w:sz w:val="20"/>
          <w:szCs w:val="20"/>
          <w:lang w:val="pl-PL"/>
        </w:rPr>
        <w:t>osnovnoj školi</w:t>
      </w:r>
    </w:p>
    <w:p w14:paraId="0EC9C9BD" w14:textId="77777777" w:rsidR="00FD6070" w:rsidRPr="00C76A93" w:rsidRDefault="00FD6070" w:rsidP="00FD6070">
      <w:pPr>
        <w:pStyle w:val="ecxmsonormal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  <w:lang w:val="pl-PL"/>
        </w:rPr>
      </w:pPr>
      <w:r w:rsidRPr="00C76A93">
        <w:rPr>
          <w:color w:val="000000" w:themeColor="text1"/>
          <w:sz w:val="20"/>
          <w:szCs w:val="20"/>
          <w:lang w:val="pl-PL"/>
        </w:rPr>
        <w:t xml:space="preserve"> - </w:t>
      </w:r>
      <w:r w:rsidRPr="00C76A93">
        <w:rPr>
          <w:color w:val="000000" w:themeColor="text1"/>
          <w:sz w:val="20"/>
          <w:lang w:val="pl-PL"/>
        </w:rPr>
        <w:t xml:space="preserve">utvrđivanje specifičnih potreba učenika s obzirom na vrstu i stupanj oštećenja i predlaganje  primjerenog </w:t>
      </w:r>
      <w:r>
        <w:rPr>
          <w:color w:val="000000" w:themeColor="text1"/>
          <w:sz w:val="20"/>
          <w:lang w:val="pl-PL"/>
        </w:rPr>
        <w:t xml:space="preserve">      </w:t>
      </w:r>
      <w:r w:rsidRPr="00C76A93">
        <w:rPr>
          <w:color w:val="000000" w:themeColor="text1"/>
          <w:sz w:val="20"/>
          <w:lang w:val="pl-PL"/>
        </w:rPr>
        <w:t>oblika školovanja</w:t>
      </w:r>
    </w:p>
    <w:p w14:paraId="6E4D1732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dogovor o primjeni individualiziranih postupaka i posebnoj dodatnoj stručnoj pomoći</w:t>
      </w:r>
    </w:p>
    <w:p w14:paraId="1E7FDA91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dogovor o prilagođavanju sadržaja programa u okviru pojedinih nastavnih predmeta i izrada IOOPa</w:t>
      </w:r>
    </w:p>
    <w:p w14:paraId="29F0BAD4" w14:textId="77777777" w:rsidR="00FD6070" w:rsidRPr="00C76A93" w:rsidRDefault="00FD6070" w:rsidP="00FD6070">
      <w:pPr>
        <w:rPr>
          <w:color w:val="000000" w:themeColor="text1"/>
          <w:sz w:val="20"/>
          <w:lang w:val="pt-BR"/>
        </w:rPr>
      </w:pPr>
      <w:r w:rsidRPr="00C76A93">
        <w:rPr>
          <w:color w:val="000000" w:themeColor="text1"/>
          <w:sz w:val="20"/>
          <w:lang w:val="pl-PL"/>
        </w:rPr>
        <w:t>- rad s roditeljima s ciljem upoznavanja stanja djeteta i mjerama koje je potrebno poduzeti</w:t>
      </w:r>
    </w:p>
    <w:p w14:paraId="133C1BCE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organizacija razrednih vijeća sa svrhom informiranja i upoznavanje sa vrstom i stupnjem teškoća  učenika na  temelju dokumentacije, dogovora o načinu pristupa i metodi rada sa učenicima s posebnim potrebama te  praćenja napredovanja učenika</w:t>
      </w:r>
    </w:p>
    <w:p w14:paraId="04035793" w14:textId="77777777" w:rsidR="00FD6070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 </w:t>
      </w:r>
    </w:p>
    <w:p w14:paraId="0F435C8D" w14:textId="5A740A56" w:rsidR="00576CE1" w:rsidRDefault="00576CE1">
      <w:pPr>
        <w:spacing w:after="160" w:line="276" w:lineRule="auto"/>
        <w:rPr>
          <w:color w:val="000000" w:themeColor="text1"/>
          <w:sz w:val="20"/>
          <w:lang w:val="pl-PL"/>
        </w:rPr>
      </w:pPr>
      <w:r>
        <w:rPr>
          <w:color w:val="000000" w:themeColor="text1"/>
          <w:sz w:val="20"/>
          <w:lang w:val="pl-PL"/>
        </w:rPr>
        <w:br w:type="page"/>
      </w:r>
    </w:p>
    <w:p w14:paraId="30BD7928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</w:p>
    <w:p w14:paraId="26423EE7" w14:textId="77777777" w:rsidR="00FD6070" w:rsidRPr="00A30290" w:rsidRDefault="00FD6070" w:rsidP="00FD6070">
      <w:pPr>
        <w:pStyle w:val="Naslov1"/>
        <w:jc w:val="center"/>
      </w:pPr>
      <w:bookmarkStart w:id="75" w:name="_Toc148097989"/>
      <w:bookmarkStart w:id="76" w:name="_Toc52828300"/>
      <w:r w:rsidRPr="00AE58FA">
        <w:t>SURADNJA SA ŠKOLAMA</w:t>
      </w:r>
      <w:bookmarkEnd w:id="75"/>
    </w:p>
    <w:p w14:paraId="5673E7CD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3790930B" w14:textId="77777777" w:rsidR="00FD6070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</w:p>
    <w:p w14:paraId="4065D23B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1D3EF4FB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134908F8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73E9C604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U cilju razmjene iskustava te cjelovitog i kontinuiranog praćenja učenika, Srednja škola Petra Šegedina  planira i ostvaruje suradnju s osnovnim i srednjim školama. </w:t>
      </w:r>
    </w:p>
    <w:p w14:paraId="6A5E82EF" w14:textId="77777777" w:rsidR="00FD6070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46D1F1DA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159"/>
        <w:gridCol w:w="2249"/>
        <w:gridCol w:w="3782"/>
      </w:tblGrid>
      <w:tr w:rsidR="00FD6070" w:rsidRPr="00C76A93" w14:paraId="315F3F83" w14:textId="77777777" w:rsidTr="00C47F35"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shd w:val="vertStripe" w:color="auto" w:fill="auto"/>
          </w:tcPr>
          <w:p w14:paraId="7F3808AA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  <w:lang w:val="pl-PL"/>
              </w:rPr>
            </w:pPr>
          </w:p>
          <w:p w14:paraId="23B1651C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  <w:lang w:val="pl-PL"/>
              </w:rPr>
            </w:pPr>
          </w:p>
          <w:p w14:paraId="6780A6AE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  <w:lang w:val="pl-PL"/>
              </w:rPr>
            </w:pPr>
          </w:p>
          <w:p w14:paraId="4D87544D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  <w:lang w:val="pl-PL"/>
              </w:rPr>
            </w:pPr>
          </w:p>
        </w:tc>
        <w:tc>
          <w:tcPr>
            <w:tcW w:w="4408" w:type="dxa"/>
            <w:gridSpan w:val="2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double" w:sz="12" w:space="0" w:color="auto"/>
            </w:tcBorders>
            <w:shd w:val="pct5" w:color="auto" w:fill="auto"/>
          </w:tcPr>
          <w:p w14:paraId="5BB9E7CF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</w:p>
          <w:p w14:paraId="05FEE83D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kern w:val="2"/>
                <w:sz w:val="20"/>
              </w:rPr>
              <w:t>Osnovna</w:t>
            </w:r>
            <w:proofErr w:type="spellEnd"/>
            <w:r w:rsidRPr="00C76A93">
              <w:rPr>
                <w:b/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kern w:val="2"/>
                <w:sz w:val="20"/>
              </w:rPr>
              <w:t>škola</w:t>
            </w:r>
            <w:proofErr w:type="spellEnd"/>
          </w:p>
        </w:tc>
        <w:tc>
          <w:tcPr>
            <w:tcW w:w="3782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14:paraId="1F201F30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</w:p>
          <w:p w14:paraId="2E5942AA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kern w:val="2"/>
                <w:sz w:val="20"/>
              </w:rPr>
              <w:t>Srednja</w:t>
            </w:r>
            <w:proofErr w:type="spellEnd"/>
            <w:r w:rsidRPr="00C76A93">
              <w:rPr>
                <w:b/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kern w:val="2"/>
                <w:sz w:val="20"/>
              </w:rPr>
              <w:t>škola</w:t>
            </w:r>
            <w:proofErr w:type="spellEnd"/>
          </w:p>
        </w:tc>
      </w:tr>
      <w:tr w:rsidR="00FD6070" w:rsidRPr="00C76A93" w14:paraId="49963E57" w14:textId="77777777" w:rsidTr="00C47F35">
        <w:trPr>
          <w:trHeight w:val="1340"/>
        </w:trPr>
        <w:tc>
          <w:tcPr>
            <w:tcW w:w="1098" w:type="dxa"/>
            <w:tcBorders>
              <w:top w:val="nil"/>
              <w:left w:val="single" w:sz="12" w:space="0" w:color="000000"/>
              <w:bottom w:val="single" w:sz="6" w:space="0" w:color="000000"/>
              <w:right w:val="double" w:sz="12" w:space="0" w:color="auto"/>
            </w:tcBorders>
            <w:shd w:val="pct5" w:color="auto" w:fill="auto"/>
          </w:tcPr>
          <w:p w14:paraId="2E145092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</w:p>
          <w:p w14:paraId="5C63AB8F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</w:p>
          <w:p w14:paraId="76B96177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</w:p>
          <w:p w14:paraId="40DD0E3D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kern w:val="2"/>
                <w:sz w:val="20"/>
              </w:rPr>
              <w:t>Škole</w:t>
            </w:r>
            <w:proofErr w:type="spellEnd"/>
          </w:p>
        </w:tc>
        <w:tc>
          <w:tcPr>
            <w:tcW w:w="4408" w:type="dxa"/>
            <w:gridSpan w:val="2"/>
            <w:tcBorders>
              <w:top w:val="nil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7B78054F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</w:p>
          <w:p w14:paraId="4670AF05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OŠ Petra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Kanavelića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-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Korčula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</w:p>
          <w:p w14:paraId="6BF72E74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OŠ "A.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Curać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Pinjac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" -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Žrnovo</w:t>
            </w:r>
            <w:proofErr w:type="spellEnd"/>
          </w:p>
          <w:p w14:paraId="04BDF79A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OŠ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Orebić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, OŠ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Smokvica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, OŠ Kuna, OŠ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Trpanj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, </w:t>
            </w:r>
          </w:p>
          <w:p w14:paraId="06D0924F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OŠ Vela Luka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OŠ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Blato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</w:p>
        </w:tc>
        <w:tc>
          <w:tcPr>
            <w:tcW w:w="3782" w:type="dxa"/>
            <w:tcBorders>
              <w:top w:val="nil"/>
              <w:left w:val="double" w:sz="12" w:space="0" w:color="auto"/>
              <w:bottom w:val="single" w:sz="6" w:space="0" w:color="000000"/>
              <w:right w:val="single" w:sz="12" w:space="0" w:color="000000"/>
            </w:tcBorders>
          </w:tcPr>
          <w:p w14:paraId="0A899F7E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</w:p>
          <w:p w14:paraId="5CB8607D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- </w:t>
            </w:r>
            <w:r w:rsidRPr="00C76A93">
              <w:rPr>
                <w:color w:val="000000" w:themeColor="text1"/>
                <w:kern w:val="2"/>
                <w:sz w:val="20"/>
                <w:lang w:val="pl-PL"/>
              </w:rPr>
              <w:t xml:space="preserve">Centri kompetencije: Industrijsko </w:t>
            </w:r>
          </w:p>
          <w:p w14:paraId="285A92B3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  <w:r w:rsidRPr="00C76A93">
              <w:rPr>
                <w:color w:val="000000" w:themeColor="text1"/>
                <w:kern w:val="2"/>
                <w:sz w:val="20"/>
                <w:lang w:val="pl-PL"/>
              </w:rPr>
              <w:t xml:space="preserve">  obrtnička škola Šibenik i Turističko </w:t>
            </w:r>
          </w:p>
          <w:p w14:paraId="35BA9719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  <w:lang w:val="pl-PL"/>
              </w:rPr>
              <w:t xml:space="preserve">  ugostiteljska škola Dubrovnik </w:t>
            </w:r>
          </w:p>
          <w:p w14:paraId="52436B27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škole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na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području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Dubrovačko-neretvanske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 </w:t>
            </w:r>
          </w:p>
          <w:p w14:paraId="7F72A589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županije</w:t>
            </w:r>
            <w:proofErr w:type="spellEnd"/>
          </w:p>
          <w:p w14:paraId="6C4567F6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- Pomorska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škola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Zadar</w:t>
            </w:r>
          </w:p>
          <w:p w14:paraId="3DB2377C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  <w:r w:rsidRPr="00C76A93">
              <w:rPr>
                <w:color w:val="000000" w:themeColor="text1"/>
                <w:kern w:val="2"/>
                <w:sz w:val="20"/>
                <w:lang w:val="pl-PL"/>
              </w:rPr>
              <w:t xml:space="preserve">- ostale srednje škole u Hrvatskoj prema </w:t>
            </w:r>
          </w:p>
          <w:p w14:paraId="79077845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  <w:r w:rsidRPr="00C76A93">
              <w:rPr>
                <w:color w:val="000000" w:themeColor="text1"/>
                <w:kern w:val="2"/>
                <w:sz w:val="20"/>
                <w:lang w:val="pl-PL"/>
              </w:rPr>
              <w:t xml:space="preserve">  potrebi</w:t>
            </w:r>
          </w:p>
          <w:p w14:paraId="2E9DE24F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  <w:r w:rsidRPr="00C76A93">
              <w:rPr>
                <w:color w:val="000000" w:themeColor="text1"/>
                <w:kern w:val="2"/>
                <w:sz w:val="20"/>
                <w:lang w:val="pl-PL"/>
              </w:rPr>
              <w:t xml:space="preserve">- Srednja škola fra. Slavka Barbarića iz </w:t>
            </w:r>
          </w:p>
          <w:p w14:paraId="79FFB242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  <w:r w:rsidRPr="00C76A93">
              <w:rPr>
                <w:color w:val="000000" w:themeColor="text1"/>
                <w:kern w:val="2"/>
                <w:sz w:val="20"/>
                <w:lang w:val="pl-PL"/>
              </w:rPr>
              <w:t xml:space="preserve">  Čitluka</w:t>
            </w:r>
          </w:p>
          <w:p w14:paraId="61668BB4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  <w:r w:rsidRPr="00C76A93">
              <w:rPr>
                <w:color w:val="000000" w:themeColor="text1"/>
                <w:kern w:val="2"/>
                <w:sz w:val="20"/>
                <w:lang w:val="pl-PL"/>
              </w:rPr>
              <w:t>- Srednja pomorska škola Kotor</w:t>
            </w:r>
          </w:p>
          <w:p w14:paraId="360A70CD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</w:p>
        </w:tc>
      </w:tr>
      <w:tr w:rsidR="00FD6070" w:rsidRPr="00C76A93" w14:paraId="4CCAE08B" w14:textId="77777777" w:rsidTr="00C47F35">
        <w:tc>
          <w:tcPr>
            <w:tcW w:w="1098" w:type="dxa"/>
            <w:tcBorders>
              <w:top w:val="nil"/>
              <w:left w:val="single" w:sz="12" w:space="0" w:color="000000"/>
              <w:bottom w:val="single" w:sz="6" w:space="0" w:color="000000"/>
              <w:right w:val="double" w:sz="12" w:space="0" w:color="auto"/>
            </w:tcBorders>
            <w:shd w:val="pct5" w:color="auto" w:fill="auto"/>
          </w:tcPr>
          <w:p w14:paraId="23E26F97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  <w:lang w:val="pl-PL"/>
              </w:rPr>
            </w:pPr>
          </w:p>
          <w:p w14:paraId="40DFC17B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kern w:val="2"/>
                <w:sz w:val="20"/>
              </w:rPr>
              <w:t>Ciljevi</w:t>
            </w:r>
            <w:proofErr w:type="spellEnd"/>
            <w:r w:rsidRPr="00C76A93">
              <w:rPr>
                <w:b/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kern w:val="2"/>
                <w:sz w:val="20"/>
              </w:rPr>
              <w:t>suradnje</w:t>
            </w:r>
            <w:proofErr w:type="spellEnd"/>
          </w:p>
        </w:tc>
        <w:tc>
          <w:tcPr>
            <w:tcW w:w="4408" w:type="dxa"/>
            <w:gridSpan w:val="2"/>
            <w:tcBorders>
              <w:top w:val="nil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630E6C6A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</w:p>
          <w:p w14:paraId="3B620B74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osiguravanje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kontinuiranog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praćenje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rada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</w:p>
          <w:p w14:paraId="3B5E3F07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napredovanja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učenika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tijekom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cijelog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školovanja</w:t>
            </w:r>
            <w:proofErr w:type="spellEnd"/>
          </w:p>
        </w:tc>
        <w:tc>
          <w:tcPr>
            <w:tcW w:w="3782" w:type="dxa"/>
            <w:tcBorders>
              <w:top w:val="nil"/>
              <w:left w:val="double" w:sz="12" w:space="0" w:color="auto"/>
              <w:bottom w:val="single" w:sz="6" w:space="0" w:color="000000"/>
              <w:right w:val="single" w:sz="12" w:space="0" w:color="000000"/>
            </w:tcBorders>
          </w:tcPr>
          <w:p w14:paraId="29A4B9E0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</w:p>
          <w:p w14:paraId="2F7B810C" w14:textId="77777777" w:rsidR="00FD6070" w:rsidRPr="00C76A93" w:rsidRDefault="00FD6070" w:rsidP="00FD6070">
            <w:pPr>
              <w:numPr>
                <w:ilvl w:val="0"/>
                <w:numId w:val="52"/>
              </w:num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razmjena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iskustava</w:t>
            </w:r>
            <w:proofErr w:type="spellEnd"/>
          </w:p>
          <w:p w14:paraId="30126574" w14:textId="77777777" w:rsidR="00FD6070" w:rsidRPr="00C76A93" w:rsidRDefault="00FD6070" w:rsidP="00FD6070">
            <w:pPr>
              <w:numPr>
                <w:ilvl w:val="0"/>
                <w:numId w:val="52"/>
              </w:num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unapređivanje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rada</w:t>
            </w:r>
            <w:proofErr w:type="spellEnd"/>
          </w:p>
        </w:tc>
      </w:tr>
      <w:tr w:rsidR="00FD6070" w:rsidRPr="00C76A93" w14:paraId="6CFDAAD5" w14:textId="77777777" w:rsidTr="00C47F35">
        <w:tc>
          <w:tcPr>
            <w:tcW w:w="1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shd w:val="pct5" w:color="auto" w:fill="auto"/>
          </w:tcPr>
          <w:p w14:paraId="1E150053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</w:p>
          <w:p w14:paraId="26BA431A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</w:p>
          <w:p w14:paraId="52ACF2D8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</w:p>
          <w:p w14:paraId="4FED1D5D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</w:p>
          <w:p w14:paraId="568C4AE8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</w:p>
          <w:p w14:paraId="5F22831E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kern w:val="2"/>
                <w:sz w:val="20"/>
              </w:rPr>
              <w:t>Zadaci</w:t>
            </w:r>
            <w:proofErr w:type="spellEnd"/>
            <w:r w:rsidRPr="00C76A93">
              <w:rPr>
                <w:b/>
                <w:color w:val="000000" w:themeColor="text1"/>
                <w:kern w:val="2"/>
                <w:sz w:val="20"/>
              </w:rPr>
              <w:t xml:space="preserve"> i</w:t>
            </w:r>
          </w:p>
          <w:p w14:paraId="4A0CF1C3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kern w:val="2"/>
                <w:sz w:val="20"/>
              </w:rPr>
              <w:t>oblici</w:t>
            </w:r>
            <w:proofErr w:type="spellEnd"/>
            <w:r w:rsidRPr="00C76A93">
              <w:rPr>
                <w:b/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kern w:val="2"/>
                <w:sz w:val="20"/>
              </w:rPr>
              <w:t>suradnje</w:t>
            </w:r>
            <w:proofErr w:type="spellEnd"/>
          </w:p>
          <w:p w14:paraId="6DA393D6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</w:p>
          <w:p w14:paraId="376B7C51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b/>
                <w:color w:val="000000" w:themeColor="text1"/>
                <w:kern w:val="2"/>
                <w:sz w:val="20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double" w:sz="12" w:space="0" w:color="auto"/>
              <w:bottom w:val="single" w:sz="12" w:space="0" w:color="000000"/>
              <w:right w:val="single" w:sz="6" w:space="0" w:color="000000"/>
            </w:tcBorders>
          </w:tcPr>
          <w:p w14:paraId="318D07C4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</w:p>
          <w:p w14:paraId="0A6FC9F7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upoznavanje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 </w:t>
            </w:r>
          </w:p>
          <w:p w14:paraId="7DA3C173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obrazovnog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, </w:t>
            </w:r>
          </w:p>
          <w:p w14:paraId="0E4145E0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socijalnog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   </w:t>
            </w:r>
          </w:p>
          <w:p w14:paraId="792267D5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zdravstvenog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</w:p>
          <w:p w14:paraId="37F63ED4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statusa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učenika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</w:p>
          <w:p w14:paraId="7CD52CF2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upisanih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u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prvi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razred</w:t>
            </w:r>
            <w:proofErr w:type="spellEnd"/>
          </w:p>
          <w:p w14:paraId="192A2944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</w:p>
          <w:p w14:paraId="017DD82B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- prof.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</w:rPr>
              <w:t>informiranje</w:t>
            </w:r>
            <w:proofErr w:type="spellEnd"/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</w:p>
          <w:p w14:paraId="53DAA184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  </w:t>
            </w:r>
          </w:p>
          <w:p w14:paraId="05733221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  <w:r w:rsidRPr="00C76A93">
              <w:rPr>
                <w:color w:val="000000" w:themeColor="text1"/>
                <w:kern w:val="2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12" w:space="0" w:color="auto"/>
            </w:tcBorders>
          </w:tcPr>
          <w:p w14:paraId="2F56CD84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</w:p>
          <w:p w14:paraId="30171D44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sastanak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sa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SRS OŠ</w:t>
            </w:r>
          </w:p>
          <w:p w14:paraId="01CA8B28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informiranje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tijekom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</w:t>
            </w:r>
          </w:p>
          <w:p w14:paraId="52491BA7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godine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o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napredovanju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</w:t>
            </w:r>
          </w:p>
          <w:p w14:paraId="59B6B042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 i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problemima</w:t>
            </w:r>
            <w:proofErr w:type="spellEnd"/>
          </w:p>
          <w:p w14:paraId="5094B59C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</w:p>
          <w:p w14:paraId="7407EF25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</w:p>
          <w:p w14:paraId="6F6E5799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roditeljski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sastanci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za</w:t>
            </w:r>
            <w:proofErr w:type="spellEnd"/>
          </w:p>
          <w:p w14:paraId="77237DD7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završne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razrede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OŠ</w:t>
            </w:r>
          </w:p>
          <w:p w14:paraId="279FABA6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predstavljanje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š</w:t>
            </w:r>
            <w:r>
              <w:rPr>
                <w:color w:val="000000" w:themeColor="text1"/>
                <w:kern w:val="2"/>
                <w:sz w:val="20"/>
                <w:lang w:val="de-DE"/>
              </w:rPr>
              <w:t>kole</w:t>
            </w:r>
            <w:proofErr w:type="spellEnd"/>
          </w:p>
        </w:tc>
        <w:tc>
          <w:tcPr>
            <w:tcW w:w="3782" w:type="dxa"/>
            <w:tcBorders>
              <w:top w:val="single" w:sz="6" w:space="0" w:color="000000"/>
              <w:left w:val="double" w:sz="12" w:space="0" w:color="auto"/>
              <w:bottom w:val="single" w:sz="12" w:space="0" w:color="000000"/>
              <w:right w:val="single" w:sz="12" w:space="0" w:color="auto"/>
            </w:tcBorders>
          </w:tcPr>
          <w:p w14:paraId="3388D39A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</w:p>
          <w:p w14:paraId="232A7BAF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sudjelovanje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u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projektima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Centara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</w:t>
            </w:r>
          </w:p>
          <w:p w14:paraId="2FD7C004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de-DE"/>
              </w:rPr>
            </w:pPr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kompetencija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(Dubrovnik, </w:t>
            </w:r>
            <w:proofErr w:type="spellStart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Šibenik</w:t>
            </w:r>
            <w:proofErr w:type="spellEnd"/>
            <w:r w:rsidRPr="00C76A93">
              <w:rPr>
                <w:color w:val="000000" w:themeColor="text1"/>
                <w:kern w:val="2"/>
                <w:sz w:val="20"/>
                <w:lang w:val="de-DE"/>
              </w:rPr>
              <w:t>)</w:t>
            </w:r>
          </w:p>
          <w:p w14:paraId="02EE3252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  <w:r w:rsidRPr="00C76A93">
              <w:rPr>
                <w:color w:val="000000" w:themeColor="text1"/>
                <w:kern w:val="2"/>
                <w:sz w:val="20"/>
                <w:lang w:val="de-DE"/>
              </w:rPr>
              <w:t xml:space="preserve"> </w:t>
            </w:r>
            <w:r w:rsidRPr="00C76A93">
              <w:rPr>
                <w:color w:val="000000" w:themeColor="text1"/>
                <w:kern w:val="2"/>
                <w:sz w:val="20"/>
                <w:lang w:val="pl-PL"/>
              </w:rPr>
              <w:t xml:space="preserve">- sudjelovanje na  natjecanjima,  </w:t>
            </w:r>
          </w:p>
          <w:p w14:paraId="070D379A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  <w:r w:rsidRPr="00C76A93">
              <w:rPr>
                <w:color w:val="000000" w:themeColor="text1"/>
                <w:kern w:val="2"/>
                <w:sz w:val="20"/>
                <w:lang w:val="pl-PL"/>
              </w:rPr>
              <w:t xml:space="preserve">   učeničkim smotrama i športskim  susretima</w:t>
            </w:r>
          </w:p>
          <w:p w14:paraId="211AD130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</w:p>
          <w:p w14:paraId="1CD7D86D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  <w:r w:rsidRPr="00C76A93">
              <w:rPr>
                <w:color w:val="000000" w:themeColor="text1"/>
                <w:kern w:val="2"/>
                <w:sz w:val="20"/>
                <w:lang w:val="pl-PL"/>
              </w:rPr>
              <w:t xml:space="preserve">- sudjelovanje na županijskim stručnim   </w:t>
            </w:r>
          </w:p>
          <w:p w14:paraId="1F968875" w14:textId="77777777" w:rsidR="00FD6070" w:rsidRPr="00C76A93" w:rsidRDefault="00FD6070" w:rsidP="00C47F35">
            <w:pPr>
              <w:tabs>
                <w:tab w:val="left" w:pos="840"/>
              </w:tabs>
              <w:spacing w:line="276" w:lineRule="auto"/>
              <w:rPr>
                <w:color w:val="000000" w:themeColor="text1"/>
                <w:kern w:val="2"/>
                <w:sz w:val="20"/>
                <w:lang w:val="pl-PL"/>
              </w:rPr>
            </w:pPr>
            <w:r w:rsidRPr="00C76A93">
              <w:rPr>
                <w:color w:val="000000" w:themeColor="text1"/>
                <w:kern w:val="2"/>
                <w:sz w:val="20"/>
                <w:lang w:val="pl-PL"/>
              </w:rPr>
              <w:t xml:space="preserve">  Vijećima</w:t>
            </w:r>
          </w:p>
        </w:tc>
      </w:tr>
    </w:tbl>
    <w:p w14:paraId="78E6A1FD" w14:textId="6615608E" w:rsidR="00FD6070" w:rsidRPr="00C76A93" w:rsidRDefault="00FD6070" w:rsidP="00576CE1">
      <w:pPr>
        <w:pStyle w:val="Naslov1"/>
        <w:jc w:val="center"/>
        <w:rPr>
          <w:color w:val="000000" w:themeColor="text1"/>
          <w:sz w:val="20"/>
          <w:lang w:val="pl-PL"/>
        </w:rPr>
      </w:pPr>
      <w:bookmarkStart w:id="77" w:name="_Toc148097990"/>
      <w:bookmarkStart w:id="78" w:name="_Hlk178589840"/>
      <w:r w:rsidRPr="004C5BA3">
        <w:lastRenderedPageBreak/>
        <w:t>KULTURNA I JAVNA DJELATNOST ŠKOLE</w:t>
      </w:r>
      <w:bookmarkEnd w:id="77"/>
    </w:p>
    <w:p w14:paraId="42E15AD3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</w:p>
    <w:p w14:paraId="5A662A7D" w14:textId="77777777" w:rsidR="00FD6070" w:rsidRDefault="00FD6070" w:rsidP="00FD6070">
      <w:pPr>
        <w:rPr>
          <w:color w:val="000000" w:themeColor="text1"/>
          <w:sz w:val="20"/>
          <w:lang w:val="pl-PL"/>
        </w:rPr>
      </w:pPr>
    </w:p>
    <w:p w14:paraId="1C78F573" w14:textId="77777777" w:rsidR="00FD6070" w:rsidRDefault="00FD6070" w:rsidP="00FD6070">
      <w:pPr>
        <w:rPr>
          <w:color w:val="000000" w:themeColor="text1"/>
          <w:sz w:val="20"/>
          <w:lang w:val="pl-PL"/>
        </w:rPr>
      </w:pPr>
    </w:p>
    <w:p w14:paraId="676CEFCD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</w:p>
    <w:p w14:paraId="5938800F" w14:textId="77777777" w:rsidR="00FD6070" w:rsidRPr="00C76A93" w:rsidRDefault="00FD6070" w:rsidP="00FD6070">
      <w:pPr>
        <w:rPr>
          <w:b/>
          <w:color w:val="000000" w:themeColor="text1"/>
          <w:sz w:val="20"/>
          <w:lang w:val="pl-PL"/>
        </w:rPr>
      </w:pPr>
    </w:p>
    <w:p w14:paraId="6795B190" w14:textId="77777777" w:rsidR="00FD6070" w:rsidRDefault="00FD6070" w:rsidP="00FD6070">
      <w:pPr>
        <w:rPr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  <w:r w:rsidRPr="00C76A93">
        <w:rPr>
          <w:color w:val="000000" w:themeColor="text1"/>
          <w:sz w:val="20"/>
          <w:lang w:val="pl-PL"/>
        </w:rPr>
        <w:t xml:space="preserve">Škola teži uključivanju u neposredan život i rad u području materijalnih, političkih, znanstvenih, kulturnih i vjerskih događanja u svom okruženju. Pri tom je bitno da navedeni oblici suradnje ne remete rad ni ritam Škole ( opterećenost učenika i nastavnika, mogućnosti škole, svrha akcije.. ). </w:t>
      </w:r>
    </w:p>
    <w:p w14:paraId="1664E086" w14:textId="77777777" w:rsidR="00576CE1" w:rsidRPr="00C76A93" w:rsidRDefault="00576CE1" w:rsidP="00FD6070">
      <w:pPr>
        <w:rPr>
          <w:color w:val="000000" w:themeColor="text1"/>
          <w:sz w:val="20"/>
          <w:lang w:val="pl-PL"/>
        </w:rPr>
      </w:pPr>
    </w:p>
    <w:p w14:paraId="74C9D3A6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827"/>
      </w:tblGrid>
      <w:tr w:rsidR="00FD6070" w:rsidRPr="00C76A93" w14:paraId="4285EAE7" w14:textId="77777777" w:rsidTr="00C47F35">
        <w:trPr>
          <w:trHeight w:val="494"/>
          <w:jc w:val="center"/>
        </w:trPr>
        <w:tc>
          <w:tcPr>
            <w:tcW w:w="2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7DC98E8C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val="pl-PL" w:eastAsia="en-US"/>
              </w:rPr>
            </w:pPr>
          </w:p>
          <w:p w14:paraId="386E8BD1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Ustanove</w:t>
            </w:r>
            <w:proofErr w:type="spellEnd"/>
          </w:p>
          <w:p w14:paraId="03F6AD9E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296F2DF6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eastAsia="en-US"/>
              </w:rPr>
            </w:pPr>
          </w:p>
          <w:p w14:paraId="29430C9D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eastAsia="en-US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Svrha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suradnje</w:t>
            </w:r>
            <w:proofErr w:type="spellEnd"/>
          </w:p>
        </w:tc>
        <w:tc>
          <w:tcPr>
            <w:tcW w:w="3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14:paraId="0C479923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eastAsia="en-US"/>
              </w:rPr>
            </w:pPr>
          </w:p>
          <w:p w14:paraId="31CA8CBD" w14:textId="77777777" w:rsidR="00FD6070" w:rsidRPr="00C76A93" w:rsidRDefault="00FD6070" w:rsidP="00C47F35">
            <w:pPr>
              <w:rPr>
                <w:b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C76A93">
              <w:rPr>
                <w:b/>
                <w:color w:val="000000" w:themeColor="text1"/>
                <w:sz w:val="20"/>
              </w:rPr>
              <w:t>Oblici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suradnje</w:t>
            </w:r>
            <w:proofErr w:type="spellEnd"/>
            <w:proofErr w:type="gramEnd"/>
          </w:p>
        </w:tc>
      </w:tr>
      <w:tr w:rsidR="00FD6070" w:rsidRPr="00C76A93" w14:paraId="26714553" w14:textId="77777777" w:rsidTr="00C47F35">
        <w:trPr>
          <w:trHeight w:val="1744"/>
          <w:jc w:val="center"/>
        </w:trPr>
        <w:tc>
          <w:tcPr>
            <w:tcW w:w="294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17B42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Ministarstvo znanosti</w:t>
            </w:r>
            <w:r>
              <w:rPr>
                <w:color w:val="000000" w:themeColor="text1"/>
                <w:sz w:val="20"/>
                <w:lang w:val="pl-PL"/>
              </w:rPr>
              <w:t>,</w:t>
            </w:r>
            <w:r w:rsidRPr="00C76A93">
              <w:rPr>
                <w:color w:val="000000" w:themeColor="text1"/>
                <w:sz w:val="20"/>
                <w:lang w:val="pl-PL"/>
              </w:rPr>
              <w:t xml:space="preserve"> obrazovanja</w:t>
            </w:r>
            <w:r>
              <w:rPr>
                <w:color w:val="000000" w:themeColor="text1"/>
                <w:sz w:val="20"/>
                <w:lang w:val="pl-PL"/>
              </w:rPr>
              <w:t xml:space="preserve"> i mladih</w:t>
            </w:r>
          </w:p>
          <w:p w14:paraId="36325690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Agencija za odgoj i obrazovanje</w:t>
            </w:r>
          </w:p>
          <w:p w14:paraId="442FA602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Agencija za strukovno obrazovanje i obrazovanje odraslih</w:t>
            </w:r>
          </w:p>
          <w:p w14:paraId="73007071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NCVVO</w:t>
            </w:r>
          </w:p>
          <w:p w14:paraId="72E69775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Ured za društvene djelatnosti</w:t>
            </w:r>
          </w:p>
          <w:p w14:paraId="134D5FD0" w14:textId="77777777" w:rsidR="00FD6070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Matična služba Dubrovnik</w:t>
            </w:r>
          </w:p>
          <w:p w14:paraId="1A616F3A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 (knjižnica)</w:t>
            </w:r>
          </w:p>
          <w:p w14:paraId="26F4D48C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AB57C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što uspješnija primjena </w:t>
            </w:r>
          </w:p>
          <w:p w14:paraId="7961197B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naputaka, zakonskih propisa i </w:t>
            </w:r>
          </w:p>
          <w:p w14:paraId="1D1B6FCF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inovacija u nastavnim planovima </w:t>
            </w:r>
          </w:p>
          <w:p w14:paraId="409D0FDF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i programima</w:t>
            </w:r>
          </w:p>
          <w:p w14:paraId="6476B646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razmjena iskustava</w:t>
            </w:r>
          </w:p>
          <w:p w14:paraId="393B9A95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ostvarivanje novih projekata </w:t>
            </w:r>
          </w:p>
          <w:p w14:paraId="3EA62956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Ministarstva ( e-dnevnici, e-</w:t>
            </w:r>
          </w:p>
          <w:p w14:paraId="078C8E9B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matice, državna m</w:t>
            </w:r>
            <w:proofErr w:type="spellStart"/>
            <w:r w:rsidRPr="00C76A93">
              <w:rPr>
                <w:color w:val="000000" w:themeColor="text1"/>
                <w:sz w:val="20"/>
              </w:rPr>
              <w:t>atura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</w:rPr>
              <w:t>…)</w:t>
            </w:r>
          </w:p>
          <w:p w14:paraId="364772ED" w14:textId="77777777" w:rsidR="00FD6070" w:rsidRDefault="00FD6070" w:rsidP="00C47F35">
            <w:p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-</w:t>
            </w:r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što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uspješniji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rad </w:t>
            </w:r>
            <w:proofErr w:type="spellStart"/>
            <w:r w:rsidRPr="00C76A93">
              <w:rPr>
                <w:color w:val="000000" w:themeColor="text1"/>
                <w:sz w:val="20"/>
              </w:rPr>
              <w:t>šk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C76A93">
              <w:rPr>
                <w:color w:val="000000" w:themeColor="text1"/>
                <w:sz w:val="20"/>
              </w:rPr>
              <w:t>knjižnice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  <w:p w14:paraId="6E10C4CA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r w:rsidRPr="00C76A93">
              <w:rPr>
                <w:color w:val="000000" w:themeColor="text1"/>
                <w:sz w:val="20"/>
              </w:rPr>
              <w:t>(</w:t>
            </w:r>
            <w:proofErr w:type="spellStart"/>
            <w:r w:rsidRPr="00C76A93">
              <w:rPr>
                <w:color w:val="000000" w:themeColor="text1"/>
                <w:sz w:val="20"/>
              </w:rPr>
              <w:t>statistički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podaci</w:t>
            </w:r>
            <w:proofErr w:type="spellEnd"/>
            <w:r w:rsidRPr="00C76A9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5A594B" w14:textId="77777777" w:rsidR="00FD6070" w:rsidRPr="00C76A93" w:rsidRDefault="00FD6070" w:rsidP="00C47F35">
            <w:pPr>
              <w:rPr>
                <w:color w:val="000000" w:themeColor="text1"/>
                <w:sz w:val="20"/>
                <w:lang w:eastAsia="en-US"/>
              </w:rPr>
            </w:pPr>
            <w:r w:rsidRPr="00C76A93">
              <w:rPr>
                <w:color w:val="000000" w:themeColor="text1"/>
                <w:sz w:val="20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sz w:val="20"/>
              </w:rPr>
              <w:t>stručna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savjetovanja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</w:rPr>
              <w:t>seminari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, </w:t>
            </w:r>
          </w:p>
          <w:p w14:paraId="692058E7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sz w:val="20"/>
              </w:rPr>
              <w:t>usavršavanje</w:t>
            </w:r>
            <w:proofErr w:type="spellEnd"/>
          </w:p>
          <w:p w14:paraId="18FF7AC6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sz w:val="20"/>
              </w:rPr>
              <w:t>učenička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natjecanja</w:t>
            </w:r>
            <w:proofErr w:type="spellEnd"/>
          </w:p>
          <w:p w14:paraId="1C15C424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sz w:val="20"/>
              </w:rPr>
              <w:t>zajednički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sastanci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  <w:p w14:paraId="0A125420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- </w:t>
            </w:r>
            <w:proofErr w:type="spellStart"/>
            <w:r w:rsidRPr="00C76A93">
              <w:rPr>
                <w:color w:val="000000" w:themeColor="text1"/>
                <w:sz w:val="20"/>
              </w:rPr>
              <w:t>razmjena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izvješća</w:t>
            </w:r>
            <w:proofErr w:type="spellEnd"/>
          </w:p>
          <w:p w14:paraId="7C320831" w14:textId="77777777" w:rsidR="00FD6070" w:rsidRPr="00C76A93" w:rsidRDefault="00FD6070" w:rsidP="00C47F35">
            <w:pPr>
              <w:rPr>
                <w:color w:val="000000" w:themeColor="text1"/>
                <w:sz w:val="20"/>
                <w:lang w:eastAsia="en-US"/>
              </w:rPr>
            </w:pPr>
          </w:p>
        </w:tc>
      </w:tr>
      <w:tr w:rsidR="00FD6070" w:rsidRPr="00C76A93" w14:paraId="2F96D0B4" w14:textId="77777777" w:rsidTr="00C47F35">
        <w:trPr>
          <w:jc w:val="center"/>
        </w:trPr>
        <w:tc>
          <w:tcPr>
            <w:tcW w:w="29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7D4F00" w14:textId="77777777" w:rsidR="00FD6070" w:rsidRPr="00C76A93" w:rsidRDefault="00FD6070" w:rsidP="00C47F35">
            <w:pPr>
              <w:rPr>
                <w:color w:val="000000" w:themeColor="text1"/>
                <w:sz w:val="20"/>
                <w:lang w:eastAsia="en-US"/>
              </w:rPr>
            </w:pPr>
            <w:r w:rsidRPr="00C76A93">
              <w:rPr>
                <w:color w:val="000000" w:themeColor="text1"/>
                <w:sz w:val="20"/>
              </w:rPr>
              <w:t xml:space="preserve">Grad </w:t>
            </w:r>
            <w:proofErr w:type="spellStart"/>
            <w:r w:rsidRPr="00C76A93">
              <w:rPr>
                <w:color w:val="000000" w:themeColor="text1"/>
                <w:sz w:val="20"/>
              </w:rPr>
              <w:t>Korčula</w:t>
            </w:r>
            <w:proofErr w:type="spellEnd"/>
          </w:p>
          <w:p w14:paraId="7C4CA8A2" w14:textId="77777777" w:rsidR="00FD6070" w:rsidRPr="00C76A93" w:rsidRDefault="00FD6070" w:rsidP="00C47F35">
            <w:pPr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Turistička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zajednica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Grada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Korčule</w:t>
            </w:r>
            <w:proofErr w:type="spellEnd"/>
          </w:p>
          <w:p w14:paraId="23EE55CD" w14:textId="77777777" w:rsidR="00FD6070" w:rsidRPr="00C76A93" w:rsidRDefault="00FD6070" w:rsidP="00C47F35">
            <w:pPr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Gradska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knjižnica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Ivan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Vidali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Gradski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muzej</w:t>
            </w:r>
            <w:proofErr w:type="spellEnd"/>
          </w:p>
          <w:p w14:paraId="095E5232" w14:textId="77777777" w:rsidR="00FD6070" w:rsidRPr="00C76A93" w:rsidRDefault="00FD6070" w:rsidP="00C47F35">
            <w:pPr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Centar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za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kulturu</w:t>
            </w:r>
            <w:proofErr w:type="spellEnd"/>
          </w:p>
          <w:p w14:paraId="02840EE7" w14:textId="77777777" w:rsidR="00FD6070" w:rsidRPr="00C76A93" w:rsidRDefault="00FD6070" w:rsidP="00C47F35">
            <w:pPr>
              <w:rPr>
                <w:color w:val="000000" w:themeColor="text1"/>
                <w:sz w:val="20"/>
                <w:lang w:eastAsia="en-US"/>
              </w:rPr>
            </w:pPr>
            <w:r w:rsidRPr="00C76A93">
              <w:rPr>
                <w:color w:val="000000" w:themeColor="text1"/>
                <w:sz w:val="20"/>
                <w:lang w:eastAsia="en-US"/>
              </w:rPr>
              <w:t xml:space="preserve">Marko Polo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Centar</w:t>
            </w:r>
            <w:proofErr w:type="spellEnd"/>
          </w:p>
          <w:p w14:paraId="1F3C5304" w14:textId="77777777" w:rsidR="00FD6070" w:rsidRPr="00C76A93" w:rsidRDefault="00FD6070" w:rsidP="00C47F35">
            <w:pPr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Državni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arhiv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u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Žrnovu</w:t>
            </w:r>
            <w:proofErr w:type="spellEnd"/>
          </w:p>
          <w:p w14:paraId="6849828A" w14:textId="77777777" w:rsidR="00FD6070" w:rsidRPr="00C76A93" w:rsidRDefault="00FD6070" w:rsidP="00C47F35">
            <w:pPr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Kulturno-umjetnička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društva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s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otoka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Korčule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i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poluotoka</w:t>
            </w:r>
            <w:proofErr w:type="spellEnd"/>
            <w:r w:rsidRPr="00C76A93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  <w:lang w:eastAsia="en-US"/>
              </w:rPr>
              <w:t>Pelješca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E0EA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sudjelovanje mladih u životu   </w:t>
            </w:r>
          </w:p>
          <w:p w14:paraId="19BE69B8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Grada</w:t>
            </w:r>
          </w:p>
          <w:p w14:paraId="38EA8339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povezivanje škole s tržištem  </w:t>
            </w:r>
          </w:p>
          <w:p w14:paraId="17B8F135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rada</w:t>
            </w:r>
          </w:p>
          <w:p w14:paraId="2D0A4D61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7F4754E1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predstavljanje rada škole u javnosti</w:t>
            </w:r>
          </w:p>
          <w:p w14:paraId="6E90495A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305AE739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655458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dogovori i sponzoriranje</w:t>
            </w:r>
          </w:p>
          <w:p w14:paraId="0C617742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zajedničko sudjelovanje u dodjeli </w:t>
            </w:r>
          </w:p>
          <w:p w14:paraId="1228D6CD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priznanja i nagrada najuspješnijim </w:t>
            </w:r>
          </w:p>
          <w:p w14:paraId="43C53650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učenicima naše škole i nastavnicima   </w:t>
            </w:r>
          </w:p>
          <w:p w14:paraId="7FC16B9B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mentorima učenika koji su sudjelovali  </w:t>
            </w:r>
          </w:p>
          <w:p w14:paraId="3A4A23A0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na natjecanjima </w:t>
            </w:r>
          </w:p>
          <w:p w14:paraId="494596F4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suradnja na zajedničkim projektima i  </w:t>
            </w:r>
          </w:p>
          <w:p w14:paraId="0DBCE2B7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terenska nastava</w:t>
            </w:r>
          </w:p>
          <w:p w14:paraId="22523251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(Školska knjižnica, aktiv hrvatskog    </w:t>
            </w:r>
          </w:p>
          <w:p w14:paraId="46610ADE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jezika, aktiv povijesti, zemljopisa i   </w:t>
            </w:r>
          </w:p>
          <w:p w14:paraId="13EABE64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 w:eastAsia="en-US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društvenih predmeta)</w:t>
            </w:r>
          </w:p>
        </w:tc>
      </w:tr>
      <w:tr w:rsidR="00FD6070" w:rsidRPr="00C76A93" w14:paraId="633B41C4" w14:textId="77777777" w:rsidTr="00C47F35">
        <w:trPr>
          <w:jc w:val="center"/>
        </w:trPr>
        <w:tc>
          <w:tcPr>
            <w:tcW w:w="29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D16314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</w:p>
          <w:p w14:paraId="46D2E05D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Centar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C76A93">
              <w:rPr>
                <w:color w:val="000000" w:themeColor="text1"/>
                <w:sz w:val="20"/>
              </w:rPr>
              <w:t>socijalni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rad</w:t>
            </w:r>
          </w:p>
          <w:p w14:paraId="22F6316B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</w:p>
          <w:p w14:paraId="59D2A358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</w:p>
          <w:p w14:paraId="00D16022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</w:p>
          <w:p w14:paraId="7B61A0CF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Policijska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uprava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Korčula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328B2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ublažavanje teškoća socijalno</w:t>
            </w:r>
          </w:p>
          <w:p w14:paraId="561D3803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ugroženih učenika i učenika koji   </w:t>
            </w:r>
          </w:p>
          <w:p w14:paraId="39FAB4F7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iskazuju asocijalne oblike </w:t>
            </w:r>
          </w:p>
          <w:p w14:paraId="61FD3475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ponašanja</w:t>
            </w:r>
          </w:p>
          <w:p w14:paraId="49D24658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briga za pravilni socijalni razvoj</w:t>
            </w:r>
          </w:p>
          <w:p w14:paraId="22E16FA5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programi MUPa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84BFF8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zajednička skrb o učenicima sa </w:t>
            </w:r>
          </w:p>
          <w:p w14:paraId="28C55B52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socijalnim smetnjama</w:t>
            </w:r>
          </w:p>
          <w:p w14:paraId="364D248B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487FB479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          </w:t>
            </w:r>
          </w:p>
          <w:p w14:paraId="663B66D6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0FE51AA1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prevencija nepoželjnih ponašanja mladih</w:t>
            </w:r>
          </w:p>
        </w:tc>
      </w:tr>
      <w:tr w:rsidR="00FD6070" w:rsidRPr="00C76A93" w14:paraId="17307DD4" w14:textId="77777777" w:rsidTr="00C47F35">
        <w:trPr>
          <w:jc w:val="center"/>
        </w:trPr>
        <w:tc>
          <w:tcPr>
            <w:tcW w:w="29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56EDA4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</w:p>
          <w:p w14:paraId="68E7ACEE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Hrvatski </w:t>
            </w:r>
            <w:proofErr w:type="spellStart"/>
            <w:r w:rsidRPr="00C76A93">
              <w:rPr>
                <w:color w:val="000000" w:themeColor="text1"/>
                <w:sz w:val="20"/>
              </w:rPr>
              <w:t>zavod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C76A93">
              <w:rPr>
                <w:color w:val="000000" w:themeColor="text1"/>
                <w:sz w:val="20"/>
              </w:rPr>
              <w:t>zapošljavanje</w:t>
            </w:r>
            <w:proofErr w:type="spellEnd"/>
          </w:p>
          <w:p w14:paraId="1AE20626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>CISOK Dubrovnik</w:t>
            </w:r>
          </w:p>
          <w:p w14:paraId="6C12918E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E5CE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498AD4FF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profesionalna orijentacija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E1A0736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profesionalno usmjeravanje učenika</w:t>
            </w:r>
          </w:p>
          <w:p w14:paraId="779394E1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sudjelovanje na Sajmu poslova u </w:t>
            </w:r>
          </w:p>
          <w:p w14:paraId="73C37C16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Dubrovniku za učenike završnih </w:t>
            </w:r>
          </w:p>
          <w:p w14:paraId="2D7C5E0A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Razreda</w:t>
            </w:r>
          </w:p>
        </w:tc>
      </w:tr>
      <w:tr w:rsidR="00FD6070" w:rsidRPr="00C76A93" w14:paraId="2B627DA2" w14:textId="77777777" w:rsidTr="00C47F35">
        <w:trPr>
          <w:jc w:val="center"/>
        </w:trPr>
        <w:tc>
          <w:tcPr>
            <w:tcW w:w="29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57D97A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</w:p>
          <w:p w14:paraId="573EDE48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Dom </w:t>
            </w:r>
            <w:proofErr w:type="spellStart"/>
            <w:r w:rsidRPr="00C76A93">
              <w:rPr>
                <w:color w:val="000000" w:themeColor="text1"/>
                <w:sz w:val="20"/>
              </w:rPr>
              <w:t>zdravlja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Korčula</w:t>
            </w:r>
            <w:proofErr w:type="spellEnd"/>
          </w:p>
          <w:p w14:paraId="21E25C81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Zavod za </w:t>
            </w:r>
            <w:proofErr w:type="spellStart"/>
            <w:r w:rsidRPr="00C76A93">
              <w:rPr>
                <w:color w:val="000000" w:themeColor="text1"/>
                <w:sz w:val="20"/>
              </w:rPr>
              <w:t>javno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zdravstvo</w:t>
            </w:r>
            <w:proofErr w:type="spellEnd"/>
          </w:p>
          <w:p w14:paraId="04038D5E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Hrvatski </w:t>
            </w:r>
            <w:proofErr w:type="spellStart"/>
            <w:r w:rsidRPr="00C76A93">
              <w:rPr>
                <w:color w:val="000000" w:themeColor="text1"/>
                <w:sz w:val="20"/>
              </w:rPr>
              <w:t>crveni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križ</w:t>
            </w:r>
            <w:proofErr w:type="spellEnd"/>
          </w:p>
          <w:p w14:paraId="17531416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Udruga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korčulansko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– </w:t>
            </w:r>
            <w:proofErr w:type="spellStart"/>
            <w:r w:rsidRPr="00C76A93">
              <w:rPr>
                <w:color w:val="000000" w:themeColor="text1"/>
                <w:sz w:val="20"/>
              </w:rPr>
              <w:t>pelješko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srce</w:t>
            </w:r>
            <w:proofErr w:type="spellEnd"/>
          </w:p>
          <w:p w14:paraId="693647A9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Udruga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Moje </w:t>
            </w:r>
            <w:proofErr w:type="spellStart"/>
            <w:r w:rsidRPr="00C76A93">
              <w:rPr>
                <w:color w:val="000000" w:themeColor="text1"/>
                <w:sz w:val="20"/>
              </w:rPr>
              <w:t>sunce</w:t>
            </w:r>
            <w:proofErr w:type="spellEnd"/>
          </w:p>
          <w:p w14:paraId="62681D06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Udruga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Kap u </w:t>
            </w:r>
            <w:proofErr w:type="spellStart"/>
            <w:r w:rsidRPr="00C76A93">
              <w:rPr>
                <w:color w:val="000000" w:themeColor="text1"/>
                <w:sz w:val="20"/>
              </w:rPr>
              <w:t>moru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7F8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3D8BD84D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zdravstveno prosvjećivanje i   </w:t>
            </w:r>
          </w:p>
          <w:p w14:paraId="38F5C855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briga za učenike</w:t>
            </w:r>
          </w:p>
          <w:p w14:paraId="48132DDC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praćenje epidemiološke situacije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2D3279E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predavanja, sistematski pregledi,  </w:t>
            </w:r>
          </w:p>
          <w:p w14:paraId="19A391F2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razmjena  materijala s temama o </w:t>
            </w:r>
          </w:p>
          <w:p w14:paraId="3322B793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zdravlju, sanitarni  pregledi</w:t>
            </w:r>
          </w:p>
          <w:p w14:paraId="55E940E4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darivanje krvi i program prve pomoći</w:t>
            </w:r>
          </w:p>
          <w:p w14:paraId="706B5766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suradnja u Školskom preventivnom </w:t>
            </w:r>
          </w:p>
          <w:p w14:paraId="6104C576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Programu i Zdravstvenom odgoju</w:t>
            </w:r>
          </w:p>
          <w:p w14:paraId="0F181ECE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humanitarni rad</w:t>
            </w:r>
          </w:p>
        </w:tc>
      </w:tr>
      <w:tr w:rsidR="00FD6070" w:rsidRPr="00C76A93" w14:paraId="662EAD77" w14:textId="77777777" w:rsidTr="00C47F35">
        <w:trPr>
          <w:jc w:val="center"/>
        </w:trPr>
        <w:tc>
          <w:tcPr>
            <w:tcW w:w="29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7A7D8D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</w:p>
          <w:p w14:paraId="022F71ED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Župni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uredi</w:t>
            </w:r>
            <w:proofErr w:type="spellEnd"/>
          </w:p>
          <w:p w14:paraId="7132538E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Dominikanski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samostan</w:t>
            </w:r>
            <w:proofErr w:type="spellEnd"/>
          </w:p>
          <w:p w14:paraId="32BC7336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</w:p>
          <w:p w14:paraId="029CBC82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6B31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</w:p>
          <w:p w14:paraId="423517D6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uvođenje u zajednicu Crkve i </w:t>
            </w:r>
          </w:p>
          <w:p w14:paraId="09E03FD7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prakticiranje vjere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AFDDF70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pomoć pri ustrojstvu i provedbi </w:t>
            </w:r>
          </w:p>
          <w:p w14:paraId="7871BEB3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nastave  vjeronauka</w:t>
            </w:r>
          </w:p>
          <w:p w14:paraId="3EADD256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sudjelovanje u obilježavanju vjerskih </w:t>
            </w:r>
          </w:p>
          <w:p w14:paraId="2D6B0A14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blagdana </w:t>
            </w:r>
          </w:p>
          <w:p w14:paraId="7E6E7D20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uključivanje učenika u vjerske aktivnosti</w:t>
            </w:r>
          </w:p>
          <w:p w14:paraId="6FC328FC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odgoj za karitativno djelovanje</w:t>
            </w:r>
          </w:p>
          <w:p w14:paraId="2D084F33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obilježavanje Susreta hrvatske katoličke </w:t>
            </w:r>
          </w:p>
          <w:p w14:paraId="32D3108D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mladeži</w:t>
            </w:r>
          </w:p>
        </w:tc>
      </w:tr>
      <w:tr w:rsidR="00FD6070" w:rsidRPr="00C76A93" w14:paraId="3894F1BD" w14:textId="77777777" w:rsidTr="00C47F35">
        <w:trPr>
          <w:jc w:val="center"/>
        </w:trPr>
        <w:tc>
          <w:tcPr>
            <w:tcW w:w="29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C18992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r w:rsidRPr="00C76A93">
              <w:rPr>
                <w:color w:val="000000" w:themeColor="text1"/>
                <w:sz w:val="20"/>
              </w:rPr>
              <w:t xml:space="preserve">Hrvatska </w:t>
            </w:r>
            <w:proofErr w:type="spellStart"/>
            <w:r w:rsidRPr="00C76A93">
              <w:rPr>
                <w:color w:val="000000" w:themeColor="text1"/>
                <w:sz w:val="20"/>
              </w:rPr>
              <w:t>obrtnička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komora</w:t>
            </w:r>
            <w:proofErr w:type="spellEnd"/>
          </w:p>
          <w:p w14:paraId="46C769A0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Poduzeća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i </w:t>
            </w:r>
            <w:proofErr w:type="spellStart"/>
            <w:r w:rsidRPr="00C76A93">
              <w:rPr>
                <w:color w:val="000000" w:themeColor="text1"/>
                <w:sz w:val="20"/>
              </w:rPr>
              <w:t>samostalni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</w:p>
          <w:p w14:paraId="6B2BF2D1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obrtnici</w:t>
            </w:r>
            <w:proofErr w:type="spellEnd"/>
          </w:p>
          <w:p w14:paraId="100F3803" w14:textId="77777777" w:rsidR="00FD6070" w:rsidRPr="00C76A93" w:rsidRDefault="00FD6070" w:rsidP="00C47F35">
            <w:pPr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color w:val="000000" w:themeColor="text1"/>
                <w:sz w:val="20"/>
              </w:rPr>
              <w:t>Hotelsko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poduzeće</w:t>
            </w:r>
            <w:proofErr w:type="spellEnd"/>
            <w:r w:rsidRPr="00C76A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color w:val="000000" w:themeColor="text1"/>
                <w:sz w:val="20"/>
              </w:rPr>
              <w:t>Aminess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476C6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stipendiranje učenika</w:t>
            </w:r>
          </w:p>
          <w:p w14:paraId="01AD5FCD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zajedničko planiranje upisnih </w:t>
            </w:r>
          </w:p>
          <w:p w14:paraId="7340F517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zanimanja </w:t>
            </w:r>
          </w:p>
          <w:p w14:paraId="1E076759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zajedničko pripremanje za </w:t>
            </w:r>
          </w:p>
          <w:p w14:paraId="1D1492C8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ulazak učenika u svijet rada</w:t>
            </w:r>
          </w:p>
          <w:p w14:paraId="394FC724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4978AAB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organiziranje i izvođenje praktične   </w:t>
            </w:r>
          </w:p>
          <w:p w14:paraId="04AF8CC1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nastave i  stručne prakse</w:t>
            </w:r>
          </w:p>
          <w:p w14:paraId="5DB7784A" w14:textId="77777777" w:rsidR="00FD6070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sponzoriranje Škole ( natjecanje</w:t>
            </w:r>
            <w:r>
              <w:rPr>
                <w:color w:val="000000" w:themeColor="text1"/>
                <w:sz w:val="20"/>
                <w:lang w:val="pl-PL"/>
              </w:rPr>
              <w:t xml:space="preserve"> Worldskills </w:t>
            </w:r>
            <w:r w:rsidRPr="00C76A93">
              <w:rPr>
                <w:color w:val="000000" w:themeColor="text1"/>
                <w:sz w:val="20"/>
                <w:lang w:val="pl-PL"/>
              </w:rPr>
              <w:t>20</w:t>
            </w:r>
            <w:r>
              <w:rPr>
                <w:color w:val="000000" w:themeColor="text1"/>
                <w:sz w:val="20"/>
                <w:lang w:val="pl-PL"/>
              </w:rPr>
              <w:t>23</w:t>
            </w:r>
            <w:r w:rsidRPr="00C76A93">
              <w:rPr>
                <w:color w:val="000000" w:themeColor="text1"/>
                <w:sz w:val="20"/>
                <w:lang w:val="pl-PL"/>
              </w:rPr>
              <w:t xml:space="preserve">., maturalni ples, </w:t>
            </w:r>
          </w:p>
          <w:p w14:paraId="628EA737" w14:textId="77777777" w:rsidR="00FD6070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 xml:space="preserve">-  </w:t>
            </w:r>
            <w:r w:rsidRPr="00C76A93">
              <w:rPr>
                <w:color w:val="000000" w:themeColor="text1"/>
                <w:sz w:val="20"/>
                <w:lang w:val="pl-PL"/>
              </w:rPr>
              <w:t xml:space="preserve">sudjelovanje na prezentacija HOKa </w:t>
            </w:r>
          </w:p>
          <w:p w14:paraId="15B1DE3F" w14:textId="77777777" w:rsidR="00FD6070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- sudjelovanje u provedbi šk.kurikuluma</w:t>
            </w:r>
          </w:p>
          <w:p w14:paraId="63A7D4A0" w14:textId="77777777" w:rsidR="00FD6070" w:rsidRPr="00C76A93" w:rsidRDefault="00FD6070" w:rsidP="00C47F35">
            <w:pPr>
              <w:rPr>
                <w:color w:val="000000" w:themeColor="text1"/>
                <w:sz w:val="20"/>
                <w:lang w:val="pl-PL"/>
              </w:rPr>
            </w:pPr>
          </w:p>
        </w:tc>
      </w:tr>
    </w:tbl>
    <w:p w14:paraId="490AC332" w14:textId="77777777" w:rsidR="00FD6070" w:rsidRDefault="00FD6070" w:rsidP="00FD6070">
      <w:pPr>
        <w:rPr>
          <w:color w:val="000000" w:themeColor="text1"/>
          <w:lang w:val="pl-PL"/>
        </w:rPr>
      </w:pPr>
      <w:bookmarkStart w:id="79" w:name="_Toc52828299"/>
      <w:bookmarkEnd w:id="78"/>
    </w:p>
    <w:p w14:paraId="3CEF312D" w14:textId="77777777" w:rsidR="00FD6070" w:rsidRPr="00C76A93" w:rsidRDefault="00FD6070" w:rsidP="00FD6070">
      <w:pPr>
        <w:rPr>
          <w:color w:val="000000" w:themeColor="text1"/>
          <w:lang w:val="pl-PL"/>
        </w:rPr>
      </w:pPr>
    </w:p>
    <w:p w14:paraId="30AC8BD6" w14:textId="7788B768" w:rsidR="00576CE1" w:rsidRPr="00C76A93" w:rsidRDefault="00576CE1" w:rsidP="00576CE1">
      <w:pPr>
        <w:pStyle w:val="Naslov1"/>
        <w:jc w:val="center"/>
        <w:rPr>
          <w:color w:val="000000" w:themeColor="text1"/>
          <w:sz w:val="20"/>
          <w:lang w:val="pl-PL"/>
        </w:rPr>
      </w:pPr>
      <w:bookmarkStart w:id="80" w:name="_Toc148097991"/>
      <w:bookmarkEnd w:id="79"/>
      <w:r>
        <w:t>ZDRAVSTVENA I SOCIJALNA ZAŠTITA UČENIKA</w:t>
      </w:r>
    </w:p>
    <w:p w14:paraId="3F3E6749" w14:textId="77777777" w:rsidR="00FD6070" w:rsidRDefault="00FD6070" w:rsidP="00FD6070">
      <w:pPr>
        <w:jc w:val="center"/>
        <w:rPr>
          <w:b/>
          <w:bCs/>
          <w:highlight w:val="yellow"/>
        </w:rPr>
      </w:pPr>
    </w:p>
    <w:bookmarkEnd w:id="76"/>
    <w:bookmarkEnd w:id="80"/>
    <w:p w14:paraId="1E3E33D3" w14:textId="77777777" w:rsidR="00FD6070" w:rsidRPr="00C76A93" w:rsidRDefault="00FD6070" w:rsidP="00FD6070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5356EE42" w14:textId="77777777" w:rsidR="00FD6070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48FF3431" w14:textId="77777777" w:rsidR="00FD6070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</w:p>
    <w:p w14:paraId="018209F5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Smisao zdravstvene i socijalne zaštite učenika je:</w:t>
      </w:r>
    </w:p>
    <w:p w14:paraId="74C49A6C" w14:textId="77777777" w:rsidR="00FD6070" w:rsidRPr="00C76A93" w:rsidRDefault="00FD6070" w:rsidP="00FD6070">
      <w:pPr>
        <w:tabs>
          <w:tab w:val="left" w:pos="840"/>
        </w:tabs>
        <w:ind w:firstLine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- čuvanje i promicanje fizičkog i psihičkog zdravlja učenika</w:t>
      </w:r>
    </w:p>
    <w:p w14:paraId="356517B3" w14:textId="77777777" w:rsidR="00FD6070" w:rsidRPr="00C76A93" w:rsidRDefault="00FD6070" w:rsidP="00FD6070">
      <w:pPr>
        <w:tabs>
          <w:tab w:val="left" w:pos="840"/>
        </w:tabs>
        <w:ind w:firstLine="708"/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 xml:space="preserve">- podizanje kvalitete života </w:t>
      </w:r>
    </w:p>
    <w:p w14:paraId="024AF3CA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310"/>
        <w:gridCol w:w="2070"/>
      </w:tblGrid>
      <w:tr w:rsidR="00FD6070" w:rsidRPr="00C76A93" w14:paraId="124CBBF3" w14:textId="77777777" w:rsidTr="00C47F35"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107743FC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Funkcije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zdravstvenog</w:t>
            </w:r>
            <w:proofErr w:type="spellEnd"/>
            <w:r w:rsidRPr="00C76A9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</w:rPr>
              <w:t>odgoja</w:t>
            </w:r>
            <w:proofErr w:type="spellEnd"/>
          </w:p>
        </w:tc>
        <w:tc>
          <w:tcPr>
            <w:tcW w:w="5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4A77C57C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6FDFF398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7D910E58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Aktivnosti</w:t>
            </w:r>
            <w:proofErr w:type="spellEnd"/>
          </w:p>
        </w:tc>
        <w:tc>
          <w:tcPr>
            <w:tcW w:w="20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14:paraId="40E03730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74B1F198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698E4728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Nositelji</w:t>
            </w:r>
            <w:proofErr w:type="spellEnd"/>
          </w:p>
        </w:tc>
      </w:tr>
      <w:tr w:rsidR="00FD6070" w:rsidRPr="00C76A93" w14:paraId="17C7FA88" w14:textId="77777777" w:rsidTr="00C47F35">
        <w:tc>
          <w:tcPr>
            <w:tcW w:w="172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14:paraId="24D31AC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  <w:p w14:paraId="51B6A19A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666266F6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6814D949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</w:rPr>
            </w:pPr>
          </w:p>
          <w:p w14:paraId="02E0B145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Edukativna</w:t>
            </w:r>
            <w:proofErr w:type="spellEnd"/>
          </w:p>
          <w:p w14:paraId="00FD5F3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  <w:p w14:paraId="133973FB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  <w:p w14:paraId="1E232FD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  <w:p w14:paraId="46EFBCCE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B0B7E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6C64C6C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rad u nastavi TZK, biologije, kemije, poznavanja </w:t>
            </w:r>
          </w:p>
          <w:p w14:paraId="712995D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robe i prehrane te putem zaštite na radu  </w:t>
            </w:r>
          </w:p>
          <w:p w14:paraId="6365DD6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ostvarenje Zdravstvenog odgoja </w:t>
            </w:r>
          </w:p>
          <w:p w14:paraId="55EA935A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poticanje zdravog stila življenja: teme za sat razrednika </w:t>
            </w:r>
          </w:p>
          <w:p w14:paraId="2323B79E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o zdravom stilu života, prehrani, životnom ritmu, </w:t>
            </w:r>
          </w:p>
          <w:p w14:paraId="2C47ECA9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uništavanju zdravlja, ovisnostima,...</w:t>
            </w:r>
          </w:p>
          <w:p w14:paraId="5E4ED51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Dan darivatelja krvi, Svjetski dan borbe protiv dijabetesa,  </w:t>
            </w:r>
          </w:p>
          <w:p w14:paraId="1151374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Svjetski dan nepušača, Svjetski dan borbe protiv </w:t>
            </w:r>
          </w:p>
          <w:p w14:paraId="73C1B46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tuberkuloze, Dan borbe protiv alkoholizma, Međunarodni  </w:t>
            </w:r>
          </w:p>
          <w:p w14:paraId="6932633A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dan sporta – obilježavanje navedenih aktivnosti </w:t>
            </w:r>
          </w:p>
          <w:p w14:paraId="4D158E7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rad na prevenciji ovisnosti u okviru Školskog preventivnog </w:t>
            </w:r>
          </w:p>
          <w:p w14:paraId="4F088397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programa</w:t>
            </w:r>
          </w:p>
          <w:p w14:paraId="14AD0F7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prva pomoć ( suradnja s HCK)</w:t>
            </w:r>
          </w:p>
          <w:p w14:paraId="4E366F37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u w:val="single"/>
                <w:lang w:val="pl-PL"/>
              </w:rPr>
            </w:pPr>
            <w:r w:rsidRPr="00C76A93">
              <w:rPr>
                <w:color w:val="000000" w:themeColor="text1"/>
                <w:sz w:val="20"/>
                <w:u w:val="single"/>
                <w:lang w:val="pl-PL"/>
              </w:rPr>
              <w:t xml:space="preserve">- predavanja i radionice liječnika školske medicine te tima   </w:t>
            </w:r>
          </w:p>
          <w:p w14:paraId="195572EA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263DFE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1C2521F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predmetni </w:t>
            </w:r>
          </w:p>
          <w:p w14:paraId="579437A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nastavnici</w:t>
            </w:r>
          </w:p>
          <w:p w14:paraId="6C28BDD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razrednik</w:t>
            </w:r>
          </w:p>
          <w:p w14:paraId="7208B53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531C77B6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062969A5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7DC6A15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šk. knjižničarka</w:t>
            </w:r>
          </w:p>
          <w:p w14:paraId="4827EAC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3E67D23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2FF7E7EA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stručno - razvojna </w:t>
            </w:r>
          </w:p>
          <w:p w14:paraId="5488B96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služba</w:t>
            </w:r>
          </w:p>
          <w:p w14:paraId="1C3C68A6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nastavnica  </w:t>
            </w:r>
          </w:p>
          <w:p w14:paraId="54877AC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biologije</w:t>
            </w:r>
          </w:p>
          <w:p w14:paraId="6C7EE3C9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bCs/>
                <w:color w:val="000000" w:themeColor="text1"/>
                <w:sz w:val="20"/>
                <w:u w:val="single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u w:val="single"/>
                <w:lang w:val="pl-PL"/>
              </w:rPr>
              <w:t>- liječnik šk.med.</w:t>
            </w:r>
          </w:p>
          <w:p w14:paraId="5AF583A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</w:tr>
      <w:tr w:rsidR="00FD6070" w:rsidRPr="00C76A93" w14:paraId="52157FC0" w14:textId="77777777" w:rsidTr="00C47F35"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14:paraId="6DE2DF9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33A96A52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  <w:p w14:paraId="05608F01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  <w:p w14:paraId="645ACA37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</w:rPr>
              <w:t>Preventivna</w:t>
            </w:r>
            <w:proofErr w:type="spellEnd"/>
          </w:p>
          <w:p w14:paraId="0A0C8A4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  <w:p w14:paraId="1E22A28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  <w:p w14:paraId="31C13CB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  <w:p w14:paraId="5D42994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  <w:p w14:paraId="5F005652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FC73D6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31F4AFB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obvezni pregledi učenika prvog razreda pri upisu </w:t>
            </w:r>
          </w:p>
          <w:p w14:paraId="130694B8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7E840D03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-praćenje epidemiološke situacije , preporuke za rad</w:t>
            </w:r>
          </w:p>
          <w:p w14:paraId="2AF438C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sanitarni pregledi za sve učenike ugostiteljskih programa</w:t>
            </w:r>
          </w:p>
          <w:p w14:paraId="76341578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4728863E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sistematski pregledi učenika svih prvih razreda uz  </w:t>
            </w:r>
          </w:p>
          <w:p w14:paraId="78B2D6DB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lastRenderedPageBreak/>
              <w:t xml:space="preserve">  ispunjavanje upitnika o navikama ( alkohol, pušenje, droge,  </w:t>
            </w:r>
          </w:p>
          <w:p w14:paraId="7FE983B2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provođenje slobodnog vremena )</w:t>
            </w:r>
          </w:p>
          <w:p w14:paraId="3C6E327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cijepljenje učenika završnih razreda DI-TE ( difterija I  </w:t>
            </w:r>
          </w:p>
          <w:p w14:paraId="6A938B66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 tetanus )</w:t>
            </w:r>
          </w:p>
          <w:p w14:paraId="3957A56B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7271B9C8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redovito održavanje zdravstveno-higijenskih uvjeta na </w:t>
            </w:r>
          </w:p>
          <w:p w14:paraId="0FF12B8A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</w:t>
            </w:r>
            <w:r w:rsidRPr="00C76A93">
              <w:rPr>
                <w:color w:val="000000" w:themeColor="text1"/>
                <w:sz w:val="20"/>
                <w:lang w:val="pt-BR"/>
              </w:rPr>
              <w:t xml:space="preserve">nivou Škole (opskrba pitkom vodom, briga o čistoći i </w:t>
            </w:r>
          </w:p>
          <w:p w14:paraId="3220069B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funkcioniranju sanitarija, briga o pravilnoj rasvjeti, </w:t>
            </w:r>
          </w:p>
          <w:p w14:paraId="11AA280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ventilaciji i grijanju tijekom zimskih mjeseci)</w:t>
            </w:r>
          </w:p>
          <w:p w14:paraId="47CD4A9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- kolektivno osiguravanje učenika od nesreća (Euroherc)</w:t>
            </w:r>
          </w:p>
          <w:p w14:paraId="29B42ED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kolektivno osiguranje od nesreće svih zaposlenika škole </w:t>
            </w:r>
          </w:p>
          <w:p w14:paraId="0076DF95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( HOK osiguranje)</w:t>
            </w:r>
          </w:p>
          <w:p w14:paraId="6B6BFDF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F9E3D7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15A673AB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specijalist  </w:t>
            </w:r>
          </w:p>
          <w:p w14:paraId="2DB02251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medicine rada</w:t>
            </w:r>
          </w:p>
          <w:p w14:paraId="592143E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Zavod za javno  </w:t>
            </w:r>
          </w:p>
          <w:p w14:paraId="6C37FEB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zdravstvo</w:t>
            </w:r>
          </w:p>
          <w:p w14:paraId="3B348D79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6A243BB0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</w:t>
            </w: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 xml:space="preserve">liječnik školske  </w:t>
            </w:r>
          </w:p>
          <w:p w14:paraId="0B12BBE3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lastRenderedPageBreak/>
              <w:t xml:space="preserve">  medicine ( ostale  </w:t>
            </w:r>
          </w:p>
          <w:p w14:paraId="68BEAAFC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 xml:space="preserve">  aktivnosti školske </w:t>
            </w:r>
          </w:p>
          <w:p w14:paraId="75B2763C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 xml:space="preserve">  medicine uvrštene </w:t>
            </w:r>
          </w:p>
          <w:p w14:paraId="5A6EE331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bCs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bCs/>
                <w:color w:val="000000" w:themeColor="text1"/>
                <w:sz w:val="20"/>
                <w:lang w:val="pl-PL"/>
              </w:rPr>
              <w:t xml:space="preserve">  su u šk. kurikul)</w:t>
            </w:r>
          </w:p>
          <w:p w14:paraId="6B0EB15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2DB5DE4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</w:p>
          <w:p w14:paraId="351C051B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voditelj školskog </w:t>
            </w:r>
          </w:p>
          <w:p w14:paraId="0EFCBE12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de-DE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ugostiteljskog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</w:t>
            </w:r>
          </w:p>
          <w:p w14:paraId="1114632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de-DE"/>
              </w:rPr>
            </w:pPr>
            <w:r w:rsidRPr="00C76A93">
              <w:rPr>
                <w:color w:val="000000" w:themeColor="text1"/>
                <w:sz w:val="20"/>
                <w:lang w:val="de-DE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praktikuma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i </w:t>
            </w:r>
          </w:p>
          <w:p w14:paraId="562D7662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de-DE"/>
              </w:rPr>
              <w:t xml:space="preserve"> 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zgrade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Sv. </w:t>
            </w:r>
            <w:r w:rsidRPr="00C76A93">
              <w:rPr>
                <w:color w:val="000000" w:themeColor="text1"/>
                <w:sz w:val="20"/>
                <w:lang w:val="pl-PL"/>
              </w:rPr>
              <w:t>Anton</w:t>
            </w:r>
          </w:p>
          <w:p w14:paraId="292380EB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>- ravnatelj, tajnica</w:t>
            </w:r>
          </w:p>
        </w:tc>
      </w:tr>
    </w:tbl>
    <w:p w14:paraId="1DD2D46D" w14:textId="77777777" w:rsidR="00FD6070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lastRenderedPageBreak/>
        <w:tab/>
      </w:r>
    </w:p>
    <w:p w14:paraId="3C2C0DC0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>U cilju poticanja pravilnog rasta i razvoja učenika, Škola planira i uključivanje učenika u aktivnosti školskog športskog kluba. Izleti u sklopu razreda i slobodnih aktivnosti organiziraju se u skladu s mogućnostima učenika i škole.</w:t>
      </w:r>
    </w:p>
    <w:p w14:paraId="0118426A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C76A93">
        <w:rPr>
          <w:color w:val="000000" w:themeColor="text1"/>
          <w:sz w:val="20"/>
          <w:lang w:val="pl-PL"/>
        </w:rPr>
        <w:tab/>
        <w:t>Briga za zdravlje učenika - pogotovo poticanje pravilnog psihičkog razvoja ostvaruje se pomaganjem učeniku u adolescentnim krizama koje se reflektiraju kao neuspjeh u školi, zapuštanje školskih obveza, konflikti s roditeljima i nastavnicima, bijeg u ovisnisti i drugi problemi.</w:t>
      </w:r>
    </w:p>
    <w:p w14:paraId="1AB890CF" w14:textId="77777777" w:rsidR="00FD6070" w:rsidRPr="00C76A93" w:rsidRDefault="00FD6070" w:rsidP="00FD6070">
      <w:pPr>
        <w:rPr>
          <w:b/>
          <w:color w:val="000000" w:themeColor="text1"/>
          <w:u w:val="single"/>
        </w:rPr>
      </w:pPr>
    </w:p>
    <w:p w14:paraId="359826CC" w14:textId="77777777" w:rsidR="00FD6070" w:rsidRPr="00C76A93" w:rsidRDefault="00FD6070" w:rsidP="00FD6070">
      <w:pPr>
        <w:rPr>
          <w:b/>
          <w:color w:val="000000" w:themeColor="text1"/>
          <w:u w:val="single"/>
        </w:rPr>
      </w:pPr>
    </w:p>
    <w:p w14:paraId="7E8FF698" w14:textId="77777777" w:rsidR="00FD6070" w:rsidRPr="007E30CE" w:rsidRDefault="00FD6070" w:rsidP="007E30CE">
      <w:pPr>
        <w:pStyle w:val="Naslov2"/>
        <w:rPr>
          <w:u w:val="single"/>
        </w:rPr>
      </w:pPr>
      <w:bookmarkStart w:id="81" w:name="_Toc52828301"/>
    </w:p>
    <w:p w14:paraId="38908EC6" w14:textId="493D57CB" w:rsidR="00FD6070" w:rsidRPr="007E30CE" w:rsidRDefault="00FD6070" w:rsidP="007E30CE">
      <w:pPr>
        <w:pStyle w:val="Naslov2"/>
        <w:jc w:val="center"/>
        <w:rPr>
          <w:u w:val="single"/>
        </w:rPr>
      </w:pPr>
      <w:r w:rsidRPr="007E30CE">
        <w:rPr>
          <w:u w:val="single"/>
        </w:rPr>
        <w:t>PLAN RADA NASTAVNICE SATNIČARKE</w:t>
      </w:r>
    </w:p>
    <w:p w14:paraId="1CC21374" w14:textId="77777777" w:rsidR="00FD6070" w:rsidRPr="004C5BA3" w:rsidRDefault="00FD6070" w:rsidP="00FD6070">
      <w:pPr>
        <w:shd w:val="clear" w:color="auto" w:fill="DAE9F7" w:themeFill="text2" w:themeFillTint="1A"/>
        <w:jc w:val="center"/>
        <w:rPr>
          <w:b/>
          <w:bCs/>
          <w:sz w:val="20"/>
        </w:rPr>
      </w:pPr>
    </w:p>
    <w:p w14:paraId="5C711498" w14:textId="77777777" w:rsidR="00FD6070" w:rsidRPr="004C5BA3" w:rsidRDefault="00FD6070" w:rsidP="00FD6070">
      <w:pPr>
        <w:shd w:val="clear" w:color="auto" w:fill="DAE9F7" w:themeFill="text2" w:themeFillTint="1A"/>
        <w:jc w:val="center"/>
        <w:rPr>
          <w:b/>
          <w:bCs/>
          <w:sz w:val="20"/>
        </w:rPr>
      </w:pPr>
    </w:p>
    <w:p w14:paraId="792FE1AF" w14:textId="77777777" w:rsidR="00FD6070" w:rsidRPr="004C5BA3" w:rsidRDefault="00FD6070" w:rsidP="00FD6070">
      <w:pPr>
        <w:shd w:val="clear" w:color="auto" w:fill="DAE9F7" w:themeFill="text2" w:themeFillTint="1A"/>
        <w:jc w:val="center"/>
        <w:rPr>
          <w:b/>
          <w:bCs/>
          <w:sz w:val="20"/>
        </w:rPr>
      </w:pPr>
    </w:p>
    <w:p w14:paraId="3CF1E7F1" w14:textId="77777777" w:rsidR="00FD6070" w:rsidRPr="004C5BA3" w:rsidRDefault="00FD6070" w:rsidP="00FD6070">
      <w:pPr>
        <w:rPr>
          <w:b/>
          <w:bCs/>
          <w:sz w:val="20"/>
          <w:u w:val="single"/>
        </w:rPr>
      </w:pPr>
      <w:proofErr w:type="spellStart"/>
      <w:r w:rsidRPr="004C5BA3">
        <w:rPr>
          <w:b/>
          <w:bCs/>
          <w:sz w:val="20"/>
          <w:u w:val="single"/>
        </w:rPr>
        <w:t>Vremenik</w:t>
      </w:r>
      <w:proofErr w:type="spellEnd"/>
      <w:r w:rsidRPr="004C5BA3">
        <w:rPr>
          <w:b/>
          <w:bCs/>
          <w:sz w:val="20"/>
          <w:u w:val="single"/>
        </w:rPr>
        <w:t xml:space="preserve"> </w:t>
      </w:r>
      <w:proofErr w:type="spellStart"/>
      <w:r w:rsidRPr="004C5BA3">
        <w:rPr>
          <w:b/>
          <w:bCs/>
          <w:sz w:val="20"/>
          <w:u w:val="single"/>
        </w:rPr>
        <w:t>aktivnosti</w:t>
      </w:r>
      <w:proofErr w:type="spellEnd"/>
      <w:r w:rsidRPr="004C5BA3">
        <w:rPr>
          <w:b/>
          <w:bCs/>
          <w:sz w:val="20"/>
          <w:u w:val="single"/>
        </w:rPr>
        <w:t>:</w:t>
      </w:r>
    </w:p>
    <w:p w14:paraId="275BDBA6" w14:textId="77777777" w:rsidR="00FD6070" w:rsidRPr="004C5BA3" w:rsidRDefault="00FD6070" w:rsidP="00FD6070">
      <w:pPr>
        <w:rPr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D6070" w:rsidRPr="004C5BA3" w14:paraId="036E954F" w14:textId="77777777" w:rsidTr="00C47F35">
        <w:tc>
          <w:tcPr>
            <w:tcW w:w="2405" w:type="dxa"/>
            <w:shd w:val="clear" w:color="auto" w:fill="83CAEB" w:themeFill="accent1" w:themeFillTint="66"/>
          </w:tcPr>
          <w:p w14:paraId="0A0633A5" w14:textId="77777777" w:rsidR="00FD6070" w:rsidRPr="004C5BA3" w:rsidRDefault="00FD6070" w:rsidP="00C47F35">
            <w:pPr>
              <w:rPr>
                <w:b/>
                <w:bCs/>
                <w:sz w:val="20"/>
              </w:rPr>
            </w:pPr>
            <w:r w:rsidRPr="004C5BA3">
              <w:rPr>
                <w:b/>
                <w:bCs/>
                <w:sz w:val="20"/>
              </w:rPr>
              <w:t>MJESEC:</w:t>
            </w:r>
          </w:p>
        </w:tc>
        <w:tc>
          <w:tcPr>
            <w:tcW w:w="6657" w:type="dxa"/>
            <w:shd w:val="clear" w:color="auto" w:fill="83CAEB" w:themeFill="accent1" w:themeFillTint="66"/>
          </w:tcPr>
          <w:p w14:paraId="2AF7E73B" w14:textId="77777777" w:rsidR="00FD6070" w:rsidRPr="004C5BA3" w:rsidRDefault="00FD6070" w:rsidP="00C47F35">
            <w:pPr>
              <w:rPr>
                <w:b/>
                <w:bCs/>
                <w:sz w:val="20"/>
              </w:rPr>
            </w:pPr>
            <w:r w:rsidRPr="004C5BA3">
              <w:rPr>
                <w:b/>
                <w:bCs/>
                <w:sz w:val="20"/>
              </w:rPr>
              <w:t>AKTIVNOSTI:</w:t>
            </w:r>
          </w:p>
        </w:tc>
      </w:tr>
      <w:tr w:rsidR="00FD6070" w:rsidRPr="004C5BA3" w14:paraId="588AC74C" w14:textId="77777777" w:rsidTr="00C47F35">
        <w:tc>
          <w:tcPr>
            <w:tcW w:w="2405" w:type="dxa"/>
            <w:shd w:val="clear" w:color="auto" w:fill="83CAEB" w:themeFill="accent1" w:themeFillTint="66"/>
          </w:tcPr>
          <w:p w14:paraId="4462A721" w14:textId="77777777" w:rsidR="00FD6070" w:rsidRPr="004C5BA3" w:rsidRDefault="00FD6070" w:rsidP="00C47F35">
            <w:pPr>
              <w:rPr>
                <w:b/>
                <w:bCs/>
                <w:sz w:val="20"/>
              </w:rPr>
            </w:pPr>
            <w:r w:rsidRPr="004C5BA3">
              <w:rPr>
                <w:b/>
                <w:bCs/>
                <w:sz w:val="20"/>
              </w:rPr>
              <w:t>VIII-IX</w:t>
            </w:r>
          </w:p>
        </w:tc>
        <w:tc>
          <w:tcPr>
            <w:tcW w:w="6657" w:type="dxa"/>
          </w:tcPr>
          <w:p w14:paraId="17B27602" w14:textId="77777777" w:rsidR="00FD6070" w:rsidRPr="004C5BA3" w:rsidRDefault="00FD6070" w:rsidP="00FD6070">
            <w:pPr>
              <w:pStyle w:val="Odlomakpopisa"/>
              <w:numPr>
                <w:ilvl w:val="0"/>
                <w:numId w:val="53"/>
              </w:numPr>
              <w:rPr>
                <w:sz w:val="20"/>
              </w:rPr>
            </w:pPr>
            <w:proofErr w:type="spellStart"/>
            <w:r w:rsidRPr="004C5BA3">
              <w:rPr>
                <w:sz w:val="20"/>
              </w:rPr>
              <w:t>Izrada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rasporeda</w:t>
            </w:r>
            <w:proofErr w:type="spellEnd"/>
            <w:r w:rsidRPr="004C5BA3">
              <w:rPr>
                <w:sz w:val="20"/>
              </w:rPr>
              <w:t xml:space="preserve"> za 20 </w:t>
            </w:r>
            <w:proofErr w:type="spellStart"/>
            <w:r w:rsidRPr="004C5BA3">
              <w:rPr>
                <w:sz w:val="20"/>
              </w:rPr>
              <w:t>razrednih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odjela</w:t>
            </w:r>
            <w:proofErr w:type="spellEnd"/>
            <w:r w:rsidRPr="004C5BA3">
              <w:rPr>
                <w:sz w:val="20"/>
              </w:rPr>
              <w:t xml:space="preserve"> (od toga 6 </w:t>
            </w:r>
            <w:proofErr w:type="spellStart"/>
            <w:r w:rsidRPr="004C5BA3">
              <w:rPr>
                <w:sz w:val="20"/>
              </w:rPr>
              <w:t>kombiniranih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odjela</w:t>
            </w:r>
            <w:proofErr w:type="spellEnd"/>
            <w:r w:rsidRPr="004C5BA3">
              <w:rPr>
                <w:sz w:val="20"/>
              </w:rPr>
              <w:t xml:space="preserve">, </w:t>
            </w:r>
            <w:proofErr w:type="spellStart"/>
            <w:r w:rsidRPr="004C5BA3">
              <w:rPr>
                <w:sz w:val="20"/>
              </w:rPr>
              <w:t>tj</w:t>
            </w:r>
            <w:proofErr w:type="spellEnd"/>
            <w:r w:rsidRPr="004C5BA3">
              <w:rPr>
                <w:sz w:val="20"/>
              </w:rPr>
              <w:t xml:space="preserve">. za 9 </w:t>
            </w:r>
            <w:proofErr w:type="spellStart"/>
            <w:r w:rsidRPr="004C5BA3">
              <w:rPr>
                <w:sz w:val="20"/>
              </w:rPr>
              <w:t>zanimanja</w:t>
            </w:r>
            <w:proofErr w:type="spellEnd"/>
            <w:r w:rsidRPr="004C5BA3">
              <w:rPr>
                <w:sz w:val="20"/>
              </w:rPr>
              <w:t xml:space="preserve">) </w:t>
            </w:r>
            <w:proofErr w:type="spellStart"/>
            <w:r w:rsidRPr="004C5BA3">
              <w:rPr>
                <w:sz w:val="20"/>
              </w:rPr>
              <w:t>i</w:t>
            </w:r>
            <w:proofErr w:type="spellEnd"/>
            <w:r w:rsidRPr="004C5BA3">
              <w:rPr>
                <w:sz w:val="20"/>
              </w:rPr>
              <w:t xml:space="preserve"> 48 </w:t>
            </w:r>
            <w:proofErr w:type="spellStart"/>
            <w:r w:rsidRPr="004C5BA3">
              <w:rPr>
                <w:sz w:val="20"/>
              </w:rPr>
              <w:t>nastavnika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čija</w:t>
            </w:r>
            <w:proofErr w:type="spellEnd"/>
            <w:r w:rsidRPr="004C5BA3">
              <w:rPr>
                <w:sz w:val="20"/>
              </w:rPr>
              <w:t xml:space="preserve"> se </w:t>
            </w:r>
            <w:proofErr w:type="spellStart"/>
            <w:r w:rsidRPr="004C5BA3">
              <w:rPr>
                <w:sz w:val="20"/>
              </w:rPr>
              <w:t>nastava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odvija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na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dvije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dislocirane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lokacije</w:t>
            </w:r>
            <w:proofErr w:type="spellEnd"/>
          </w:p>
          <w:p w14:paraId="3465D61C" w14:textId="77777777" w:rsidR="00FD6070" w:rsidRPr="004C5BA3" w:rsidRDefault="00FD6070" w:rsidP="00FD6070">
            <w:pPr>
              <w:pStyle w:val="Odlomakpopisa"/>
              <w:numPr>
                <w:ilvl w:val="0"/>
                <w:numId w:val="53"/>
              </w:numPr>
              <w:rPr>
                <w:sz w:val="20"/>
              </w:rPr>
            </w:pPr>
            <w:proofErr w:type="spellStart"/>
            <w:r w:rsidRPr="004C5BA3">
              <w:rPr>
                <w:sz w:val="20"/>
              </w:rPr>
              <w:t>Usklađivanje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rasporeda</w:t>
            </w:r>
            <w:proofErr w:type="spellEnd"/>
            <w:r w:rsidRPr="004C5BA3">
              <w:rPr>
                <w:sz w:val="20"/>
              </w:rPr>
              <w:t xml:space="preserve"> s </w:t>
            </w:r>
            <w:proofErr w:type="spellStart"/>
            <w:r w:rsidRPr="004C5BA3">
              <w:rPr>
                <w:sz w:val="20"/>
              </w:rPr>
              <w:t>tjednim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zaduženjima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nastavnog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osoblja</w:t>
            </w:r>
            <w:proofErr w:type="spellEnd"/>
            <w:r w:rsidRPr="004C5BA3">
              <w:rPr>
                <w:sz w:val="20"/>
              </w:rPr>
              <w:t xml:space="preserve"> </w:t>
            </w:r>
          </w:p>
          <w:p w14:paraId="41D3D088" w14:textId="77777777" w:rsidR="00FD6070" w:rsidRPr="004C5BA3" w:rsidRDefault="00FD6070" w:rsidP="00FD6070">
            <w:pPr>
              <w:pStyle w:val="Odlomakpopisa"/>
              <w:numPr>
                <w:ilvl w:val="0"/>
                <w:numId w:val="53"/>
              </w:numPr>
              <w:rPr>
                <w:sz w:val="20"/>
              </w:rPr>
            </w:pPr>
            <w:proofErr w:type="spellStart"/>
            <w:r w:rsidRPr="004C5BA3">
              <w:rPr>
                <w:sz w:val="20"/>
              </w:rPr>
              <w:t>Pravljenje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dnevnih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i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višednevnih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zamjena</w:t>
            </w:r>
            <w:proofErr w:type="spellEnd"/>
            <w:r w:rsidRPr="004C5BA3">
              <w:rPr>
                <w:sz w:val="20"/>
              </w:rPr>
              <w:t xml:space="preserve"> u </w:t>
            </w:r>
            <w:proofErr w:type="spellStart"/>
            <w:r w:rsidRPr="004C5BA3">
              <w:rPr>
                <w:sz w:val="20"/>
              </w:rPr>
              <w:t>slučaju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izostanaka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nastavnika</w:t>
            </w:r>
            <w:proofErr w:type="spellEnd"/>
            <w:r w:rsidRPr="004C5BA3">
              <w:rPr>
                <w:sz w:val="20"/>
              </w:rPr>
              <w:t xml:space="preserve"> s </w:t>
            </w:r>
            <w:proofErr w:type="spellStart"/>
            <w:r w:rsidRPr="004C5BA3">
              <w:rPr>
                <w:sz w:val="20"/>
              </w:rPr>
              <w:t>posla</w:t>
            </w:r>
            <w:proofErr w:type="spellEnd"/>
          </w:p>
          <w:p w14:paraId="75F3BB82" w14:textId="77777777" w:rsidR="00FD6070" w:rsidRPr="004C5BA3" w:rsidRDefault="00FD6070" w:rsidP="00FD6070">
            <w:pPr>
              <w:pStyle w:val="Odlomakpopisa"/>
              <w:numPr>
                <w:ilvl w:val="0"/>
                <w:numId w:val="53"/>
              </w:numPr>
              <w:rPr>
                <w:sz w:val="20"/>
              </w:rPr>
            </w:pPr>
            <w:proofErr w:type="spellStart"/>
            <w:r w:rsidRPr="004C5BA3">
              <w:rPr>
                <w:sz w:val="20"/>
              </w:rPr>
              <w:t>Ažuriranje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rasporeda</w:t>
            </w:r>
            <w:proofErr w:type="spellEnd"/>
            <w:r w:rsidRPr="004C5BA3">
              <w:rPr>
                <w:sz w:val="20"/>
              </w:rPr>
              <w:t xml:space="preserve"> s </w:t>
            </w:r>
            <w:proofErr w:type="spellStart"/>
            <w:r w:rsidRPr="004C5BA3">
              <w:rPr>
                <w:sz w:val="20"/>
              </w:rPr>
              <w:t>tekućim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zahtjevima</w:t>
            </w:r>
            <w:proofErr w:type="spellEnd"/>
            <w:r w:rsidRPr="004C5BA3">
              <w:rPr>
                <w:sz w:val="20"/>
              </w:rPr>
              <w:t>/</w:t>
            </w:r>
            <w:proofErr w:type="spellStart"/>
            <w:r w:rsidRPr="004C5BA3">
              <w:rPr>
                <w:sz w:val="20"/>
              </w:rPr>
              <w:t>smanjenje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putnih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proofErr w:type="gramStart"/>
            <w:r w:rsidRPr="004C5BA3">
              <w:rPr>
                <w:sz w:val="20"/>
              </w:rPr>
              <w:t>troškova</w:t>
            </w:r>
            <w:proofErr w:type="spellEnd"/>
            <w:r w:rsidRPr="004C5BA3">
              <w:rPr>
                <w:sz w:val="20"/>
              </w:rPr>
              <w:t>,…</w:t>
            </w:r>
            <w:proofErr w:type="gramEnd"/>
            <w:r w:rsidRPr="004C5BA3">
              <w:rPr>
                <w:sz w:val="20"/>
              </w:rPr>
              <w:t>/</w:t>
            </w:r>
          </w:p>
          <w:p w14:paraId="226D5CB8" w14:textId="77777777" w:rsidR="00FD6070" w:rsidRPr="004C5BA3" w:rsidRDefault="00FD6070" w:rsidP="00FD6070">
            <w:pPr>
              <w:pStyle w:val="Odlomakpopisa"/>
              <w:numPr>
                <w:ilvl w:val="0"/>
                <w:numId w:val="53"/>
              </w:numPr>
              <w:rPr>
                <w:sz w:val="20"/>
              </w:rPr>
            </w:pPr>
            <w:proofErr w:type="spellStart"/>
            <w:r w:rsidRPr="004C5BA3">
              <w:rPr>
                <w:sz w:val="20"/>
              </w:rPr>
              <w:t>Prilagodba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rasporeda</w:t>
            </w:r>
            <w:proofErr w:type="spellEnd"/>
            <w:r w:rsidRPr="004C5BA3">
              <w:rPr>
                <w:sz w:val="20"/>
              </w:rPr>
              <w:t xml:space="preserve"> u </w:t>
            </w:r>
            <w:proofErr w:type="spellStart"/>
            <w:r w:rsidRPr="004C5BA3">
              <w:rPr>
                <w:sz w:val="20"/>
              </w:rPr>
              <w:t>nekim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drugim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situacijama</w:t>
            </w:r>
            <w:proofErr w:type="spellEnd"/>
            <w:r w:rsidRPr="004C5BA3">
              <w:rPr>
                <w:sz w:val="20"/>
              </w:rPr>
              <w:t xml:space="preserve">/ </w:t>
            </w:r>
            <w:proofErr w:type="spellStart"/>
            <w:r w:rsidRPr="004C5BA3">
              <w:rPr>
                <w:sz w:val="20"/>
              </w:rPr>
              <w:t>posjeti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savjetnika</w:t>
            </w:r>
            <w:proofErr w:type="spellEnd"/>
            <w:r w:rsidRPr="004C5BA3">
              <w:rPr>
                <w:sz w:val="20"/>
              </w:rPr>
              <w:t xml:space="preserve">, </w:t>
            </w:r>
            <w:proofErr w:type="spellStart"/>
            <w:r w:rsidRPr="004C5BA3">
              <w:rPr>
                <w:sz w:val="20"/>
              </w:rPr>
              <w:t>natjecaja</w:t>
            </w:r>
            <w:proofErr w:type="spellEnd"/>
            <w:r w:rsidRPr="004C5BA3">
              <w:rPr>
                <w:sz w:val="20"/>
              </w:rPr>
              <w:t>, …/</w:t>
            </w:r>
          </w:p>
        </w:tc>
      </w:tr>
      <w:tr w:rsidR="00FD6070" w:rsidRPr="004C5BA3" w14:paraId="59407FFA" w14:textId="77777777" w:rsidTr="00C47F35">
        <w:tc>
          <w:tcPr>
            <w:tcW w:w="2405" w:type="dxa"/>
            <w:shd w:val="clear" w:color="auto" w:fill="83CAEB" w:themeFill="accent1" w:themeFillTint="66"/>
          </w:tcPr>
          <w:p w14:paraId="5F0CA140" w14:textId="77777777" w:rsidR="00FD6070" w:rsidRPr="004C5BA3" w:rsidRDefault="00FD6070" w:rsidP="00C47F35">
            <w:pPr>
              <w:rPr>
                <w:b/>
                <w:bCs/>
                <w:sz w:val="20"/>
              </w:rPr>
            </w:pPr>
            <w:r w:rsidRPr="004C5BA3">
              <w:rPr>
                <w:b/>
                <w:bCs/>
                <w:sz w:val="20"/>
              </w:rPr>
              <w:t>V.</w:t>
            </w:r>
          </w:p>
        </w:tc>
        <w:tc>
          <w:tcPr>
            <w:tcW w:w="6657" w:type="dxa"/>
          </w:tcPr>
          <w:p w14:paraId="0292EAA5" w14:textId="77777777" w:rsidR="00FD6070" w:rsidRPr="004C5BA3" w:rsidRDefault="00FD6070" w:rsidP="00FD6070">
            <w:pPr>
              <w:pStyle w:val="Odlomakpopisa"/>
              <w:numPr>
                <w:ilvl w:val="0"/>
                <w:numId w:val="54"/>
              </w:numPr>
              <w:rPr>
                <w:sz w:val="20"/>
              </w:rPr>
            </w:pPr>
            <w:proofErr w:type="spellStart"/>
            <w:r w:rsidRPr="004C5BA3">
              <w:rPr>
                <w:sz w:val="20"/>
              </w:rPr>
              <w:t>Prilagodba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rasporeda</w:t>
            </w:r>
            <w:proofErr w:type="spellEnd"/>
            <w:r w:rsidRPr="004C5BA3">
              <w:rPr>
                <w:sz w:val="20"/>
              </w:rPr>
              <w:t xml:space="preserve"> </w:t>
            </w:r>
            <w:proofErr w:type="spellStart"/>
            <w:r w:rsidRPr="004C5BA3">
              <w:rPr>
                <w:sz w:val="20"/>
              </w:rPr>
              <w:t>nastavi</w:t>
            </w:r>
            <w:proofErr w:type="spellEnd"/>
            <w:r w:rsidRPr="004C5BA3">
              <w:rPr>
                <w:sz w:val="20"/>
              </w:rPr>
              <w:t xml:space="preserve"> bez </w:t>
            </w:r>
            <w:proofErr w:type="spellStart"/>
            <w:r w:rsidRPr="004C5BA3">
              <w:rPr>
                <w:sz w:val="20"/>
              </w:rPr>
              <w:t>maturanata</w:t>
            </w:r>
            <w:proofErr w:type="spellEnd"/>
          </w:p>
        </w:tc>
      </w:tr>
    </w:tbl>
    <w:p w14:paraId="1A7A70F8" w14:textId="77777777" w:rsidR="00FD6070" w:rsidRPr="004C5BA3" w:rsidRDefault="00FD6070" w:rsidP="00FD6070">
      <w:pPr>
        <w:shd w:val="clear" w:color="auto" w:fill="FFFFFF" w:themeFill="background1"/>
        <w:ind w:left="6372"/>
        <w:rPr>
          <w:color w:val="000000" w:themeColor="text1"/>
          <w:sz w:val="20"/>
        </w:rPr>
      </w:pPr>
      <w:r w:rsidRPr="004C5BA3">
        <w:rPr>
          <w:color w:val="000000" w:themeColor="text1"/>
          <w:sz w:val="20"/>
        </w:rPr>
        <w:t xml:space="preserve">                                                                                                                                           </w:t>
      </w:r>
    </w:p>
    <w:p w14:paraId="664C87B9" w14:textId="77777777" w:rsidR="00FD6070" w:rsidRPr="004C5BA3" w:rsidRDefault="00FD6070" w:rsidP="00FD6070">
      <w:pPr>
        <w:ind w:left="4956" w:firstLine="708"/>
        <w:rPr>
          <w:rFonts w:ascii="Agency FB" w:hAnsi="Agency FB"/>
          <w:color w:val="000000" w:themeColor="text1"/>
          <w:sz w:val="20"/>
        </w:rPr>
      </w:pPr>
    </w:p>
    <w:p w14:paraId="20FFB5CD" w14:textId="77777777" w:rsidR="00FD6070" w:rsidRPr="004C5BA3" w:rsidRDefault="00FD6070" w:rsidP="00FD6070">
      <w:pPr>
        <w:ind w:left="4956" w:firstLine="708"/>
        <w:rPr>
          <w:rFonts w:ascii="Agency FB" w:hAnsi="Agency FB"/>
          <w:color w:val="000000" w:themeColor="text1"/>
          <w:sz w:val="20"/>
        </w:rPr>
      </w:pPr>
    </w:p>
    <w:bookmarkEnd w:id="81"/>
    <w:p w14:paraId="0CEE3B0A" w14:textId="77777777" w:rsidR="00FD6070" w:rsidRPr="004C5BA3" w:rsidRDefault="00FD6070" w:rsidP="00FD6070">
      <w:pPr>
        <w:rPr>
          <w:b/>
          <w:bCs/>
          <w:color w:val="000000" w:themeColor="text1"/>
          <w:sz w:val="20"/>
          <w:lang w:val="pl-PL"/>
        </w:rPr>
      </w:pPr>
      <w:r w:rsidRPr="004C5BA3">
        <w:rPr>
          <w:b/>
          <w:bCs/>
          <w:color w:val="000000" w:themeColor="text1"/>
          <w:sz w:val="20"/>
          <w:lang w:val="pl-PL"/>
        </w:rPr>
        <w:br w:type="page"/>
      </w:r>
    </w:p>
    <w:p w14:paraId="2A5B9FA3" w14:textId="77777777" w:rsidR="00FD6070" w:rsidRPr="00576CE1" w:rsidRDefault="00FD6070" w:rsidP="00FD6070">
      <w:pPr>
        <w:pStyle w:val="Naslov1"/>
        <w:jc w:val="center"/>
        <w:rPr>
          <w:sz w:val="44"/>
          <w:szCs w:val="44"/>
          <w:u w:val="single"/>
        </w:rPr>
      </w:pPr>
      <w:bookmarkStart w:id="82" w:name="_Toc148097993"/>
      <w:r w:rsidRPr="00576CE1">
        <w:rPr>
          <w:sz w:val="44"/>
          <w:szCs w:val="44"/>
          <w:lang w:val="pl-PL"/>
        </w:rPr>
        <w:lastRenderedPageBreak/>
        <w:t>NORMA KVALITETE ISO 9001:2015</w:t>
      </w:r>
      <w:bookmarkEnd w:id="82"/>
    </w:p>
    <w:p w14:paraId="1808021D" w14:textId="77777777" w:rsidR="00FD6070" w:rsidRPr="004C5BA3" w:rsidRDefault="00FD6070" w:rsidP="00FD6070">
      <w:pPr>
        <w:rPr>
          <w:color w:val="000000" w:themeColor="text1"/>
          <w:sz w:val="20"/>
          <w:lang w:val="pl-PL"/>
        </w:rPr>
      </w:pPr>
    </w:p>
    <w:p w14:paraId="0645DA78" w14:textId="77777777" w:rsidR="00FD6070" w:rsidRPr="004C5BA3" w:rsidRDefault="00FD6070" w:rsidP="00FD6070">
      <w:pPr>
        <w:rPr>
          <w:color w:val="000000" w:themeColor="text1"/>
          <w:sz w:val="20"/>
          <w:lang w:val="pl-PL"/>
        </w:rPr>
      </w:pPr>
    </w:p>
    <w:p w14:paraId="40DAEF75" w14:textId="77777777" w:rsidR="00FD6070" w:rsidRPr="004C5BA3" w:rsidRDefault="00FD6070" w:rsidP="00FD6070">
      <w:pPr>
        <w:rPr>
          <w:color w:val="000000" w:themeColor="text1"/>
          <w:sz w:val="20"/>
          <w:lang w:val="pl-PL"/>
        </w:rPr>
      </w:pPr>
    </w:p>
    <w:p w14:paraId="2A212862" w14:textId="77777777" w:rsidR="00FD6070" w:rsidRPr="004C5BA3" w:rsidRDefault="00FD6070" w:rsidP="00FD6070">
      <w:pPr>
        <w:tabs>
          <w:tab w:val="left" w:pos="840"/>
        </w:tabs>
        <w:jc w:val="center"/>
        <w:rPr>
          <w:b/>
          <w:color w:val="000000" w:themeColor="text1"/>
          <w:sz w:val="20"/>
          <w:lang w:val="pl-PL"/>
        </w:rPr>
      </w:pPr>
    </w:p>
    <w:p w14:paraId="5516F903" w14:textId="77777777" w:rsidR="00FD6070" w:rsidRPr="004C5BA3" w:rsidRDefault="00FD6070" w:rsidP="00FD6070">
      <w:pPr>
        <w:tabs>
          <w:tab w:val="left" w:pos="840"/>
        </w:tabs>
        <w:rPr>
          <w:color w:val="000000" w:themeColor="text1"/>
          <w:sz w:val="20"/>
          <w:lang w:val="pl-PL"/>
        </w:rPr>
      </w:pPr>
      <w:r w:rsidRPr="004C5BA3">
        <w:rPr>
          <w:color w:val="000000" w:themeColor="text1"/>
          <w:sz w:val="20"/>
          <w:lang w:val="pl-PL"/>
        </w:rPr>
        <w:tab/>
        <w:t>U suglasnosti s «Poslovnikom kakvoće» a poštivajući postavljene ciljeve «Politikom kakvoće», normu provodi Uprava za kakvoću vođena ravnateljem i nadzorom</w:t>
      </w:r>
    </w:p>
    <w:p w14:paraId="6D5BD7E1" w14:textId="77777777" w:rsidR="00FD6070" w:rsidRPr="00C76A93" w:rsidRDefault="00FD6070" w:rsidP="00FD6070">
      <w:pPr>
        <w:tabs>
          <w:tab w:val="left" w:pos="1415"/>
        </w:tabs>
        <w:rPr>
          <w:b/>
          <w:color w:val="000000" w:themeColor="text1"/>
          <w:sz w:val="20"/>
          <w:lang w:val="pl-PL"/>
        </w:rPr>
      </w:pPr>
      <w:r w:rsidRPr="00C76A93">
        <w:rPr>
          <w:b/>
          <w:color w:val="000000" w:themeColor="text1"/>
          <w:sz w:val="20"/>
          <w:lang w:val="pl-PL"/>
        </w:rPr>
        <w:tab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4230"/>
      </w:tblGrid>
      <w:tr w:rsidR="00FD6070" w:rsidRPr="00C76A93" w14:paraId="5C642CF4" w14:textId="77777777" w:rsidTr="00C47F35">
        <w:tc>
          <w:tcPr>
            <w:tcW w:w="1728" w:type="dxa"/>
          </w:tcPr>
          <w:p w14:paraId="7775D33D" w14:textId="77777777" w:rsidR="00FD6070" w:rsidRPr="00C76A93" w:rsidRDefault="00FD6070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UPRAVA ZA KAKVOĆU</w:t>
            </w:r>
          </w:p>
        </w:tc>
        <w:tc>
          <w:tcPr>
            <w:tcW w:w="3600" w:type="dxa"/>
          </w:tcPr>
          <w:p w14:paraId="7E35B8C7" w14:textId="77777777" w:rsidR="00FD6070" w:rsidRPr="00C76A93" w:rsidRDefault="00FD6070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b/>
                <w:color w:val="000000" w:themeColor="text1"/>
                <w:sz w:val="20"/>
                <w:lang w:val="pl-PL"/>
              </w:rPr>
              <w:t>ČLANOVI</w:t>
            </w:r>
          </w:p>
        </w:tc>
        <w:tc>
          <w:tcPr>
            <w:tcW w:w="4230" w:type="dxa"/>
          </w:tcPr>
          <w:p w14:paraId="6DFEA09A" w14:textId="77777777" w:rsidR="00FD6070" w:rsidRPr="00C76A93" w:rsidRDefault="00FD6070" w:rsidP="00C47F35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smartTag w:uri="urn:schemas-microsoft-com:office:smarttags" w:element="stockticker">
              <w:r w:rsidRPr="00C76A93">
                <w:rPr>
                  <w:b/>
                  <w:color w:val="000000" w:themeColor="text1"/>
                  <w:sz w:val="20"/>
                  <w:lang w:val="pl-PL"/>
                </w:rPr>
                <w:t>PLAN</w:t>
              </w:r>
            </w:smartTag>
            <w:r w:rsidRPr="00C76A93">
              <w:rPr>
                <w:b/>
                <w:color w:val="000000" w:themeColor="text1"/>
                <w:sz w:val="20"/>
                <w:lang w:val="pl-PL"/>
              </w:rPr>
              <w:t xml:space="preserve"> I PROGRAM </w:t>
            </w:r>
            <w:smartTag w:uri="urn:schemas-microsoft-com:office:smarttags" w:element="stockticker">
              <w:r w:rsidRPr="00C76A93">
                <w:rPr>
                  <w:b/>
                  <w:color w:val="000000" w:themeColor="text1"/>
                  <w:sz w:val="20"/>
                  <w:lang w:val="pl-PL"/>
                </w:rPr>
                <w:t>RADA</w:t>
              </w:r>
            </w:smartTag>
          </w:p>
        </w:tc>
      </w:tr>
      <w:tr w:rsidR="00FD6070" w:rsidRPr="00C76A93" w14:paraId="7ACE531C" w14:textId="77777777" w:rsidTr="00C47F35">
        <w:trPr>
          <w:trHeight w:val="3340"/>
        </w:trPr>
        <w:tc>
          <w:tcPr>
            <w:tcW w:w="1728" w:type="dxa"/>
          </w:tcPr>
          <w:p w14:paraId="0A1D73F8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de-DE"/>
              </w:rPr>
            </w:pPr>
          </w:p>
          <w:p w14:paraId="26F6B714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de-DE"/>
              </w:rPr>
            </w:pPr>
          </w:p>
          <w:p w14:paraId="61DA46C4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de-DE"/>
              </w:rPr>
            </w:pPr>
          </w:p>
          <w:p w14:paraId="0DD9B881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de-DE"/>
              </w:rPr>
            </w:pPr>
          </w:p>
          <w:p w14:paraId="7487E488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de-DE"/>
              </w:rPr>
            </w:pPr>
          </w:p>
          <w:p w14:paraId="1C57340A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de-DE"/>
              </w:rPr>
            </w:pPr>
            <w:r w:rsidRPr="00C76A93">
              <w:rPr>
                <w:b/>
                <w:color w:val="000000" w:themeColor="text1"/>
                <w:sz w:val="20"/>
                <w:lang w:val="de-DE"/>
              </w:rPr>
              <w:t xml:space="preserve">Za </w:t>
            </w:r>
            <w:proofErr w:type="spellStart"/>
            <w:r w:rsidRPr="00C76A93">
              <w:rPr>
                <w:b/>
                <w:color w:val="000000" w:themeColor="text1"/>
                <w:sz w:val="20"/>
                <w:lang w:val="de-DE"/>
              </w:rPr>
              <w:t>provođenje</w:t>
            </w:r>
            <w:proofErr w:type="spellEnd"/>
            <w:r w:rsidRPr="00C76A93">
              <w:rPr>
                <w:b/>
                <w:color w:val="000000" w:themeColor="text1"/>
                <w:sz w:val="20"/>
                <w:lang w:val="de-DE"/>
              </w:rPr>
              <w:t xml:space="preserve"> </w:t>
            </w:r>
            <w:proofErr w:type="gramStart"/>
            <w:r w:rsidRPr="00C76A93">
              <w:rPr>
                <w:b/>
                <w:color w:val="000000" w:themeColor="text1"/>
                <w:sz w:val="20"/>
                <w:lang w:val="de-DE"/>
              </w:rPr>
              <w:t xml:space="preserve">norme  </w:t>
            </w:r>
            <w:proofErr w:type="spellStart"/>
            <w:r w:rsidRPr="00C76A93">
              <w:rPr>
                <w:b/>
                <w:color w:val="000000" w:themeColor="text1"/>
                <w:sz w:val="20"/>
                <w:lang w:val="de-DE"/>
              </w:rPr>
              <w:t>kvalitete</w:t>
            </w:r>
            <w:proofErr w:type="spellEnd"/>
            <w:proofErr w:type="gramEnd"/>
          </w:p>
          <w:p w14:paraId="58741635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de-DE"/>
              </w:rPr>
            </w:pPr>
          </w:p>
          <w:p w14:paraId="7884E06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de-DE"/>
              </w:rPr>
            </w:pPr>
            <w:r w:rsidRPr="00C76A93">
              <w:rPr>
                <w:color w:val="000000" w:themeColor="text1"/>
                <w:sz w:val="20"/>
                <w:lang w:val="de-DE"/>
              </w:rPr>
              <w:t>ISO 9001:2015</w:t>
            </w:r>
          </w:p>
          <w:p w14:paraId="1CA1672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en-US"/>
              </w:rPr>
            </w:pPr>
            <w:r w:rsidRPr="00C76A93">
              <w:rPr>
                <w:color w:val="000000" w:themeColor="text1"/>
                <w:sz w:val="20"/>
                <w:lang w:val="en-US"/>
              </w:rPr>
              <w:t>(HRN EN</w:t>
            </w:r>
          </w:p>
          <w:p w14:paraId="76FFCCC9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en-US"/>
              </w:rPr>
              <w:t>ISO 9001:2015)</w:t>
            </w:r>
          </w:p>
          <w:p w14:paraId="4E603800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  <w:p w14:paraId="5C5130F0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  <w:p w14:paraId="31CF5855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  <w:p w14:paraId="7A7C72FE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  <w:p w14:paraId="13546A5F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  <w:p w14:paraId="288167CD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</w:tc>
        <w:tc>
          <w:tcPr>
            <w:tcW w:w="3600" w:type="dxa"/>
          </w:tcPr>
          <w:p w14:paraId="0777DA2D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</w:p>
          <w:p w14:paraId="1BF99464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</w:t>
            </w:r>
            <w:r w:rsidRPr="00C76A93">
              <w:rPr>
                <w:b/>
                <w:color w:val="000000" w:themeColor="text1"/>
                <w:sz w:val="20"/>
                <w:lang w:val="pl-PL"/>
              </w:rPr>
              <w:t>prof. Lovre  Botica,</w:t>
            </w:r>
            <w:r w:rsidRPr="00C76A93">
              <w:rPr>
                <w:color w:val="000000" w:themeColor="text1"/>
                <w:sz w:val="20"/>
                <w:lang w:val="pl-PL"/>
              </w:rPr>
              <w:t xml:space="preserve"> predsjednik</w:t>
            </w:r>
          </w:p>
          <w:p w14:paraId="50BE81F7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Ante Biliš, dipl.ing. voditelj i upravitelj </w:t>
            </w:r>
          </w:p>
          <w:p w14:paraId="378CBF11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kvalitete</w:t>
            </w:r>
          </w:p>
          <w:p w14:paraId="2D8ABCF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- prof. Darija Foretić, predsjednica  </w:t>
            </w:r>
          </w:p>
          <w:p w14:paraId="3E7FA4F2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Školskog odbora          </w:t>
            </w:r>
          </w:p>
          <w:p w14:paraId="41E7BC9E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- dipl. pravn. Ljiljana Vuletić, tajnica</w:t>
            </w:r>
          </w:p>
          <w:p w14:paraId="723BD808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- prof. Franica  Botica, </w:t>
            </w:r>
            <w:smartTag w:uri="urn:schemas-microsoft-com:office:smarttags" w:element="stockticker">
              <w:r w:rsidRPr="00C76A93">
                <w:rPr>
                  <w:color w:val="000000" w:themeColor="text1"/>
                  <w:sz w:val="20"/>
                  <w:lang w:val="pt-BR"/>
                </w:rPr>
                <w:t>SRS</w:t>
              </w:r>
            </w:smartTag>
            <w:r w:rsidRPr="00C76A93">
              <w:rPr>
                <w:color w:val="000000" w:themeColor="text1"/>
                <w:sz w:val="20"/>
                <w:lang w:val="pt-BR"/>
              </w:rPr>
              <w:t xml:space="preserve">- pedagog           </w:t>
            </w:r>
          </w:p>
          <w:p w14:paraId="7CDB948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- Zoran  Sardelić, dipl.ing.</w:t>
            </w:r>
          </w:p>
          <w:p w14:paraId="0EDEE9ED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</w:t>
            </w:r>
            <w:r w:rsidRPr="00C76A93">
              <w:rPr>
                <w:color w:val="000000" w:themeColor="text1"/>
                <w:sz w:val="20"/>
                <w:lang w:val="pl-PL"/>
              </w:rPr>
              <w:t xml:space="preserve">kordinator za državnu maturu </w:t>
            </w:r>
          </w:p>
          <w:p w14:paraId="18C0D096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de-DE"/>
              </w:rPr>
            </w:pPr>
            <w:r w:rsidRPr="00C76A93">
              <w:rPr>
                <w:color w:val="000000" w:themeColor="text1"/>
                <w:sz w:val="20"/>
                <w:lang w:val="de-DE"/>
              </w:rPr>
              <w:t>---------------------</w:t>
            </w:r>
          </w:p>
          <w:p w14:paraId="380ED9C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de-DE"/>
              </w:rPr>
            </w:pPr>
            <w:proofErr w:type="spellStart"/>
            <w:r w:rsidRPr="00C76A93">
              <w:rPr>
                <w:b/>
                <w:color w:val="000000" w:themeColor="text1"/>
                <w:sz w:val="20"/>
                <w:lang w:val="de-DE"/>
              </w:rPr>
              <w:t>unutarnji</w:t>
            </w:r>
            <w:proofErr w:type="spellEnd"/>
            <w:r w:rsidRPr="00C76A93">
              <w:rPr>
                <w:b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C76A93">
              <w:rPr>
                <w:b/>
                <w:color w:val="000000" w:themeColor="text1"/>
                <w:sz w:val="20"/>
                <w:lang w:val="de-DE"/>
              </w:rPr>
              <w:t>prosuditelji</w:t>
            </w:r>
            <w:proofErr w:type="spellEnd"/>
            <w:r w:rsidRPr="00C76A93">
              <w:rPr>
                <w:b/>
                <w:color w:val="000000" w:themeColor="text1"/>
                <w:sz w:val="20"/>
                <w:lang w:val="de-DE"/>
              </w:rPr>
              <w:t>:</w:t>
            </w:r>
          </w:p>
          <w:p w14:paraId="2CC514CA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de-DE"/>
              </w:rPr>
            </w:pPr>
            <w:r w:rsidRPr="00C76A93">
              <w:rPr>
                <w:color w:val="000000" w:themeColor="text1"/>
                <w:sz w:val="20"/>
                <w:lang w:val="de-DE"/>
              </w:rPr>
              <w:t xml:space="preserve">- </w:t>
            </w:r>
            <w:r>
              <w:rPr>
                <w:color w:val="000000" w:themeColor="text1"/>
                <w:sz w:val="20"/>
                <w:lang w:val="de-DE"/>
              </w:rPr>
              <w:t xml:space="preserve">Vinko Fabris, </w:t>
            </w:r>
            <w:proofErr w:type="spellStart"/>
            <w:proofErr w:type="gramStart"/>
            <w:r>
              <w:rPr>
                <w:color w:val="000000" w:themeColor="text1"/>
                <w:sz w:val="20"/>
                <w:lang w:val="de-DE"/>
              </w:rPr>
              <w:t>mag.ind.stroj</w:t>
            </w:r>
            <w:proofErr w:type="spellEnd"/>
            <w:proofErr w:type="gramEnd"/>
            <w:r>
              <w:rPr>
                <w:color w:val="000000" w:themeColor="text1"/>
                <w:sz w:val="20"/>
                <w:lang w:val="de-DE"/>
              </w:rPr>
              <w:t>.</w:t>
            </w:r>
          </w:p>
          <w:p w14:paraId="1FBB4208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de-DE"/>
              </w:rPr>
            </w:pPr>
            <w:r w:rsidRPr="00C76A93">
              <w:rPr>
                <w:color w:val="000000" w:themeColor="text1"/>
                <w:sz w:val="20"/>
                <w:lang w:val="de-DE"/>
              </w:rPr>
              <w:t xml:space="preserve">- Ante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Biliš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, </w:t>
            </w:r>
            <w:proofErr w:type="spellStart"/>
            <w:r w:rsidRPr="00C76A93">
              <w:rPr>
                <w:color w:val="000000" w:themeColor="text1"/>
                <w:sz w:val="20"/>
                <w:lang w:val="de-DE"/>
              </w:rPr>
              <w:t>dipl.</w:t>
            </w:r>
            <w:proofErr w:type="spellEnd"/>
            <w:r w:rsidRPr="00C76A93">
              <w:rPr>
                <w:color w:val="000000" w:themeColor="text1"/>
                <w:sz w:val="20"/>
                <w:lang w:val="de-DE"/>
              </w:rPr>
              <w:t xml:space="preserve"> Ing.</w:t>
            </w:r>
          </w:p>
        </w:tc>
        <w:tc>
          <w:tcPr>
            <w:tcW w:w="4230" w:type="dxa"/>
          </w:tcPr>
          <w:p w14:paraId="6DE0ECAB" w14:textId="77777777" w:rsidR="00FD6070" w:rsidRPr="00C76A93" w:rsidRDefault="00FD6070" w:rsidP="00C47F35">
            <w:pPr>
              <w:tabs>
                <w:tab w:val="left" w:pos="840"/>
              </w:tabs>
              <w:rPr>
                <w:b/>
                <w:color w:val="000000" w:themeColor="text1"/>
                <w:sz w:val="20"/>
                <w:lang w:val="de-DE"/>
              </w:rPr>
            </w:pPr>
          </w:p>
          <w:p w14:paraId="68E44C1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de-DE"/>
              </w:rPr>
              <w:t xml:space="preserve">  </w:t>
            </w:r>
            <w:r w:rsidRPr="00C76A93">
              <w:rPr>
                <w:color w:val="000000" w:themeColor="text1"/>
                <w:sz w:val="20"/>
                <w:lang w:val="pl-PL"/>
              </w:rPr>
              <w:t>1. Konzultacije (po potrebi)</w:t>
            </w:r>
          </w:p>
          <w:p w14:paraId="1946EA0A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2. Sastanci Uprave za kakvoću</w:t>
            </w:r>
          </w:p>
          <w:p w14:paraId="508D4E82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3. Održavanje i ažuriranje dokumenata kakvoće </w:t>
            </w:r>
          </w:p>
          <w:p w14:paraId="5809B900" w14:textId="77777777" w:rsidR="00FD6070" w:rsidRPr="00C76A93" w:rsidRDefault="00FD6070" w:rsidP="00C47F35">
            <w:pPr>
              <w:tabs>
                <w:tab w:val="left" w:pos="840"/>
              </w:tabs>
              <w:ind w:right="-108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4. Unutarnji nadzor - unutarnje prosudbe</w:t>
            </w:r>
          </w:p>
          <w:p w14:paraId="080B24CC" w14:textId="77777777" w:rsidR="00FD6070" w:rsidRPr="00C76A93" w:rsidRDefault="00FD6070" w:rsidP="00C47F35">
            <w:pPr>
              <w:tabs>
                <w:tab w:val="left" w:pos="840"/>
              </w:tabs>
              <w:ind w:right="-1080"/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</w:t>
            </w:r>
            <w:r w:rsidRPr="00C76A93">
              <w:rPr>
                <w:color w:val="000000" w:themeColor="text1"/>
                <w:sz w:val="20"/>
                <w:lang w:val="pt-BR"/>
              </w:rPr>
              <w:t>5. Provođenje i obrada anketa, te provođenje planova</w:t>
            </w:r>
          </w:p>
          <w:p w14:paraId="2E8F59E3" w14:textId="77777777" w:rsidR="00FD6070" w:rsidRPr="00C76A93" w:rsidRDefault="00FD6070" w:rsidP="00C47F35">
            <w:pPr>
              <w:tabs>
                <w:tab w:val="left" w:pos="840"/>
              </w:tabs>
              <w:ind w:right="-108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    </w:t>
            </w:r>
            <w:r w:rsidRPr="00C76A93">
              <w:rPr>
                <w:color w:val="000000" w:themeColor="text1"/>
                <w:sz w:val="20"/>
                <w:lang w:val="pl-PL"/>
              </w:rPr>
              <w:t>za poboljšanje</w:t>
            </w:r>
          </w:p>
          <w:p w14:paraId="4C7820A5" w14:textId="77777777" w:rsidR="00FD6070" w:rsidRPr="00C76A93" w:rsidRDefault="00FD6070" w:rsidP="00C47F35">
            <w:pPr>
              <w:tabs>
                <w:tab w:val="left" w:pos="840"/>
              </w:tabs>
              <w:ind w:right="-108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6. Obrada primjedbi učenika</w:t>
            </w:r>
          </w:p>
          <w:p w14:paraId="37894936" w14:textId="77777777" w:rsidR="00FD6070" w:rsidRPr="00C76A93" w:rsidRDefault="00FD6070" w:rsidP="00C47F35">
            <w:pPr>
              <w:tabs>
                <w:tab w:val="left" w:pos="840"/>
              </w:tabs>
              <w:ind w:right="-1080"/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7. Obrada individualnih prijedloga za  unapređenja i</w:t>
            </w:r>
          </w:p>
          <w:p w14:paraId="28CA6C58" w14:textId="77777777" w:rsidR="00FD6070" w:rsidRPr="00C76A93" w:rsidRDefault="00FD6070" w:rsidP="00C47F35">
            <w:pPr>
              <w:tabs>
                <w:tab w:val="left" w:pos="840"/>
              </w:tabs>
              <w:ind w:right="-1080"/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l-PL"/>
              </w:rPr>
              <w:t xml:space="preserve">      </w:t>
            </w:r>
            <w:r w:rsidRPr="00C76A93">
              <w:rPr>
                <w:color w:val="000000" w:themeColor="text1"/>
                <w:sz w:val="20"/>
                <w:lang w:val="pt-BR"/>
              </w:rPr>
              <w:t xml:space="preserve">poboljšanja                                                        </w:t>
            </w:r>
          </w:p>
          <w:p w14:paraId="78AB29A2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8. Godišnja analiza provođenja norme ISO </w:t>
            </w:r>
          </w:p>
          <w:p w14:paraId="5969187F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    9001:2015</w:t>
            </w:r>
          </w:p>
          <w:p w14:paraId="2FDDA8AA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9. Prijedlog Upravine ocjene</w:t>
            </w:r>
          </w:p>
          <w:p w14:paraId="659C4424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10. Promidžba provođenja norme</w:t>
            </w:r>
          </w:p>
          <w:p w14:paraId="36EF16BC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t-BR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>11. Organizacija i suradnja kod godišnjeg</w:t>
            </w:r>
          </w:p>
          <w:p w14:paraId="0D47F53B" w14:textId="77777777" w:rsidR="00FD6070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 w:rsidRPr="00C76A93">
              <w:rPr>
                <w:color w:val="000000" w:themeColor="text1"/>
                <w:sz w:val="20"/>
                <w:lang w:val="pt-BR"/>
              </w:rPr>
              <w:t xml:space="preserve">       </w:t>
            </w:r>
            <w:r w:rsidRPr="00C76A93">
              <w:rPr>
                <w:color w:val="000000" w:themeColor="text1"/>
                <w:sz w:val="20"/>
                <w:lang w:val="pl-PL"/>
              </w:rPr>
              <w:t xml:space="preserve">vanjskog (certifikacijskog) nadzora      </w:t>
            </w:r>
          </w:p>
          <w:p w14:paraId="1C977E20" w14:textId="77777777" w:rsidR="00FD6070" w:rsidRPr="00C76A93" w:rsidRDefault="00FD6070" w:rsidP="00C47F35">
            <w:pPr>
              <w:tabs>
                <w:tab w:val="left" w:pos="840"/>
              </w:tabs>
              <w:rPr>
                <w:color w:val="000000" w:themeColor="text1"/>
                <w:sz w:val="20"/>
                <w:lang w:val="pl-PL"/>
              </w:rPr>
            </w:pPr>
            <w:r>
              <w:rPr>
                <w:color w:val="000000" w:themeColor="text1"/>
                <w:sz w:val="20"/>
                <w:lang w:val="pl-PL"/>
              </w:rPr>
              <w:t>11. osposobljavanje djelatnika u radu za provođenje ISOOsustava) na tečaju za unutarnjeg prosuditelja</w:t>
            </w:r>
            <w:r w:rsidRPr="00C76A93">
              <w:rPr>
                <w:color w:val="000000" w:themeColor="text1"/>
                <w:sz w:val="20"/>
                <w:lang w:val="pl-PL"/>
              </w:rPr>
              <w:t xml:space="preserve"> </w:t>
            </w:r>
          </w:p>
        </w:tc>
      </w:tr>
    </w:tbl>
    <w:p w14:paraId="58574FEF" w14:textId="77777777" w:rsidR="00FD6070" w:rsidRPr="00C76A93" w:rsidRDefault="00FD6070" w:rsidP="00FD6070">
      <w:pPr>
        <w:tabs>
          <w:tab w:val="left" w:pos="840"/>
        </w:tabs>
        <w:rPr>
          <w:b/>
          <w:color w:val="000000" w:themeColor="text1"/>
          <w:sz w:val="20"/>
          <w:lang w:val="pl-PL"/>
        </w:rPr>
      </w:pPr>
    </w:p>
    <w:p w14:paraId="28A259EB" w14:textId="77777777" w:rsidR="00FD6070" w:rsidRPr="00C76A93" w:rsidRDefault="00FD6070" w:rsidP="00FD6070">
      <w:pPr>
        <w:tabs>
          <w:tab w:val="left" w:pos="840"/>
        </w:tabs>
        <w:rPr>
          <w:color w:val="000000" w:themeColor="text1"/>
          <w:sz w:val="20"/>
          <w:highlight w:val="yellow"/>
        </w:rPr>
      </w:pPr>
    </w:p>
    <w:p w14:paraId="77605AE5" w14:textId="77777777" w:rsidR="00FD6070" w:rsidRPr="00C76A93" w:rsidRDefault="00FD6070" w:rsidP="00FD6070">
      <w:pPr>
        <w:rPr>
          <w:color w:val="000000" w:themeColor="text1"/>
          <w:sz w:val="20"/>
        </w:rPr>
      </w:pPr>
      <w:r w:rsidRPr="00C76A93">
        <w:rPr>
          <w:color w:val="000000" w:themeColor="text1"/>
          <w:sz w:val="20"/>
        </w:rPr>
        <w:br w:type="page"/>
      </w:r>
    </w:p>
    <w:p w14:paraId="468BEAD1" w14:textId="77777777" w:rsidR="00FD6070" w:rsidRPr="0095729E" w:rsidRDefault="00FD6070" w:rsidP="00FD6070">
      <w:pPr>
        <w:tabs>
          <w:tab w:val="left" w:pos="840"/>
        </w:tabs>
        <w:rPr>
          <w:color w:val="000000" w:themeColor="text1"/>
          <w:sz w:val="20"/>
        </w:rPr>
      </w:pPr>
      <w:proofErr w:type="spellStart"/>
      <w:r w:rsidRPr="0095729E">
        <w:rPr>
          <w:color w:val="000000" w:themeColor="text1"/>
          <w:sz w:val="20"/>
        </w:rPr>
        <w:lastRenderedPageBreak/>
        <w:t>Školski</w:t>
      </w:r>
      <w:proofErr w:type="spellEnd"/>
      <w:r w:rsidRPr="0095729E">
        <w:rPr>
          <w:color w:val="000000" w:themeColor="text1"/>
          <w:sz w:val="20"/>
        </w:rPr>
        <w:t xml:space="preserve"> </w:t>
      </w:r>
      <w:proofErr w:type="spellStart"/>
      <w:r w:rsidRPr="0095729E">
        <w:rPr>
          <w:color w:val="000000" w:themeColor="text1"/>
          <w:sz w:val="20"/>
        </w:rPr>
        <w:t>odbor</w:t>
      </w:r>
      <w:proofErr w:type="spellEnd"/>
      <w:r w:rsidRPr="0095729E">
        <w:rPr>
          <w:color w:val="000000" w:themeColor="text1"/>
          <w:sz w:val="20"/>
        </w:rPr>
        <w:t xml:space="preserve"> </w:t>
      </w:r>
      <w:proofErr w:type="spellStart"/>
      <w:r w:rsidRPr="0095729E">
        <w:rPr>
          <w:color w:val="000000" w:themeColor="text1"/>
          <w:sz w:val="20"/>
        </w:rPr>
        <w:t>Srednje</w:t>
      </w:r>
      <w:proofErr w:type="spellEnd"/>
      <w:r w:rsidRPr="0095729E">
        <w:rPr>
          <w:color w:val="000000" w:themeColor="text1"/>
          <w:sz w:val="20"/>
        </w:rPr>
        <w:t xml:space="preserve"> </w:t>
      </w:r>
      <w:proofErr w:type="spellStart"/>
      <w:r w:rsidRPr="0095729E">
        <w:rPr>
          <w:color w:val="000000" w:themeColor="text1"/>
          <w:sz w:val="20"/>
        </w:rPr>
        <w:t>škole</w:t>
      </w:r>
      <w:proofErr w:type="spellEnd"/>
      <w:r w:rsidRPr="0095729E">
        <w:rPr>
          <w:color w:val="000000" w:themeColor="text1"/>
          <w:sz w:val="20"/>
        </w:rPr>
        <w:t xml:space="preserve"> Petra </w:t>
      </w:r>
      <w:proofErr w:type="spellStart"/>
      <w:r w:rsidRPr="0095729E">
        <w:rPr>
          <w:color w:val="000000" w:themeColor="text1"/>
          <w:sz w:val="20"/>
        </w:rPr>
        <w:t>Šegedina</w:t>
      </w:r>
      <w:proofErr w:type="spellEnd"/>
      <w:r w:rsidRPr="0095729E">
        <w:rPr>
          <w:color w:val="000000" w:themeColor="text1"/>
          <w:sz w:val="20"/>
        </w:rPr>
        <w:t xml:space="preserve"> </w:t>
      </w:r>
      <w:proofErr w:type="spellStart"/>
      <w:r w:rsidRPr="0095729E">
        <w:rPr>
          <w:color w:val="000000" w:themeColor="text1"/>
          <w:sz w:val="20"/>
        </w:rPr>
        <w:t>na</w:t>
      </w:r>
      <w:proofErr w:type="spellEnd"/>
      <w:r w:rsidRPr="0095729E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>27.</w:t>
      </w:r>
      <w:r w:rsidRPr="0095729E">
        <w:rPr>
          <w:color w:val="000000" w:themeColor="text1"/>
          <w:sz w:val="20"/>
        </w:rPr>
        <w:t xml:space="preserve"> </w:t>
      </w:r>
      <w:proofErr w:type="spellStart"/>
      <w:r w:rsidRPr="0095729E">
        <w:rPr>
          <w:color w:val="000000" w:themeColor="text1"/>
          <w:sz w:val="20"/>
        </w:rPr>
        <w:t>sjednici</w:t>
      </w:r>
      <w:proofErr w:type="spellEnd"/>
      <w:r w:rsidRPr="0095729E">
        <w:rPr>
          <w:color w:val="000000" w:themeColor="text1"/>
          <w:sz w:val="20"/>
        </w:rPr>
        <w:t xml:space="preserve"> </w:t>
      </w:r>
      <w:proofErr w:type="spellStart"/>
      <w:r w:rsidRPr="0095729E">
        <w:rPr>
          <w:color w:val="000000" w:themeColor="text1"/>
          <w:sz w:val="20"/>
        </w:rPr>
        <w:t>održanoj</w:t>
      </w:r>
      <w:proofErr w:type="spellEnd"/>
      <w:r w:rsidRPr="0095729E">
        <w:rPr>
          <w:color w:val="000000" w:themeColor="text1"/>
          <w:sz w:val="20"/>
        </w:rPr>
        <w:t xml:space="preserve"> </w:t>
      </w:r>
      <w:proofErr w:type="gramStart"/>
      <w:r>
        <w:rPr>
          <w:color w:val="000000" w:themeColor="text1"/>
          <w:sz w:val="20"/>
        </w:rPr>
        <w:t>4.listopada</w:t>
      </w:r>
      <w:proofErr w:type="gramEnd"/>
      <w:r>
        <w:rPr>
          <w:color w:val="000000" w:themeColor="text1"/>
          <w:sz w:val="20"/>
        </w:rPr>
        <w:t xml:space="preserve"> 2024.godine </w:t>
      </w:r>
      <w:proofErr w:type="spellStart"/>
      <w:r>
        <w:rPr>
          <w:color w:val="000000" w:themeColor="text1"/>
          <w:sz w:val="20"/>
        </w:rPr>
        <w:t>donio</w:t>
      </w:r>
      <w:proofErr w:type="spellEnd"/>
      <w:r>
        <w:rPr>
          <w:color w:val="000000" w:themeColor="text1"/>
          <w:sz w:val="20"/>
        </w:rPr>
        <w:t xml:space="preserve"> je </w:t>
      </w:r>
      <w:proofErr w:type="spellStart"/>
      <w:r>
        <w:rPr>
          <w:color w:val="000000" w:themeColor="text1"/>
          <w:sz w:val="20"/>
        </w:rPr>
        <w:t>Godišnji</w:t>
      </w:r>
      <w:proofErr w:type="spellEnd"/>
      <w:r>
        <w:rPr>
          <w:color w:val="000000" w:themeColor="text1"/>
          <w:sz w:val="20"/>
        </w:rPr>
        <w:t xml:space="preserve"> plan I program za šk.god.2024./25.</w:t>
      </w:r>
    </w:p>
    <w:p w14:paraId="00BC35DC" w14:textId="77777777" w:rsidR="00FD6070" w:rsidRPr="0095729E" w:rsidRDefault="00FD6070" w:rsidP="00FD6070">
      <w:pPr>
        <w:tabs>
          <w:tab w:val="left" w:pos="840"/>
        </w:tabs>
        <w:rPr>
          <w:color w:val="000000" w:themeColor="text1"/>
          <w:sz w:val="20"/>
        </w:rPr>
      </w:pPr>
    </w:p>
    <w:p w14:paraId="4F6AFBE8" w14:textId="77777777" w:rsidR="00FD6070" w:rsidRPr="0095729E" w:rsidRDefault="00FD6070" w:rsidP="00FD6070">
      <w:pPr>
        <w:tabs>
          <w:tab w:val="left" w:pos="840"/>
        </w:tabs>
        <w:rPr>
          <w:color w:val="000000" w:themeColor="text1"/>
          <w:sz w:val="20"/>
        </w:rPr>
      </w:pPr>
    </w:p>
    <w:p w14:paraId="564EDBF5" w14:textId="7D2616C2" w:rsidR="00FD6070" w:rsidRPr="0095729E" w:rsidRDefault="00FD6070" w:rsidP="00FD6070">
      <w:pPr>
        <w:tabs>
          <w:tab w:val="left" w:pos="840"/>
        </w:tabs>
        <w:rPr>
          <w:color w:val="000000" w:themeColor="text1"/>
          <w:sz w:val="20"/>
        </w:rPr>
      </w:pPr>
      <w:r w:rsidRPr="0095729E">
        <w:rPr>
          <w:color w:val="000000" w:themeColor="text1"/>
          <w:sz w:val="20"/>
        </w:rPr>
        <w:tab/>
      </w:r>
      <w:proofErr w:type="spellStart"/>
      <w:r w:rsidRPr="0095729E">
        <w:rPr>
          <w:color w:val="000000" w:themeColor="text1"/>
          <w:sz w:val="20"/>
        </w:rPr>
        <w:t>Ravnatelj</w:t>
      </w:r>
      <w:proofErr w:type="spellEnd"/>
      <w:r w:rsidRPr="0095729E">
        <w:rPr>
          <w:color w:val="000000" w:themeColor="text1"/>
          <w:sz w:val="20"/>
        </w:rPr>
        <w:t>:</w:t>
      </w:r>
      <w:r w:rsidRPr="0095729E">
        <w:rPr>
          <w:color w:val="000000" w:themeColor="text1"/>
          <w:sz w:val="20"/>
        </w:rPr>
        <w:tab/>
      </w:r>
      <w:r w:rsidRPr="0095729E">
        <w:rPr>
          <w:color w:val="000000" w:themeColor="text1"/>
          <w:sz w:val="20"/>
        </w:rPr>
        <w:tab/>
      </w:r>
      <w:r w:rsidRPr="0095729E">
        <w:rPr>
          <w:color w:val="000000" w:themeColor="text1"/>
          <w:sz w:val="20"/>
        </w:rPr>
        <w:tab/>
      </w:r>
      <w:r w:rsidRPr="0095729E">
        <w:rPr>
          <w:color w:val="000000" w:themeColor="text1"/>
          <w:sz w:val="20"/>
        </w:rPr>
        <w:tab/>
        <w:t xml:space="preserve">M.P.       </w:t>
      </w:r>
      <w:r w:rsidR="00576CE1">
        <w:rPr>
          <w:color w:val="000000" w:themeColor="text1"/>
          <w:sz w:val="20"/>
        </w:rPr>
        <w:t xml:space="preserve">      </w:t>
      </w:r>
      <w:r w:rsidR="00576CE1">
        <w:rPr>
          <w:color w:val="000000" w:themeColor="text1"/>
          <w:sz w:val="20"/>
        </w:rPr>
        <w:tab/>
        <w:t xml:space="preserve">   </w:t>
      </w:r>
      <w:r w:rsidR="00576CE1">
        <w:rPr>
          <w:color w:val="000000" w:themeColor="text1"/>
          <w:sz w:val="20"/>
        </w:rPr>
        <w:tab/>
      </w:r>
      <w:proofErr w:type="spellStart"/>
      <w:r w:rsidRPr="0095729E">
        <w:rPr>
          <w:color w:val="000000" w:themeColor="text1"/>
          <w:sz w:val="20"/>
        </w:rPr>
        <w:t>Predsjedni</w:t>
      </w:r>
      <w:r w:rsidR="00576CE1">
        <w:rPr>
          <w:color w:val="000000" w:themeColor="text1"/>
          <w:sz w:val="20"/>
        </w:rPr>
        <w:t>ca</w:t>
      </w:r>
      <w:proofErr w:type="spellEnd"/>
      <w:r w:rsidRPr="0095729E">
        <w:rPr>
          <w:color w:val="000000" w:themeColor="text1"/>
          <w:sz w:val="20"/>
        </w:rPr>
        <w:t xml:space="preserve"> </w:t>
      </w:r>
      <w:proofErr w:type="spellStart"/>
      <w:r w:rsidR="00576CE1">
        <w:rPr>
          <w:color w:val="000000" w:themeColor="text1"/>
          <w:sz w:val="20"/>
        </w:rPr>
        <w:t>šk</w:t>
      </w:r>
      <w:r w:rsidRPr="0095729E">
        <w:rPr>
          <w:color w:val="000000" w:themeColor="text1"/>
          <w:sz w:val="20"/>
        </w:rPr>
        <w:t>ol</w:t>
      </w:r>
      <w:r w:rsidR="00576CE1">
        <w:rPr>
          <w:color w:val="000000" w:themeColor="text1"/>
          <w:sz w:val="20"/>
        </w:rPr>
        <w:t>sko</w:t>
      </w:r>
      <w:proofErr w:type="spellEnd"/>
      <w:r w:rsidR="00576CE1">
        <w:rPr>
          <w:color w:val="000000" w:themeColor="text1"/>
          <w:sz w:val="20"/>
        </w:rPr>
        <w:t xml:space="preserve"> </w:t>
      </w:r>
      <w:proofErr w:type="spellStart"/>
      <w:r w:rsidRPr="0095729E">
        <w:rPr>
          <w:color w:val="000000" w:themeColor="text1"/>
          <w:sz w:val="20"/>
        </w:rPr>
        <w:t>odbora</w:t>
      </w:r>
      <w:proofErr w:type="spellEnd"/>
      <w:r w:rsidRPr="0095729E">
        <w:rPr>
          <w:color w:val="000000" w:themeColor="text1"/>
          <w:sz w:val="20"/>
        </w:rPr>
        <w:t>:</w:t>
      </w:r>
    </w:p>
    <w:p w14:paraId="2A5921CB" w14:textId="77777777" w:rsidR="00FD6070" w:rsidRPr="0095729E" w:rsidRDefault="00FD6070" w:rsidP="00FD6070">
      <w:pPr>
        <w:tabs>
          <w:tab w:val="left" w:pos="840"/>
        </w:tabs>
        <w:rPr>
          <w:color w:val="000000" w:themeColor="text1"/>
          <w:sz w:val="20"/>
        </w:rPr>
      </w:pPr>
      <w:r w:rsidRPr="0095729E">
        <w:rPr>
          <w:color w:val="000000" w:themeColor="text1"/>
          <w:sz w:val="20"/>
        </w:rPr>
        <w:t xml:space="preserve">          Lovre Botica, prof.</w:t>
      </w:r>
      <w:r w:rsidRPr="0095729E">
        <w:rPr>
          <w:color w:val="000000" w:themeColor="text1"/>
          <w:sz w:val="20"/>
        </w:rPr>
        <w:tab/>
      </w:r>
      <w:r w:rsidRPr="0095729E">
        <w:rPr>
          <w:color w:val="000000" w:themeColor="text1"/>
          <w:sz w:val="20"/>
        </w:rPr>
        <w:tab/>
      </w:r>
      <w:r w:rsidRPr="0095729E">
        <w:rPr>
          <w:color w:val="000000" w:themeColor="text1"/>
          <w:sz w:val="20"/>
        </w:rPr>
        <w:tab/>
      </w:r>
      <w:r w:rsidRPr="0095729E">
        <w:rPr>
          <w:color w:val="000000" w:themeColor="text1"/>
          <w:sz w:val="20"/>
        </w:rPr>
        <w:tab/>
      </w:r>
      <w:r w:rsidRPr="0095729E">
        <w:rPr>
          <w:color w:val="000000" w:themeColor="text1"/>
          <w:sz w:val="20"/>
        </w:rPr>
        <w:tab/>
      </w:r>
      <w:r w:rsidRPr="0095729E">
        <w:rPr>
          <w:color w:val="000000" w:themeColor="text1"/>
          <w:sz w:val="20"/>
        </w:rPr>
        <w:tab/>
      </w:r>
      <w:r w:rsidRPr="0095729E">
        <w:rPr>
          <w:color w:val="000000" w:themeColor="text1"/>
          <w:sz w:val="20"/>
        </w:rPr>
        <w:tab/>
        <w:t xml:space="preserve">        Darija </w:t>
      </w:r>
      <w:proofErr w:type="spellStart"/>
      <w:r w:rsidRPr="0095729E">
        <w:rPr>
          <w:color w:val="000000" w:themeColor="text1"/>
          <w:sz w:val="20"/>
        </w:rPr>
        <w:t>Foretić</w:t>
      </w:r>
      <w:proofErr w:type="spellEnd"/>
      <w:r w:rsidRPr="0095729E">
        <w:rPr>
          <w:color w:val="000000" w:themeColor="text1"/>
          <w:sz w:val="20"/>
        </w:rPr>
        <w:t xml:space="preserve">, prof. </w:t>
      </w:r>
    </w:p>
    <w:p w14:paraId="38722FC7" w14:textId="77777777" w:rsidR="00FD6070" w:rsidRPr="0095729E" w:rsidRDefault="00FD6070" w:rsidP="00FD6070">
      <w:pPr>
        <w:tabs>
          <w:tab w:val="left" w:pos="840"/>
        </w:tabs>
        <w:rPr>
          <w:color w:val="000000" w:themeColor="text1"/>
          <w:sz w:val="20"/>
        </w:rPr>
      </w:pPr>
    </w:p>
    <w:p w14:paraId="0F9FC6A1" w14:textId="77777777" w:rsidR="00FD6070" w:rsidRPr="0095729E" w:rsidRDefault="00FD6070" w:rsidP="00FD6070">
      <w:pPr>
        <w:tabs>
          <w:tab w:val="left" w:pos="840"/>
        </w:tabs>
        <w:rPr>
          <w:color w:val="000000" w:themeColor="text1"/>
          <w:sz w:val="20"/>
        </w:rPr>
      </w:pPr>
    </w:p>
    <w:p w14:paraId="7F93C016" w14:textId="77777777" w:rsidR="00FD6070" w:rsidRPr="0095729E" w:rsidRDefault="00FD6070" w:rsidP="00FD6070">
      <w:pPr>
        <w:tabs>
          <w:tab w:val="left" w:pos="840"/>
        </w:tabs>
        <w:rPr>
          <w:color w:val="000000" w:themeColor="text1"/>
          <w:sz w:val="20"/>
        </w:rPr>
      </w:pPr>
    </w:p>
    <w:p w14:paraId="623D15A2" w14:textId="77777777" w:rsidR="00FD6070" w:rsidRPr="0095729E" w:rsidRDefault="00FD6070" w:rsidP="00FD6070">
      <w:pPr>
        <w:rPr>
          <w:sz w:val="22"/>
          <w:szCs w:val="22"/>
        </w:rPr>
      </w:pPr>
      <w:proofErr w:type="spellStart"/>
      <w:r w:rsidRPr="0095729E">
        <w:rPr>
          <w:sz w:val="22"/>
          <w:szCs w:val="22"/>
        </w:rPr>
        <w:t>Klasa</w:t>
      </w:r>
      <w:proofErr w:type="spellEnd"/>
      <w:r w:rsidRPr="0095729E">
        <w:rPr>
          <w:sz w:val="22"/>
          <w:szCs w:val="22"/>
        </w:rPr>
        <w:t xml:space="preserve">: </w:t>
      </w:r>
      <w:r>
        <w:rPr>
          <w:sz w:val="22"/>
          <w:szCs w:val="22"/>
        </w:rPr>
        <w:t>602-11/24-01/01</w:t>
      </w:r>
    </w:p>
    <w:p w14:paraId="5C73DB9D" w14:textId="77777777" w:rsidR="00FD6070" w:rsidRPr="0095729E" w:rsidRDefault="00FD6070" w:rsidP="00FD6070">
      <w:pPr>
        <w:rPr>
          <w:sz w:val="22"/>
          <w:szCs w:val="22"/>
        </w:rPr>
      </w:pPr>
      <w:proofErr w:type="spellStart"/>
      <w:r w:rsidRPr="0095729E">
        <w:rPr>
          <w:sz w:val="22"/>
          <w:szCs w:val="22"/>
        </w:rPr>
        <w:t>Urbroj</w:t>
      </w:r>
      <w:proofErr w:type="spellEnd"/>
      <w:r w:rsidRPr="0095729E">
        <w:rPr>
          <w:sz w:val="22"/>
          <w:szCs w:val="22"/>
        </w:rPr>
        <w:t xml:space="preserve">: </w:t>
      </w:r>
      <w:r>
        <w:rPr>
          <w:sz w:val="22"/>
          <w:szCs w:val="22"/>
        </w:rPr>
        <w:t>2117-138/01-24-2</w:t>
      </w:r>
      <w:r w:rsidRPr="0095729E">
        <w:rPr>
          <w:sz w:val="22"/>
          <w:szCs w:val="22"/>
        </w:rPr>
        <w:t xml:space="preserve">      </w:t>
      </w:r>
    </w:p>
    <w:p w14:paraId="63BD0839" w14:textId="77777777" w:rsidR="00FD6070" w:rsidRPr="00C76A93" w:rsidRDefault="00FD6070" w:rsidP="00FD6070">
      <w:pPr>
        <w:rPr>
          <w:color w:val="000000" w:themeColor="text1"/>
          <w:sz w:val="20"/>
          <w:lang w:val="pl-PL"/>
        </w:rPr>
      </w:pPr>
      <w:proofErr w:type="spellStart"/>
      <w:r w:rsidRPr="0095729E">
        <w:rPr>
          <w:sz w:val="22"/>
          <w:szCs w:val="22"/>
        </w:rPr>
        <w:t>Korčula</w:t>
      </w:r>
      <w:proofErr w:type="spellEnd"/>
      <w:r w:rsidRPr="0095729E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4.listopada</w:t>
      </w:r>
      <w:proofErr w:type="gramEnd"/>
      <w:r>
        <w:rPr>
          <w:sz w:val="22"/>
          <w:szCs w:val="22"/>
        </w:rPr>
        <w:t xml:space="preserve"> 2024.</w:t>
      </w:r>
    </w:p>
    <w:p w14:paraId="13B04778" w14:textId="77777777" w:rsidR="0042136D" w:rsidRDefault="0042136D" w:rsidP="007B62BE"/>
    <w:sectPr w:rsidR="00421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076F2" w14:textId="77777777" w:rsidR="009C51DC" w:rsidRDefault="009C51DC">
      <w:r>
        <w:separator/>
      </w:r>
    </w:p>
  </w:endnote>
  <w:endnote w:type="continuationSeparator" w:id="0">
    <w:p w14:paraId="137D387C" w14:textId="77777777" w:rsidR="009C51DC" w:rsidRDefault="009C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S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8815947"/>
      <w:docPartObj>
        <w:docPartGallery w:val="Page Numbers (Bottom of Page)"/>
        <w:docPartUnique/>
      </w:docPartObj>
    </w:sdtPr>
    <w:sdtContent>
      <w:p w14:paraId="49C6BCE0" w14:textId="77777777" w:rsidR="00A72FD9" w:rsidRDefault="000000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848AF92" w14:textId="77777777" w:rsidR="00A72FD9" w:rsidRDefault="00A72FD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8515962"/>
      <w:docPartObj>
        <w:docPartGallery w:val="Page Numbers (Bottom of Page)"/>
        <w:docPartUnique/>
      </w:docPartObj>
    </w:sdtPr>
    <w:sdtContent>
      <w:p w14:paraId="3B2AD136" w14:textId="77777777" w:rsidR="00A72FD9" w:rsidRDefault="000000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4A8D2FD" w14:textId="77777777" w:rsidR="00A72FD9" w:rsidRDefault="00A72F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BB968" w14:textId="77777777" w:rsidR="009C51DC" w:rsidRDefault="009C51DC">
      <w:r>
        <w:separator/>
      </w:r>
    </w:p>
  </w:footnote>
  <w:footnote w:type="continuationSeparator" w:id="0">
    <w:p w14:paraId="7B78B1AC" w14:textId="77777777" w:rsidR="009C51DC" w:rsidRDefault="009C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030"/>
    <w:multiLevelType w:val="hybridMultilevel"/>
    <w:tmpl w:val="CBD8CD30"/>
    <w:lvl w:ilvl="0" w:tplc="1CC8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9F"/>
    <w:multiLevelType w:val="hybridMultilevel"/>
    <w:tmpl w:val="22E635BA"/>
    <w:lvl w:ilvl="0" w:tplc="512ED342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7A18"/>
    <w:multiLevelType w:val="multilevel"/>
    <w:tmpl w:val="6648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26B02"/>
    <w:multiLevelType w:val="hybridMultilevel"/>
    <w:tmpl w:val="D07A99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1991"/>
    <w:multiLevelType w:val="hybridMultilevel"/>
    <w:tmpl w:val="498A9BEC"/>
    <w:lvl w:ilvl="0" w:tplc="4A7849D0">
      <w:numFmt w:val="bullet"/>
      <w:lvlText w:val="-"/>
      <w:lvlJc w:val="left"/>
      <w:pPr>
        <w:ind w:left="1338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EDA6D67"/>
    <w:multiLevelType w:val="hybridMultilevel"/>
    <w:tmpl w:val="C9381B02"/>
    <w:lvl w:ilvl="0" w:tplc="53486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14273"/>
    <w:multiLevelType w:val="hybridMultilevel"/>
    <w:tmpl w:val="9D925B7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F0AF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469473B"/>
    <w:multiLevelType w:val="multilevel"/>
    <w:tmpl w:val="BB86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033E42"/>
    <w:multiLevelType w:val="hybridMultilevel"/>
    <w:tmpl w:val="69A8A8A2"/>
    <w:lvl w:ilvl="0" w:tplc="6D780440">
      <w:numFmt w:val="decimal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3A00CF"/>
    <w:multiLevelType w:val="hybridMultilevel"/>
    <w:tmpl w:val="14AA2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F33AB"/>
    <w:multiLevelType w:val="hybridMultilevel"/>
    <w:tmpl w:val="69A8A8A2"/>
    <w:lvl w:ilvl="0" w:tplc="6D78044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B800E2"/>
    <w:multiLevelType w:val="multilevel"/>
    <w:tmpl w:val="F9E6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402C7"/>
    <w:multiLevelType w:val="hybridMultilevel"/>
    <w:tmpl w:val="89A85A48"/>
    <w:lvl w:ilvl="0" w:tplc="4A7849D0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F4D94"/>
    <w:multiLevelType w:val="hybridMultilevel"/>
    <w:tmpl w:val="254C5148"/>
    <w:lvl w:ilvl="0" w:tplc="4A7849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271C2"/>
    <w:multiLevelType w:val="multilevel"/>
    <w:tmpl w:val="CC9CF0B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2B6109"/>
    <w:multiLevelType w:val="hybridMultilevel"/>
    <w:tmpl w:val="E8CC86D2"/>
    <w:lvl w:ilvl="0" w:tplc="53486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4012E"/>
    <w:multiLevelType w:val="hybridMultilevel"/>
    <w:tmpl w:val="1B3E84B6"/>
    <w:lvl w:ilvl="0" w:tplc="E07C979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E1527C6"/>
    <w:multiLevelType w:val="hybridMultilevel"/>
    <w:tmpl w:val="64AEFC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B1F4F"/>
    <w:multiLevelType w:val="multilevel"/>
    <w:tmpl w:val="8D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5E54DC"/>
    <w:multiLevelType w:val="hybridMultilevel"/>
    <w:tmpl w:val="22E86F6E"/>
    <w:lvl w:ilvl="0" w:tplc="2812AB38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3B7219D"/>
    <w:multiLevelType w:val="hybridMultilevel"/>
    <w:tmpl w:val="AE765B6E"/>
    <w:lvl w:ilvl="0" w:tplc="63AC1B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217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8DF0661"/>
    <w:multiLevelType w:val="hybridMultilevel"/>
    <w:tmpl w:val="15BC3730"/>
    <w:lvl w:ilvl="0" w:tplc="DB54DA5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37FF6"/>
    <w:multiLevelType w:val="multilevel"/>
    <w:tmpl w:val="A09E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077637"/>
    <w:multiLevelType w:val="hybridMultilevel"/>
    <w:tmpl w:val="BE3C9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F295A"/>
    <w:multiLevelType w:val="hybridMultilevel"/>
    <w:tmpl w:val="5210AACE"/>
    <w:lvl w:ilvl="0" w:tplc="041A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45464FD4"/>
    <w:multiLevelType w:val="singleLevel"/>
    <w:tmpl w:val="300C88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47873D83"/>
    <w:multiLevelType w:val="hybridMultilevel"/>
    <w:tmpl w:val="A438774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CBBA40BA">
      <w:start w:val="1"/>
      <w:numFmt w:val="bullet"/>
      <w:lvlText w:val="-"/>
      <w:lvlJc w:val="left"/>
      <w:pPr>
        <w:ind w:left="1452" w:hanging="372"/>
      </w:pPr>
      <w:rPr>
        <w:rFonts w:ascii="Times New Roman" w:eastAsia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27BA0"/>
    <w:multiLevelType w:val="hybridMultilevel"/>
    <w:tmpl w:val="D5F46E54"/>
    <w:lvl w:ilvl="0" w:tplc="3CD40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65369"/>
    <w:multiLevelType w:val="multilevel"/>
    <w:tmpl w:val="4302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324E46"/>
    <w:multiLevelType w:val="multilevel"/>
    <w:tmpl w:val="2C9E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66245C"/>
    <w:multiLevelType w:val="multilevel"/>
    <w:tmpl w:val="EFA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460" w:hanging="13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6839F0"/>
    <w:multiLevelType w:val="multilevel"/>
    <w:tmpl w:val="DEB6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E8589C"/>
    <w:multiLevelType w:val="hybridMultilevel"/>
    <w:tmpl w:val="11E600D4"/>
    <w:lvl w:ilvl="0" w:tplc="041A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5" w15:restartNumberingAfterBreak="0">
    <w:nsid w:val="5AB64C30"/>
    <w:multiLevelType w:val="singleLevel"/>
    <w:tmpl w:val="300C88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5C1976E2"/>
    <w:multiLevelType w:val="hybridMultilevel"/>
    <w:tmpl w:val="30744080"/>
    <w:lvl w:ilvl="0" w:tplc="4A7849D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CCC3BE6"/>
    <w:multiLevelType w:val="hybridMultilevel"/>
    <w:tmpl w:val="E248A210"/>
    <w:lvl w:ilvl="0" w:tplc="3CD4076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8" w15:restartNumberingAfterBreak="0">
    <w:nsid w:val="5D4D0E21"/>
    <w:multiLevelType w:val="hybridMultilevel"/>
    <w:tmpl w:val="87123C28"/>
    <w:lvl w:ilvl="0" w:tplc="63AC1B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9634D"/>
    <w:multiLevelType w:val="hybridMultilevel"/>
    <w:tmpl w:val="94E6D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5B5755"/>
    <w:multiLevelType w:val="multilevel"/>
    <w:tmpl w:val="3B9E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CF2677"/>
    <w:multiLevelType w:val="multilevel"/>
    <w:tmpl w:val="C7AE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746464"/>
    <w:multiLevelType w:val="hybridMultilevel"/>
    <w:tmpl w:val="1652CF3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81404A"/>
    <w:multiLevelType w:val="multilevel"/>
    <w:tmpl w:val="2A30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9B1C9A"/>
    <w:multiLevelType w:val="hybridMultilevel"/>
    <w:tmpl w:val="69A8A8A2"/>
    <w:lvl w:ilvl="0" w:tplc="6D780440">
      <w:numFmt w:val="decimal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6A516FF"/>
    <w:multiLevelType w:val="hybridMultilevel"/>
    <w:tmpl w:val="42AE9BF2"/>
    <w:lvl w:ilvl="0" w:tplc="041A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6" w15:restartNumberingAfterBreak="0">
    <w:nsid w:val="67A914D3"/>
    <w:multiLevelType w:val="multilevel"/>
    <w:tmpl w:val="4FA83B8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7D345C8"/>
    <w:multiLevelType w:val="hybridMultilevel"/>
    <w:tmpl w:val="AB625F46"/>
    <w:lvl w:ilvl="0" w:tplc="4A7849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ED1F21"/>
    <w:multiLevelType w:val="hybridMultilevel"/>
    <w:tmpl w:val="BF12CB78"/>
    <w:lvl w:ilvl="0" w:tplc="53486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95110F3"/>
    <w:multiLevelType w:val="hybridMultilevel"/>
    <w:tmpl w:val="B77EF3BA"/>
    <w:lvl w:ilvl="0" w:tplc="4A7849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7F6F7A"/>
    <w:multiLevelType w:val="hybridMultilevel"/>
    <w:tmpl w:val="46EC1A8C"/>
    <w:lvl w:ilvl="0" w:tplc="041A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1B4BE6"/>
    <w:multiLevelType w:val="hybridMultilevel"/>
    <w:tmpl w:val="03DA37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3B41AA"/>
    <w:multiLevelType w:val="hybridMultilevel"/>
    <w:tmpl w:val="7640D35C"/>
    <w:lvl w:ilvl="0" w:tplc="F6E43A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3" w15:restartNumberingAfterBreak="0">
    <w:nsid w:val="7215606E"/>
    <w:multiLevelType w:val="multilevel"/>
    <w:tmpl w:val="53A2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2A85CC8"/>
    <w:multiLevelType w:val="hybridMultilevel"/>
    <w:tmpl w:val="1E2E4E74"/>
    <w:lvl w:ilvl="0" w:tplc="DFD23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84439"/>
    <w:multiLevelType w:val="hybridMultilevel"/>
    <w:tmpl w:val="5E80A7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517478"/>
    <w:multiLevelType w:val="multilevel"/>
    <w:tmpl w:val="F77C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257024">
    <w:abstractNumId w:val="48"/>
  </w:num>
  <w:num w:numId="2" w16cid:durableId="825390579">
    <w:abstractNumId w:val="27"/>
    <w:lvlOverride w:ilvl="0">
      <w:startOverride w:val="1"/>
    </w:lvlOverride>
  </w:num>
  <w:num w:numId="3" w16cid:durableId="128326926">
    <w:abstractNumId w:val="35"/>
    <w:lvlOverride w:ilvl="0">
      <w:startOverride w:val="1"/>
    </w:lvlOverride>
  </w:num>
  <w:num w:numId="4" w16cid:durableId="151217988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7504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120679">
    <w:abstractNumId w:val="17"/>
  </w:num>
  <w:num w:numId="7" w16cid:durableId="570699418">
    <w:abstractNumId w:val="28"/>
  </w:num>
  <w:num w:numId="8" w16cid:durableId="146478958">
    <w:abstractNumId w:val="29"/>
  </w:num>
  <w:num w:numId="9" w16cid:durableId="1776362097">
    <w:abstractNumId w:val="16"/>
  </w:num>
  <w:num w:numId="10" w16cid:durableId="1992521016">
    <w:abstractNumId w:val="38"/>
  </w:num>
  <w:num w:numId="11" w16cid:durableId="1135371975">
    <w:abstractNumId w:val="21"/>
  </w:num>
  <w:num w:numId="12" w16cid:durableId="94064940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2507576">
    <w:abstractNumId w:val="10"/>
  </w:num>
  <w:num w:numId="14" w16cid:durableId="584076594">
    <w:abstractNumId w:val="53"/>
  </w:num>
  <w:num w:numId="15" w16cid:durableId="1253005695">
    <w:abstractNumId w:val="19"/>
  </w:num>
  <w:num w:numId="16" w16cid:durableId="476997080">
    <w:abstractNumId w:val="43"/>
  </w:num>
  <w:num w:numId="17" w16cid:durableId="344016499">
    <w:abstractNumId w:val="56"/>
  </w:num>
  <w:num w:numId="18" w16cid:durableId="1164668229">
    <w:abstractNumId w:val="41"/>
  </w:num>
  <w:num w:numId="19" w16cid:durableId="1267884214">
    <w:abstractNumId w:val="30"/>
  </w:num>
  <w:num w:numId="20" w16cid:durableId="920867365">
    <w:abstractNumId w:val="12"/>
  </w:num>
  <w:num w:numId="21" w16cid:durableId="1259175645">
    <w:abstractNumId w:val="2"/>
  </w:num>
  <w:num w:numId="22" w16cid:durableId="1853493797">
    <w:abstractNumId w:val="8"/>
  </w:num>
  <w:num w:numId="23" w16cid:durableId="666370753">
    <w:abstractNumId w:val="24"/>
  </w:num>
  <w:num w:numId="24" w16cid:durableId="475299753">
    <w:abstractNumId w:val="33"/>
  </w:num>
  <w:num w:numId="25" w16cid:durableId="53554859">
    <w:abstractNumId w:val="40"/>
  </w:num>
  <w:num w:numId="26" w16cid:durableId="1812791817">
    <w:abstractNumId w:val="31"/>
  </w:num>
  <w:num w:numId="27" w16cid:durableId="1734233759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675881225">
    <w:abstractNumId w:val="3"/>
  </w:num>
  <w:num w:numId="29" w16cid:durableId="202493976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1850570">
    <w:abstractNumId w:val="54"/>
  </w:num>
  <w:num w:numId="31" w16cid:durableId="1179661313">
    <w:abstractNumId w:val="20"/>
  </w:num>
  <w:num w:numId="32" w16cid:durableId="1113524037">
    <w:abstractNumId w:val="46"/>
  </w:num>
  <w:num w:numId="33" w16cid:durableId="1042636820">
    <w:abstractNumId w:val="15"/>
  </w:num>
  <w:num w:numId="34" w16cid:durableId="1035470674">
    <w:abstractNumId w:val="36"/>
  </w:num>
  <w:num w:numId="35" w16cid:durableId="1622030152">
    <w:abstractNumId w:val="14"/>
  </w:num>
  <w:num w:numId="36" w16cid:durableId="941302761">
    <w:abstractNumId w:val="0"/>
  </w:num>
  <w:num w:numId="37" w16cid:durableId="185103797">
    <w:abstractNumId w:val="4"/>
  </w:num>
  <w:num w:numId="38" w16cid:durableId="31804170">
    <w:abstractNumId w:val="13"/>
  </w:num>
  <w:num w:numId="39" w16cid:durableId="921063027">
    <w:abstractNumId w:val="49"/>
  </w:num>
  <w:num w:numId="40" w16cid:durableId="1436053164">
    <w:abstractNumId w:val="47"/>
  </w:num>
  <w:num w:numId="41" w16cid:durableId="1754353689">
    <w:abstractNumId w:val="45"/>
  </w:num>
  <w:num w:numId="42" w16cid:durableId="515192425">
    <w:abstractNumId w:val="18"/>
  </w:num>
  <w:num w:numId="43" w16cid:durableId="1817331719">
    <w:abstractNumId w:val="22"/>
  </w:num>
  <w:num w:numId="44" w16cid:durableId="1109395317">
    <w:abstractNumId w:val="50"/>
  </w:num>
  <w:num w:numId="45" w16cid:durableId="184828535">
    <w:abstractNumId w:val="34"/>
  </w:num>
  <w:num w:numId="46" w16cid:durableId="601914602">
    <w:abstractNumId w:val="26"/>
  </w:num>
  <w:num w:numId="47" w16cid:durableId="1610579694">
    <w:abstractNumId w:val="55"/>
  </w:num>
  <w:num w:numId="48" w16cid:durableId="2138794120">
    <w:abstractNumId w:val="6"/>
  </w:num>
  <w:num w:numId="49" w16cid:durableId="1438253849">
    <w:abstractNumId w:val="7"/>
  </w:num>
  <w:num w:numId="50" w16cid:durableId="1098333255">
    <w:abstractNumId w:val="42"/>
  </w:num>
  <w:num w:numId="51" w16cid:durableId="827404170">
    <w:abstractNumId w:val="9"/>
  </w:num>
  <w:num w:numId="52" w16cid:durableId="1395087561">
    <w:abstractNumId w:val="44"/>
  </w:num>
  <w:num w:numId="53" w16cid:durableId="140536085">
    <w:abstractNumId w:val="25"/>
  </w:num>
  <w:num w:numId="54" w16cid:durableId="295306665">
    <w:abstractNumId w:val="39"/>
  </w:num>
  <w:num w:numId="55" w16cid:durableId="17746666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13251840">
    <w:abstractNumId w:val="5"/>
  </w:num>
  <w:num w:numId="57" w16cid:durableId="1332492665">
    <w:abstractNumId w:val="32"/>
  </w:num>
  <w:num w:numId="58" w16cid:durableId="1666787626">
    <w:abstractNumId w:val="23"/>
  </w:num>
  <w:num w:numId="59" w16cid:durableId="2124417078">
    <w:abstractNumId w:val="1"/>
  </w:num>
  <w:num w:numId="60" w16cid:durableId="7135010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35"/>
    <w:rsid w:val="000C2F8C"/>
    <w:rsid w:val="002467DA"/>
    <w:rsid w:val="002829D0"/>
    <w:rsid w:val="0042136D"/>
    <w:rsid w:val="00481256"/>
    <w:rsid w:val="00576CE1"/>
    <w:rsid w:val="00647758"/>
    <w:rsid w:val="007B62BE"/>
    <w:rsid w:val="007C457F"/>
    <w:rsid w:val="007E30CE"/>
    <w:rsid w:val="008300CA"/>
    <w:rsid w:val="008D69C9"/>
    <w:rsid w:val="009179A5"/>
    <w:rsid w:val="009C51DC"/>
    <w:rsid w:val="00A72FD9"/>
    <w:rsid w:val="00AE3B75"/>
    <w:rsid w:val="00B10035"/>
    <w:rsid w:val="00B73BFC"/>
    <w:rsid w:val="00BA0E7A"/>
    <w:rsid w:val="00C535A9"/>
    <w:rsid w:val="00C95567"/>
    <w:rsid w:val="00D41BEA"/>
    <w:rsid w:val="00F25FE3"/>
    <w:rsid w:val="00F41CA5"/>
    <w:rsid w:val="00F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4003A84"/>
  <w15:chartTrackingRefBased/>
  <w15:docId w15:val="{6AE96B90-5046-42E3-B11D-C61F7AD4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US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2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F41CA5"/>
    <w:pPr>
      <w:keepNext/>
      <w:keepLines/>
      <w:pBdr>
        <w:bottom w:val="single" w:sz="4" w:space="2" w:color="E97132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F41CA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paragraph" w:styleId="Naslov3">
    <w:name w:val="heading 3"/>
    <w:basedOn w:val="Normal"/>
    <w:next w:val="Normal"/>
    <w:link w:val="Naslov3Char"/>
    <w:unhideWhenUsed/>
    <w:qFormat/>
    <w:rsid w:val="00F41CA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nhideWhenUsed/>
    <w:qFormat/>
    <w:rsid w:val="00F41CA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F41CA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BF4E14" w:themeColor="accent2" w:themeShade="BF"/>
      <w:szCs w:val="24"/>
    </w:rPr>
  </w:style>
  <w:style w:type="paragraph" w:styleId="Naslov6">
    <w:name w:val="heading 6"/>
    <w:basedOn w:val="Normal"/>
    <w:next w:val="Normal"/>
    <w:link w:val="Naslov6Char"/>
    <w:unhideWhenUsed/>
    <w:qFormat/>
    <w:rsid w:val="00F41CA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0340D" w:themeColor="accent2" w:themeShade="80"/>
      <w:szCs w:val="24"/>
    </w:rPr>
  </w:style>
  <w:style w:type="paragraph" w:styleId="Naslov7">
    <w:name w:val="heading 7"/>
    <w:basedOn w:val="Normal"/>
    <w:next w:val="Normal"/>
    <w:link w:val="Naslov7Char"/>
    <w:unhideWhenUsed/>
    <w:qFormat/>
    <w:rsid w:val="00F41CA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paragraph" w:styleId="Naslov8">
    <w:name w:val="heading 8"/>
    <w:basedOn w:val="Normal"/>
    <w:next w:val="Normal"/>
    <w:link w:val="Naslov8Char"/>
    <w:unhideWhenUsed/>
    <w:qFormat/>
    <w:rsid w:val="00F41CA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paragraph" w:styleId="Naslov9">
    <w:name w:val="heading 9"/>
    <w:basedOn w:val="Normal"/>
    <w:next w:val="Normal"/>
    <w:link w:val="Naslov9Char"/>
    <w:unhideWhenUsed/>
    <w:qFormat/>
    <w:rsid w:val="00F41CA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41CA5"/>
    <w:pPr>
      <w:spacing w:before="37"/>
      <w:ind w:left="26"/>
    </w:pPr>
  </w:style>
  <w:style w:type="character" w:customStyle="1" w:styleId="Naslov1Char">
    <w:name w:val="Naslov 1 Char"/>
    <w:basedOn w:val="Zadanifontodlomka"/>
    <w:link w:val="Naslov1"/>
    <w:rsid w:val="00F41CA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slov2Char">
    <w:name w:val="Naslov 2 Char"/>
    <w:basedOn w:val="Zadanifontodlomka"/>
    <w:link w:val="Naslov2"/>
    <w:rsid w:val="00F41CA5"/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paragraph" w:styleId="Tijeloteksta">
    <w:name w:val="Body Text"/>
    <w:basedOn w:val="Normal"/>
    <w:link w:val="TijelotekstaChar"/>
    <w:rsid w:val="00F41CA5"/>
    <w:rPr>
      <w:sz w:val="32"/>
      <w:szCs w:val="32"/>
    </w:rPr>
  </w:style>
  <w:style w:type="character" w:customStyle="1" w:styleId="TijelotekstaChar">
    <w:name w:val="Tijelo teksta Char"/>
    <w:basedOn w:val="Zadanifontodlomka"/>
    <w:link w:val="Tijeloteksta"/>
    <w:rsid w:val="00F41CA5"/>
    <w:rPr>
      <w:rFonts w:ascii="Arial" w:eastAsia="Arial" w:hAnsi="Arial" w:cs="Arial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F41CA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F41CA5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F41CA5"/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F41CA5"/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F41CA5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Naslov7Char">
    <w:name w:val="Naslov 7 Char"/>
    <w:basedOn w:val="Zadanifontodlomka"/>
    <w:link w:val="Naslov7"/>
    <w:rsid w:val="00F41CA5"/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character" w:customStyle="1" w:styleId="Naslov8Char">
    <w:name w:val="Naslov 8 Char"/>
    <w:basedOn w:val="Zadanifontodlomka"/>
    <w:link w:val="Naslov8"/>
    <w:rsid w:val="00F41CA5"/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character" w:customStyle="1" w:styleId="Naslov9Char">
    <w:name w:val="Naslov 9 Char"/>
    <w:basedOn w:val="Zadanifontodlomka"/>
    <w:link w:val="Naslov9"/>
    <w:rsid w:val="00F41CA5"/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41CA5"/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F41CA5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slovChar">
    <w:name w:val="Naslov Char"/>
    <w:basedOn w:val="Zadanifontodlomka"/>
    <w:link w:val="Naslov"/>
    <w:rsid w:val="00F41CA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1CA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41CA5"/>
    <w:rPr>
      <w:caps/>
      <w:color w:val="404040" w:themeColor="text1" w:themeTint="BF"/>
      <w:spacing w:val="20"/>
      <w:sz w:val="28"/>
      <w:szCs w:val="28"/>
    </w:rPr>
  </w:style>
  <w:style w:type="character" w:styleId="Naglaeno">
    <w:name w:val="Strong"/>
    <w:basedOn w:val="Zadanifontodlomka"/>
    <w:uiPriority w:val="22"/>
    <w:qFormat/>
    <w:rsid w:val="00F41CA5"/>
    <w:rPr>
      <w:b/>
      <w:bCs/>
    </w:rPr>
  </w:style>
  <w:style w:type="character" w:styleId="Istaknuto">
    <w:name w:val="Emphasis"/>
    <w:basedOn w:val="Zadanifontodlomka"/>
    <w:uiPriority w:val="20"/>
    <w:qFormat/>
    <w:rsid w:val="00F41CA5"/>
    <w:rPr>
      <w:i/>
      <w:iCs/>
      <w:color w:val="000000" w:themeColor="text1"/>
    </w:rPr>
  </w:style>
  <w:style w:type="paragraph" w:styleId="Bezproreda">
    <w:name w:val="No Spacing"/>
    <w:uiPriority w:val="1"/>
    <w:qFormat/>
    <w:rsid w:val="00F41CA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41CA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41C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1CA5"/>
    <w:pPr>
      <w:pBdr>
        <w:top w:val="single" w:sz="24" w:space="4" w:color="E97132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1CA5"/>
    <w:rPr>
      <w:rFonts w:asciiTheme="majorHAnsi" w:eastAsiaTheme="majorEastAsia" w:hAnsiTheme="majorHAnsi" w:cstheme="majorBidi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F41CA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41CA5"/>
    <w:rPr>
      <w:b/>
      <w:bCs/>
      <w:i/>
      <w:iCs/>
      <w:caps w:val="0"/>
      <w:smallCaps w:val="0"/>
      <w:strike w:val="0"/>
      <w:dstrike w:val="0"/>
      <w:color w:val="E97132" w:themeColor="accent2"/>
    </w:rPr>
  </w:style>
  <w:style w:type="character" w:styleId="Neupadljivareferenca">
    <w:name w:val="Subtle Reference"/>
    <w:basedOn w:val="Zadanifontodlomka"/>
    <w:uiPriority w:val="31"/>
    <w:qFormat/>
    <w:rsid w:val="00F41CA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41CA5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41CA5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F41CA5"/>
    <w:pPr>
      <w:outlineLvl w:val="9"/>
    </w:pPr>
  </w:style>
  <w:style w:type="paragraph" w:styleId="Zaglavlje">
    <w:name w:val="header"/>
    <w:basedOn w:val="Normal"/>
    <w:link w:val="ZaglavljeChar"/>
    <w:uiPriority w:val="99"/>
    <w:rsid w:val="007B62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62BE"/>
    <w:rPr>
      <w:rFonts w:ascii="Times New Roman" w:eastAsia="Times New Roman" w:hAnsi="Times New Roman" w:cs="Times New Roman"/>
      <w:kern w:val="0"/>
      <w:sz w:val="24"/>
      <w:szCs w:val="20"/>
      <w:lang w:val="en-GB" w:eastAsia="hr-HR"/>
      <w14:ligatures w14:val="none"/>
    </w:rPr>
  </w:style>
  <w:style w:type="paragraph" w:styleId="Podnoje">
    <w:name w:val="footer"/>
    <w:basedOn w:val="Normal"/>
    <w:link w:val="PodnojeChar"/>
    <w:uiPriority w:val="99"/>
    <w:rsid w:val="007B62BE"/>
    <w:pPr>
      <w:tabs>
        <w:tab w:val="center" w:pos="4320"/>
        <w:tab w:val="right" w:pos="8640"/>
      </w:tabs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7B62BE"/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paragraph" w:styleId="Tijeloteksta2">
    <w:name w:val="Body Text 2"/>
    <w:basedOn w:val="Normal"/>
    <w:link w:val="Tijeloteksta2Char"/>
    <w:rsid w:val="007B62BE"/>
    <w:pPr>
      <w:ind w:left="3600"/>
    </w:pPr>
    <w:rPr>
      <w:b/>
      <w:sz w:val="20"/>
    </w:rPr>
  </w:style>
  <w:style w:type="character" w:customStyle="1" w:styleId="Tijeloteksta2Char">
    <w:name w:val="Tijelo teksta 2 Char"/>
    <w:basedOn w:val="Zadanifontodlomka"/>
    <w:link w:val="Tijeloteksta2"/>
    <w:rsid w:val="007B62BE"/>
    <w:rPr>
      <w:rFonts w:ascii="Times New Roman" w:eastAsia="Times New Roman" w:hAnsi="Times New Roman" w:cs="Times New Roman"/>
      <w:b/>
      <w:kern w:val="0"/>
      <w:sz w:val="20"/>
      <w:szCs w:val="20"/>
      <w:lang w:val="en-GB" w:eastAsia="hr-HR"/>
      <w14:ligatures w14:val="none"/>
    </w:rPr>
  </w:style>
  <w:style w:type="character" w:styleId="Brojstranice">
    <w:name w:val="page number"/>
    <w:basedOn w:val="Zadanifontodlomka"/>
    <w:uiPriority w:val="99"/>
    <w:rsid w:val="007B62BE"/>
  </w:style>
  <w:style w:type="paragraph" w:customStyle="1" w:styleId="xl65">
    <w:name w:val="xl65"/>
    <w:basedOn w:val="Normal"/>
    <w:rsid w:val="007B6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66">
    <w:name w:val="xl66"/>
    <w:basedOn w:val="Normal"/>
    <w:rsid w:val="007B62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67">
    <w:name w:val="xl67"/>
    <w:basedOn w:val="Normal"/>
    <w:rsid w:val="007B62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68">
    <w:name w:val="xl68"/>
    <w:basedOn w:val="Normal"/>
    <w:rsid w:val="007B62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69">
    <w:name w:val="xl69"/>
    <w:basedOn w:val="Normal"/>
    <w:rsid w:val="007B62B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eastAsia="en-US"/>
    </w:rPr>
  </w:style>
  <w:style w:type="paragraph" w:customStyle="1" w:styleId="xl70">
    <w:name w:val="xl70"/>
    <w:basedOn w:val="Normal"/>
    <w:rsid w:val="007B62BE"/>
    <w:pPr>
      <w:pBdr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eastAsia="en-US"/>
    </w:rPr>
  </w:style>
  <w:style w:type="paragraph" w:customStyle="1" w:styleId="xl71">
    <w:name w:val="xl71"/>
    <w:basedOn w:val="Normal"/>
    <w:rsid w:val="007B62B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eastAsia="en-US"/>
    </w:rPr>
  </w:style>
  <w:style w:type="paragraph" w:customStyle="1" w:styleId="xl72">
    <w:name w:val="xl72"/>
    <w:basedOn w:val="Normal"/>
    <w:rsid w:val="007B62B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eastAsia="en-US"/>
    </w:rPr>
  </w:style>
  <w:style w:type="paragraph" w:customStyle="1" w:styleId="xl73">
    <w:name w:val="xl73"/>
    <w:basedOn w:val="Normal"/>
    <w:rsid w:val="007B6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74">
    <w:name w:val="xl74"/>
    <w:basedOn w:val="Normal"/>
    <w:rsid w:val="007B62BE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eastAsia="en-US"/>
    </w:rPr>
  </w:style>
  <w:style w:type="paragraph" w:customStyle="1" w:styleId="xl75">
    <w:name w:val="xl75"/>
    <w:basedOn w:val="Normal"/>
    <w:rsid w:val="007B62B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  <w:lang w:eastAsia="en-US"/>
    </w:rPr>
  </w:style>
  <w:style w:type="paragraph" w:customStyle="1" w:styleId="xl76">
    <w:name w:val="xl76"/>
    <w:basedOn w:val="Normal"/>
    <w:rsid w:val="007B62B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77">
    <w:name w:val="xl77"/>
    <w:basedOn w:val="Normal"/>
    <w:rsid w:val="007B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  <w:lang w:eastAsia="en-US"/>
    </w:rPr>
  </w:style>
  <w:style w:type="paragraph" w:customStyle="1" w:styleId="xl78">
    <w:name w:val="xl78"/>
    <w:basedOn w:val="Normal"/>
    <w:rsid w:val="007B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79">
    <w:name w:val="xl79"/>
    <w:basedOn w:val="Normal"/>
    <w:rsid w:val="007B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  <w:lang w:eastAsia="en-US"/>
    </w:rPr>
  </w:style>
  <w:style w:type="paragraph" w:customStyle="1" w:styleId="xl80">
    <w:name w:val="xl80"/>
    <w:basedOn w:val="Normal"/>
    <w:rsid w:val="007B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81">
    <w:name w:val="xl81"/>
    <w:basedOn w:val="Normal"/>
    <w:rsid w:val="007B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82">
    <w:name w:val="xl82"/>
    <w:basedOn w:val="Normal"/>
    <w:rsid w:val="007B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83">
    <w:name w:val="xl83"/>
    <w:basedOn w:val="Normal"/>
    <w:rsid w:val="007B62BE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  <w:lang w:eastAsia="en-US"/>
    </w:rPr>
  </w:style>
  <w:style w:type="paragraph" w:customStyle="1" w:styleId="xl84">
    <w:name w:val="xl84"/>
    <w:basedOn w:val="Normal"/>
    <w:rsid w:val="007B62BE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85">
    <w:name w:val="xl85"/>
    <w:basedOn w:val="Normal"/>
    <w:rsid w:val="007B62BE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86">
    <w:name w:val="xl86"/>
    <w:basedOn w:val="Normal"/>
    <w:rsid w:val="007B62BE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87">
    <w:name w:val="xl87"/>
    <w:basedOn w:val="Normal"/>
    <w:rsid w:val="007B62BE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88">
    <w:name w:val="xl88"/>
    <w:basedOn w:val="Normal"/>
    <w:rsid w:val="007B62B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89">
    <w:name w:val="xl89"/>
    <w:basedOn w:val="Normal"/>
    <w:rsid w:val="007B62BE"/>
    <w:pPr>
      <w:pBdr>
        <w:top w:val="double" w:sz="6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90">
    <w:name w:val="xl90"/>
    <w:basedOn w:val="Normal"/>
    <w:rsid w:val="007B62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91">
    <w:name w:val="xl91"/>
    <w:basedOn w:val="Normal"/>
    <w:rsid w:val="007B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92">
    <w:name w:val="xl92"/>
    <w:basedOn w:val="Normal"/>
    <w:rsid w:val="007B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93">
    <w:name w:val="xl93"/>
    <w:basedOn w:val="Normal"/>
    <w:rsid w:val="007B62B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94">
    <w:name w:val="xl94"/>
    <w:basedOn w:val="Normal"/>
    <w:rsid w:val="007B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95">
    <w:name w:val="xl95"/>
    <w:basedOn w:val="Normal"/>
    <w:rsid w:val="007B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96">
    <w:name w:val="xl96"/>
    <w:basedOn w:val="Normal"/>
    <w:rsid w:val="007B62B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97">
    <w:name w:val="xl97"/>
    <w:basedOn w:val="Normal"/>
    <w:rsid w:val="007B6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98">
    <w:name w:val="xl98"/>
    <w:basedOn w:val="Normal"/>
    <w:rsid w:val="007B62B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99">
    <w:name w:val="xl99"/>
    <w:basedOn w:val="Normal"/>
    <w:rsid w:val="007B62BE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100">
    <w:name w:val="xl100"/>
    <w:basedOn w:val="Normal"/>
    <w:rsid w:val="007B62BE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101">
    <w:name w:val="xl101"/>
    <w:basedOn w:val="Normal"/>
    <w:rsid w:val="007B62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102">
    <w:name w:val="xl102"/>
    <w:basedOn w:val="Normal"/>
    <w:rsid w:val="007B62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103">
    <w:name w:val="xl103"/>
    <w:basedOn w:val="Normal"/>
    <w:rsid w:val="007B62B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104">
    <w:name w:val="xl104"/>
    <w:basedOn w:val="Normal"/>
    <w:rsid w:val="007B62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customStyle="1" w:styleId="xl63">
    <w:name w:val="xl63"/>
    <w:basedOn w:val="Normal"/>
    <w:rsid w:val="007B62B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Cs w:val="24"/>
      <w:lang w:eastAsia="en-US"/>
    </w:rPr>
  </w:style>
  <w:style w:type="paragraph" w:customStyle="1" w:styleId="xl64">
    <w:name w:val="xl64"/>
    <w:basedOn w:val="Normal"/>
    <w:rsid w:val="007B6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lang w:eastAsia="en-US"/>
    </w:rPr>
  </w:style>
  <w:style w:type="paragraph" w:customStyle="1" w:styleId="xl105">
    <w:name w:val="xl105"/>
    <w:basedOn w:val="Normal"/>
    <w:rsid w:val="007B62BE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szCs w:val="24"/>
      <w:lang w:eastAsia="en-US"/>
    </w:rPr>
  </w:style>
  <w:style w:type="paragraph" w:customStyle="1" w:styleId="xl106">
    <w:name w:val="xl106"/>
    <w:basedOn w:val="Normal"/>
    <w:rsid w:val="007B62BE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FF0000"/>
      <w:szCs w:val="24"/>
      <w:lang w:eastAsia="en-US"/>
    </w:rPr>
  </w:style>
  <w:style w:type="paragraph" w:customStyle="1" w:styleId="xl107">
    <w:name w:val="xl107"/>
    <w:basedOn w:val="Normal"/>
    <w:rsid w:val="007B62BE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FF0000"/>
      <w:szCs w:val="24"/>
      <w:lang w:eastAsia="en-US"/>
    </w:rPr>
  </w:style>
  <w:style w:type="paragraph" w:customStyle="1" w:styleId="xl108">
    <w:name w:val="xl108"/>
    <w:basedOn w:val="Normal"/>
    <w:rsid w:val="007B62B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szCs w:val="24"/>
      <w:lang w:eastAsia="en-US"/>
    </w:rPr>
  </w:style>
  <w:style w:type="paragraph" w:customStyle="1" w:styleId="xl109">
    <w:name w:val="xl109"/>
    <w:basedOn w:val="Normal"/>
    <w:rsid w:val="007B62BE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FF0000"/>
      <w:szCs w:val="24"/>
      <w:lang w:eastAsia="en-US"/>
    </w:rPr>
  </w:style>
  <w:style w:type="paragraph" w:customStyle="1" w:styleId="xl110">
    <w:name w:val="xl110"/>
    <w:basedOn w:val="Normal"/>
    <w:rsid w:val="007B62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Cs w:val="24"/>
      <w:lang w:eastAsia="en-US"/>
    </w:rPr>
  </w:style>
  <w:style w:type="paragraph" w:customStyle="1" w:styleId="xl111">
    <w:name w:val="xl111"/>
    <w:basedOn w:val="Normal"/>
    <w:rsid w:val="007B62BE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FF0000"/>
      <w:szCs w:val="24"/>
      <w:lang w:eastAsia="en-US"/>
    </w:rPr>
  </w:style>
  <w:style w:type="paragraph" w:customStyle="1" w:styleId="xl112">
    <w:name w:val="xl112"/>
    <w:basedOn w:val="Normal"/>
    <w:rsid w:val="007B62B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FF0000"/>
      <w:szCs w:val="24"/>
      <w:lang w:eastAsia="en-US"/>
    </w:rPr>
  </w:style>
  <w:style w:type="paragraph" w:customStyle="1" w:styleId="xl113">
    <w:name w:val="xl113"/>
    <w:basedOn w:val="Normal"/>
    <w:rsid w:val="007B62B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FF0000"/>
      <w:szCs w:val="24"/>
      <w:lang w:eastAsia="en-US"/>
    </w:rPr>
  </w:style>
  <w:style w:type="paragraph" w:customStyle="1" w:styleId="xl114">
    <w:name w:val="xl114"/>
    <w:basedOn w:val="Normal"/>
    <w:rsid w:val="007B62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szCs w:val="24"/>
      <w:lang w:eastAsia="en-US"/>
    </w:rPr>
  </w:style>
  <w:style w:type="paragraph" w:customStyle="1" w:styleId="xl115">
    <w:name w:val="xl115"/>
    <w:basedOn w:val="Normal"/>
    <w:rsid w:val="007B62B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8"/>
      <w:szCs w:val="18"/>
      <w:lang w:eastAsia="en-US"/>
    </w:rPr>
  </w:style>
  <w:style w:type="paragraph" w:customStyle="1" w:styleId="xl116">
    <w:name w:val="xl116"/>
    <w:basedOn w:val="Normal"/>
    <w:rsid w:val="007B6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17">
    <w:name w:val="xl117"/>
    <w:basedOn w:val="Normal"/>
    <w:rsid w:val="007B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18">
    <w:name w:val="xl118"/>
    <w:basedOn w:val="Normal"/>
    <w:rsid w:val="007B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Cs w:val="24"/>
      <w:lang w:eastAsia="en-US"/>
    </w:rPr>
  </w:style>
  <w:style w:type="paragraph" w:customStyle="1" w:styleId="xl119">
    <w:name w:val="xl119"/>
    <w:basedOn w:val="Normal"/>
    <w:rsid w:val="007B62BE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20">
    <w:name w:val="xl120"/>
    <w:basedOn w:val="Normal"/>
    <w:rsid w:val="007B62BE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21">
    <w:name w:val="xl121"/>
    <w:basedOn w:val="Normal"/>
    <w:rsid w:val="007B62BE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22">
    <w:name w:val="xl122"/>
    <w:basedOn w:val="Normal"/>
    <w:rsid w:val="007B62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23">
    <w:name w:val="xl123"/>
    <w:basedOn w:val="Normal"/>
    <w:rsid w:val="007B6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24">
    <w:name w:val="xl124"/>
    <w:basedOn w:val="Normal"/>
    <w:rsid w:val="007B62B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25">
    <w:name w:val="xl125"/>
    <w:basedOn w:val="Normal"/>
    <w:rsid w:val="007B62B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26">
    <w:name w:val="xl126"/>
    <w:basedOn w:val="Normal"/>
    <w:rsid w:val="007B62BE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27">
    <w:name w:val="xl127"/>
    <w:basedOn w:val="Normal"/>
    <w:rsid w:val="007B62BE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28">
    <w:name w:val="xl128"/>
    <w:basedOn w:val="Normal"/>
    <w:rsid w:val="007B62B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29">
    <w:name w:val="xl129"/>
    <w:basedOn w:val="Normal"/>
    <w:rsid w:val="007B62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30">
    <w:name w:val="xl130"/>
    <w:basedOn w:val="Normal"/>
    <w:rsid w:val="007B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31">
    <w:name w:val="xl131"/>
    <w:basedOn w:val="Normal"/>
    <w:rsid w:val="007B6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32">
    <w:name w:val="xl132"/>
    <w:basedOn w:val="Normal"/>
    <w:rsid w:val="007B62BE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33">
    <w:name w:val="xl133"/>
    <w:basedOn w:val="Normal"/>
    <w:rsid w:val="007B62BE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34">
    <w:name w:val="xl134"/>
    <w:basedOn w:val="Normal"/>
    <w:rsid w:val="007B62B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35">
    <w:name w:val="xl135"/>
    <w:basedOn w:val="Normal"/>
    <w:rsid w:val="007B62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36">
    <w:name w:val="xl136"/>
    <w:basedOn w:val="Normal"/>
    <w:rsid w:val="007B62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37">
    <w:name w:val="xl137"/>
    <w:basedOn w:val="Normal"/>
    <w:rsid w:val="007B6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38">
    <w:name w:val="xl138"/>
    <w:basedOn w:val="Normal"/>
    <w:rsid w:val="007B6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39">
    <w:name w:val="xl139"/>
    <w:basedOn w:val="Normal"/>
    <w:rsid w:val="007B62B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40">
    <w:name w:val="xl140"/>
    <w:basedOn w:val="Normal"/>
    <w:rsid w:val="007B62B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41">
    <w:name w:val="xl141"/>
    <w:basedOn w:val="Normal"/>
    <w:rsid w:val="007B62BE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42">
    <w:name w:val="xl142"/>
    <w:basedOn w:val="Normal"/>
    <w:rsid w:val="007B62BE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43">
    <w:name w:val="xl143"/>
    <w:basedOn w:val="Normal"/>
    <w:rsid w:val="007B62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44">
    <w:name w:val="xl144"/>
    <w:basedOn w:val="Normal"/>
    <w:rsid w:val="007B62BE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45">
    <w:name w:val="xl145"/>
    <w:basedOn w:val="Normal"/>
    <w:rsid w:val="007B62BE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46">
    <w:name w:val="xl146"/>
    <w:basedOn w:val="Normal"/>
    <w:rsid w:val="007B62B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47">
    <w:name w:val="xl147"/>
    <w:basedOn w:val="Normal"/>
    <w:rsid w:val="007B62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48">
    <w:name w:val="xl148"/>
    <w:basedOn w:val="Normal"/>
    <w:rsid w:val="007B62B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49">
    <w:name w:val="xl149"/>
    <w:basedOn w:val="Normal"/>
    <w:rsid w:val="007B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xl150">
    <w:name w:val="xl150"/>
    <w:basedOn w:val="Normal"/>
    <w:rsid w:val="007B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xl151">
    <w:name w:val="xl151"/>
    <w:basedOn w:val="Normal"/>
    <w:rsid w:val="007B6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52">
    <w:name w:val="xl152"/>
    <w:basedOn w:val="Normal"/>
    <w:rsid w:val="007B62BE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53">
    <w:name w:val="xl153"/>
    <w:basedOn w:val="Normal"/>
    <w:rsid w:val="007B62BE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54">
    <w:name w:val="xl154"/>
    <w:basedOn w:val="Normal"/>
    <w:rsid w:val="007B6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55">
    <w:name w:val="xl155"/>
    <w:basedOn w:val="Normal"/>
    <w:rsid w:val="007B62BE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56">
    <w:name w:val="xl156"/>
    <w:basedOn w:val="Normal"/>
    <w:rsid w:val="007B62B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57">
    <w:name w:val="xl157"/>
    <w:basedOn w:val="Normal"/>
    <w:rsid w:val="007B62B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58">
    <w:name w:val="xl158"/>
    <w:basedOn w:val="Normal"/>
    <w:rsid w:val="007B62B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59">
    <w:name w:val="xl159"/>
    <w:basedOn w:val="Normal"/>
    <w:rsid w:val="007B62BE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60">
    <w:name w:val="xl160"/>
    <w:basedOn w:val="Normal"/>
    <w:rsid w:val="007B62B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xl161">
    <w:name w:val="xl161"/>
    <w:basedOn w:val="Normal"/>
    <w:rsid w:val="007B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162">
    <w:name w:val="xl162"/>
    <w:basedOn w:val="Normal"/>
    <w:rsid w:val="007B62BE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63">
    <w:name w:val="xl163"/>
    <w:basedOn w:val="Normal"/>
    <w:rsid w:val="007B62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64">
    <w:name w:val="xl164"/>
    <w:basedOn w:val="Normal"/>
    <w:rsid w:val="007B62BE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65">
    <w:name w:val="xl165"/>
    <w:basedOn w:val="Normal"/>
    <w:rsid w:val="007B62BE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66">
    <w:name w:val="xl166"/>
    <w:basedOn w:val="Normal"/>
    <w:rsid w:val="007B62BE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67">
    <w:name w:val="xl167"/>
    <w:basedOn w:val="Normal"/>
    <w:rsid w:val="007B6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68">
    <w:name w:val="xl168"/>
    <w:basedOn w:val="Normal"/>
    <w:rsid w:val="007B6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69">
    <w:name w:val="xl169"/>
    <w:basedOn w:val="Normal"/>
    <w:rsid w:val="007B62B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70">
    <w:name w:val="xl170"/>
    <w:basedOn w:val="Normal"/>
    <w:rsid w:val="007B62B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71">
    <w:name w:val="xl171"/>
    <w:basedOn w:val="Normal"/>
    <w:rsid w:val="007B62BE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72">
    <w:name w:val="xl172"/>
    <w:basedOn w:val="Normal"/>
    <w:rsid w:val="007B62B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73">
    <w:name w:val="xl173"/>
    <w:basedOn w:val="Normal"/>
    <w:rsid w:val="007B62B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74">
    <w:name w:val="xl174"/>
    <w:basedOn w:val="Normal"/>
    <w:rsid w:val="007B62BE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75">
    <w:name w:val="xl175"/>
    <w:basedOn w:val="Normal"/>
    <w:rsid w:val="007B62BE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76">
    <w:name w:val="xl176"/>
    <w:basedOn w:val="Normal"/>
    <w:rsid w:val="007B62BE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77">
    <w:name w:val="xl177"/>
    <w:basedOn w:val="Normal"/>
    <w:rsid w:val="007B62BE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78">
    <w:name w:val="xl178"/>
    <w:basedOn w:val="Normal"/>
    <w:rsid w:val="007B62BE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79">
    <w:name w:val="xl179"/>
    <w:basedOn w:val="Normal"/>
    <w:rsid w:val="007B62BE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80">
    <w:name w:val="xl180"/>
    <w:basedOn w:val="Normal"/>
    <w:rsid w:val="007B62BE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81">
    <w:name w:val="xl181"/>
    <w:basedOn w:val="Normal"/>
    <w:rsid w:val="007B62B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82">
    <w:name w:val="xl182"/>
    <w:basedOn w:val="Normal"/>
    <w:rsid w:val="007B62B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83">
    <w:name w:val="xl183"/>
    <w:basedOn w:val="Normal"/>
    <w:rsid w:val="007B62BE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84">
    <w:name w:val="xl184"/>
    <w:basedOn w:val="Normal"/>
    <w:rsid w:val="007B62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85">
    <w:name w:val="xl185"/>
    <w:basedOn w:val="Normal"/>
    <w:rsid w:val="007B62B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86">
    <w:name w:val="xl186"/>
    <w:basedOn w:val="Normal"/>
    <w:rsid w:val="007B62B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87">
    <w:name w:val="xl187"/>
    <w:basedOn w:val="Normal"/>
    <w:rsid w:val="007B62B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88">
    <w:name w:val="xl188"/>
    <w:basedOn w:val="Normal"/>
    <w:rsid w:val="007B62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89">
    <w:name w:val="xl189"/>
    <w:basedOn w:val="Normal"/>
    <w:rsid w:val="007B62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90">
    <w:name w:val="xl190"/>
    <w:basedOn w:val="Normal"/>
    <w:rsid w:val="007B62BE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91">
    <w:name w:val="xl191"/>
    <w:basedOn w:val="Normal"/>
    <w:rsid w:val="007B62B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92">
    <w:name w:val="xl192"/>
    <w:basedOn w:val="Normal"/>
    <w:rsid w:val="007B62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93">
    <w:name w:val="xl193"/>
    <w:basedOn w:val="Normal"/>
    <w:rsid w:val="007B62BE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94">
    <w:name w:val="xl194"/>
    <w:basedOn w:val="Normal"/>
    <w:rsid w:val="007B62BE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95">
    <w:name w:val="xl195"/>
    <w:basedOn w:val="Normal"/>
    <w:rsid w:val="007B62B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96">
    <w:name w:val="xl196"/>
    <w:basedOn w:val="Normal"/>
    <w:rsid w:val="007B62BE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  <w:lang w:eastAsia="en-US"/>
    </w:rPr>
  </w:style>
  <w:style w:type="paragraph" w:customStyle="1" w:styleId="xl197">
    <w:name w:val="xl197"/>
    <w:basedOn w:val="Normal"/>
    <w:rsid w:val="007B62BE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198">
    <w:name w:val="xl198"/>
    <w:basedOn w:val="Normal"/>
    <w:rsid w:val="007B62BE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199">
    <w:name w:val="xl199"/>
    <w:basedOn w:val="Normal"/>
    <w:rsid w:val="007B62BE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00">
    <w:name w:val="xl200"/>
    <w:basedOn w:val="Normal"/>
    <w:rsid w:val="007B62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  <w:b/>
      <w:bCs/>
      <w:sz w:val="16"/>
      <w:szCs w:val="16"/>
      <w:lang w:eastAsia="en-US"/>
    </w:rPr>
  </w:style>
  <w:style w:type="paragraph" w:customStyle="1" w:styleId="xl201">
    <w:name w:val="xl201"/>
    <w:basedOn w:val="Normal"/>
    <w:rsid w:val="007B62B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02">
    <w:name w:val="xl202"/>
    <w:basedOn w:val="Normal"/>
    <w:rsid w:val="007B62BE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03">
    <w:name w:val="xl203"/>
    <w:basedOn w:val="Normal"/>
    <w:rsid w:val="007B62BE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04">
    <w:name w:val="xl204"/>
    <w:basedOn w:val="Normal"/>
    <w:rsid w:val="007B62BE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05">
    <w:name w:val="xl205"/>
    <w:basedOn w:val="Normal"/>
    <w:rsid w:val="007B62BE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06">
    <w:name w:val="xl206"/>
    <w:basedOn w:val="Normal"/>
    <w:rsid w:val="007B62BE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07">
    <w:name w:val="xl207"/>
    <w:basedOn w:val="Normal"/>
    <w:rsid w:val="007B62BE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08">
    <w:name w:val="xl208"/>
    <w:basedOn w:val="Normal"/>
    <w:rsid w:val="007B62BE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09">
    <w:name w:val="xl209"/>
    <w:basedOn w:val="Normal"/>
    <w:rsid w:val="007B62BE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10">
    <w:name w:val="xl210"/>
    <w:basedOn w:val="Normal"/>
    <w:rsid w:val="007B62BE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  <w:b/>
      <w:bCs/>
      <w:sz w:val="16"/>
      <w:szCs w:val="16"/>
      <w:lang w:eastAsia="en-US"/>
    </w:rPr>
  </w:style>
  <w:style w:type="paragraph" w:customStyle="1" w:styleId="xl211">
    <w:name w:val="xl211"/>
    <w:basedOn w:val="Normal"/>
    <w:rsid w:val="007B62BE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  <w:b/>
      <w:bCs/>
      <w:sz w:val="18"/>
      <w:szCs w:val="18"/>
      <w:lang w:eastAsia="en-US"/>
    </w:rPr>
  </w:style>
  <w:style w:type="paragraph" w:customStyle="1" w:styleId="xl212">
    <w:name w:val="xl212"/>
    <w:basedOn w:val="Normal"/>
    <w:rsid w:val="007B62BE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13">
    <w:name w:val="xl213"/>
    <w:basedOn w:val="Normal"/>
    <w:rsid w:val="007B62BE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eastAsia="en-US"/>
    </w:rPr>
  </w:style>
  <w:style w:type="paragraph" w:customStyle="1" w:styleId="xl214">
    <w:name w:val="xl214"/>
    <w:basedOn w:val="Normal"/>
    <w:rsid w:val="007B62BE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15">
    <w:name w:val="xl215"/>
    <w:basedOn w:val="Normal"/>
    <w:rsid w:val="007B62B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16">
    <w:name w:val="xl216"/>
    <w:basedOn w:val="Normal"/>
    <w:rsid w:val="007B62B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17">
    <w:name w:val="xl217"/>
    <w:basedOn w:val="Normal"/>
    <w:rsid w:val="007B6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Cs w:val="24"/>
      <w:lang w:eastAsia="en-US"/>
    </w:rPr>
  </w:style>
  <w:style w:type="paragraph" w:customStyle="1" w:styleId="xl218">
    <w:name w:val="xl218"/>
    <w:basedOn w:val="Normal"/>
    <w:rsid w:val="007B62BE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Cs w:val="24"/>
      <w:lang w:eastAsia="en-US"/>
    </w:rPr>
  </w:style>
  <w:style w:type="paragraph" w:customStyle="1" w:styleId="xl219">
    <w:name w:val="xl219"/>
    <w:basedOn w:val="Normal"/>
    <w:rsid w:val="007B62BE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szCs w:val="24"/>
      <w:lang w:eastAsia="en-US"/>
    </w:rPr>
  </w:style>
  <w:style w:type="paragraph" w:customStyle="1" w:styleId="xl220">
    <w:name w:val="xl220"/>
    <w:basedOn w:val="Normal"/>
    <w:rsid w:val="007B62BE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Cs w:val="24"/>
      <w:lang w:eastAsia="en-US"/>
    </w:rPr>
  </w:style>
  <w:style w:type="paragraph" w:customStyle="1" w:styleId="xl221">
    <w:name w:val="xl221"/>
    <w:basedOn w:val="Normal"/>
    <w:rsid w:val="007B62B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Cs w:val="24"/>
      <w:lang w:eastAsia="en-US"/>
    </w:rPr>
  </w:style>
  <w:style w:type="paragraph" w:customStyle="1" w:styleId="xl222">
    <w:name w:val="xl222"/>
    <w:basedOn w:val="Normal"/>
    <w:rsid w:val="007B62BE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Cs w:val="24"/>
      <w:lang w:eastAsia="en-US"/>
    </w:rPr>
  </w:style>
  <w:style w:type="paragraph" w:customStyle="1" w:styleId="xl223">
    <w:name w:val="xl223"/>
    <w:basedOn w:val="Normal"/>
    <w:rsid w:val="007B6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Cs w:val="24"/>
      <w:lang w:eastAsia="en-US"/>
    </w:rPr>
  </w:style>
  <w:style w:type="paragraph" w:customStyle="1" w:styleId="xl224">
    <w:name w:val="xl224"/>
    <w:basedOn w:val="Normal"/>
    <w:rsid w:val="007B62B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Cs w:val="24"/>
      <w:lang w:eastAsia="en-US"/>
    </w:rPr>
  </w:style>
  <w:style w:type="paragraph" w:customStyle="1" w:styleId="xl225">
    <w:name w:val="xl225"/>
    <w:basedOn w:val="Normal"/>
    <w:rsid w:val="007B62BE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Cs w:val="24"/>
      <w:lang w:eastAsia="en-US"/>
    </w:rPr>
  </w:style>
  <w:style w:type="paragraph" w:customStyle="1" w:styleId="xl226">
    <w:name w:val="xl226"/>
    <w:basedOn w:val="Normal"/>
    <w:rsid w:val="007B62BE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Cs w:val="24"/>
      <w:lang w:eastAsia="en-US"/>
    </w:rPr>
  </w:style>
  <w:style w:type="paragraph" w:customStyle="1" w:styleId="xl227">
    <w:name w:val="xl227"/>
    <w:basedOn w:val="Normal"/>
    <w:rsid w:val="007B62BE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28">
    <w:name w:val="xl228"/>
    <w:basedOn w:val="Normal"/>
    <w:rsid w:val="007B62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29">
    <w:name w:val="xl229"/>
    <w:basedOn w:val="Normal"/>
    <w:rsid w:val="007B62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30">
    <w:name w:val="xl230"/>
    <w:basedOn w:val="Normal"/>
    <w:rsid w:val="007B62B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31">
    <w:name w:val="xl231"/>
    <w:basedOn w:val="Normal"/>
    <w:rsid w:val="007B62B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Cs w:val="24"/>
      <w:lang w:eastAsia="en-US"/>
    </w:rPr>
  </w:style>
  <w:style w:type="paragraph" w:customStyle="1" w:styleId="xl232">
    <w:name w:val="xl232"/>
    <w:basedOn w:val="Normal"/>
    <w:rsid w:val="007B62B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szCs w:val="24"/>
      <w:lang w:eastAsia="en-US"/>
    </w:rPr>
  </w:style>
  <w:style w:type="paragraph" w:customStyle="1" w:styleId="xl233">
    <w:name w:val="xl233"/>
    <w:basedOn w:val="Normal"/>
    <w:rsid w:val="007B62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Cs w:val="24"/>
      <w:lang w:eastAsia="en-US"/>
    </w:rPr>
  </w:style>
  <w:style w:type="paragraph" w:customStyle="1" w:styleId="xl234">
    <w:name w:val="xl234"/>
    <w:basedOn w:val="Normal"/>
    <w:rsid w:val="007B62B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Cs w:val="24"/>
      <w:lang w:eastAsia="en-US"/>
    </w:rPr>
  </w:style>
  <w:style w:type="paragraph" w:customStyle="1" w:styleId="xl235">
    <w:name w:val="xl235"/>
    <w:basedOn w:val="Normal"/>
    <w:rsid w:val="007B62BE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36">
    <w:name w:val="xl236"/>
    <w:basedOn w:val="Normal"/>
    <w:rsid w:val="007B6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37">
    <w:name w:val="xl237"/>
    <w:basedOn w:val="Normal"/>
    <w:rsid w:val="007B62B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38">
    <w:name w:val="xl238"/>
    <w:basedOn w:val="Normal"/>
    <w:rsid w:val="007B62BE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39">
    <w:name w:val="xl239"/>
    <w:basedOn w:val="Normal"/>
    <w:rsid w:val="007B62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40">
    <w:name w:val="xl240"/>
    <w:basedOn w:val="Normal"/>
    <w:rsid w:val="007B62BE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41">
    <w:name w:val="xl241"/>
    <w:basedOn w:val="Normal"/>
    <w:rsid w:val="007B6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Cs w:val="24"/>
      <w:lang w:eastAsia="en-US"/>
    </w:rPr>
  </w:style>
  <w:style w:type="paragraph" w:customStyle="1" w:styleId="xl242">
    <w:name w:val="xl242"/>
    <w:basedOn w:val="Normal"/>
    <w:rsid w:val="007B62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Cs w:val="24"/>
      <w:lang w:eastAsia="en-US"/>
    </w:rPr>
  </w:style>
  <w:style w:type="paragraph" w:customStyle="1" w:styleId="xl243">
    <w:name w:val="xl243"/>
    <w:basedOn w:val="Normal"/>
    <w:rsid w:val="007B62B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Cs w:val="24"/>
      <w:lang w:eastAsia="en-US"/>
    </w:rPr>
  </w:style>
  <w:style w:type="paragraph" w:customStyle="1" w:styleId="xl244">
    <w:name w:val="xl244"/>
    <w:basedOn w:val="Normal"/>
    <w:rsid w:val="007B62B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Cs w:val="24"/>
      <w:lang w:eastAsia="en-US"/>
    </w:rPr>
  </w:style>
  <w:style w:type="paragraph" w:customStyle="1" w:styleId="xl245">
    <w:name w:val="xl245"/>
    <w:basedOn w:val="Normal"/>
    <w:rsid w:val="007B62B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46">
    <w:name w:val="xl246"/>
    <w:basedOn w:val="Normal"/>
    <w:rsid w:val="007B62B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47">
    <w:name w:val="xl247"/>
    <w:basedOn w:val="Normal"/>
    <w:rsid w:val="007B62B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48">
    <w:name w:val="xl248"/>
    <w:basedOn w:val="Normal"/>
    <w:rsid w:val="007B62B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49">
    <w:name w:val="xl249"/>
    <w:basedOn w:val="Normal"/>
    <w:rsid w:val="007B6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50">
    <w:name w:val="xl250"/>
    <w:basedOn w:val="Normal"/>
    <w:rsid w:val="007B62B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51">
    <w:name w:val="xl251"/>
    <w:basedOn w:val="Normal"/>
    <w:rsid w:val="007B62B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52">
    <w:name w:val="xl252"/>
    <w:basedOn w:val="Normal"/>
    <w:rsid w:val="007B62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53">
    <w:name w:val="xl253"/>
    <w:basedOn w:val="Normal"/>
    <w:rsid w:val="007B62BE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szCs w:val="24"/>
      <w:lang w:eastAsia="en-US"/>
    </w:rPr>
  </w:style>
  <w:style w:type="paragraph" w:customStyle="1" w:styleId="xl254">
    <w:name w:val="xl254"/>
    <w:basedOn w:val="Normal"/>
    <w:rsid w:val="007B62B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szCs w:val="24"/>
      <w:lang w:eastAsia="en-US"/>
    </w:rPr>
  </w:style>
  <w:style w:type="paragraph" w:customStyle="1" w:styleId="xl255">
    <w:name w:val="xl255"/>
    <w:basedOn w:val="Normal"/>
    <w:rsid w:val="007B62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56">
    <w:name w:val="xl256"/>
    <w:basedOn w:val="Normal"/>
    <w:rsid w:val="007B62B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57">
    <w:name w:val="xl257"/>
    <w:basedOn w:val="Normal"/>
    <w:rsid w:val="007B62BE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szCs w:val="24"/>
      <w:lang w:eastAsia="en-US"/>
    </w:rPr>
  </w:style>
  <w:style w:type="paragraph" w:customStyle="1" w:styleId="xl258">
    <w:name w:val="xl258"/>
    <w:basedOn w:val="Normal"/>
    <w:rsid w:val="007B62BE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szCs w:val="24"/>
      <w:lang w:eastAsia="en-US"/>
    </w:rPr>
  </w:style>
  <w:style w:type="paragraph" w:customStyle="1" w:styleId="xl259">
    <w:name w:val="xl259"/>
    <w:basedOn w:val="Normal"/>
    <w:rsid w:val="007B62B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60">
    <w:name w:val="xl260"/>
    <w:basedOn w:val="Normal"/>
    <w:rsid w:val="007B6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61">
    <w:name w:val="xl261"/>
    <w:basedOn w:val="Normal"/>
    <w:rsid w:val="007B6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62">
    <w:name w:val="xl262"/>
    <w:basedOn w:val="Normal"/>
    <w:rsid w:val="007B62B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63">
    <w:name w:val="xl263"/>
    <w:basedOn w:val="Normal"/>
    <w:rsid w:val="007B62B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64">
    <w:name w:val="xl264"/>
    <w:basedOn w:val="Normal"/>
    <w:rsid w:val="007B62B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65">
    <w:name w:val="xl265"/>
    <w:basedOn w:val="Normal"/>
    <w:rsid w:val="007B62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66">
    <w:name w:val="xl266"/>
    <w:basedOn w:val="Normal"/>
    <w:rsid w:val="007B62B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67">
    <w:name w:val="xl267"/>
    <w:basedOn w:val="Normal"/>
    <w:rsid w:val="007B62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68">
    <w:name w:val="xl268"/>
    <w:basedOn w:val="Normal"/>
    <w:rsid w:val="007B62BE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69">
    <w:name w:val="xl269"/>
    <w:basedOn w:val="Normal"/>
    <w:rsid w:val="007B62BE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70">
    <w:name w:val="xl270"/>
    <w:basedOn w:val="Normal"/>
    <w:rsid w:val="007B62BE"/>
    <w:pPr>
      <w:pBdr>
        <w:top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71">
    <w:name w:val="xl271"/>
    <w:basedOn w:val="Normal"/>
    <w:rsid w:val="007B6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eastAsia="en-US"/>
    </w:rPr>
  </w:style>
  <w:style w:type="paragraph" w:customStyle="1" w:styleId="xl272">
    <w:name w:val="xl272"/>
    <w:basedOn w:val="Normal"/>
    <w:rsid w:val="007B62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eastAsia="en-US"/>
    </w:rPr>
  </w:style>
  <w:style w:type="paragraph" w:customStyle="1" w:styleId="xl273">
    <w:name w:val="xl273"/>
    <w:basedOn w:val="Normal"/>
    <w:rsid w:val="007B6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eastAsia="en-US"/>
    </w:rPr>
  </w:style>
  <w:style w:type="paragraph" w:customStyle="1" w:styleId="xl274">
    <w:name w:val="xl274"/>
    <w:basedOn w:val="Normal"/>
    <w:rsid w:val="007B62B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eastAsia="en-US"/>
    </w:rPr>
  </w:style>
  <w:style w:type="paragraph" w:customStyle="1" w:styleId="xl275">
    <w:name w:val="xl275"/>
    <w:basedOn w:val="Normal"/>
    <w:rsid w:val="007B62BE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  <w:szCs w:val="24"/>
      <w:lang w:eastAsia="en-US"/>
    </w:rPr>
  </w:style>
  <w:style w:type="paragraph" w:customStyle="1" w:styleId="xl276">
    <w:name w:val="xl276"/>
    <w:basedOn w:val="Normal"/>
    <w:rsid w:val="007B62BE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77">
    <w:name w:val="xl277"/>
    <w:basedOn w:val="Normal"/>
    <w:rsid w:val="007B62B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  <w:szCs w:val="24"/>
      <w:lang w:eastAsia="en-US"/>
    </w:rPr>
  </w:style>
  <w:style w:type="paragraph" w:customStyle="1" w:styleId="xl278">
    <w:name w:val="xl278"/>
    <w:basedOn w:val="Normal"/>
    <w:rsid w:val="007B6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79">
    <w:name w:val="xl279"/>
    <w:basedOn w:val="Normal"/>
    <w:rsid w:val="007B62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eastAsia="Arial Unicode MS" w:hAnsi="Palatino Linotype" w:cs="Arial Unicode MS"/>
      <w:sz w:val="16"/>
      <w:szCs w:val="16"/>
      <w:lang w:eastAsia="en-US"/>
    </w:rPr>
  </w:style>
  <w:style w:type="paragraph" w:customStyle="1" w:styleId="xl280">
    <w:name w:val="xl280"/>
    <w:basedOn w:val="Normal"/>
    <w:rsid w:val="007B6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eastAsia="Arial Unicode MS" w:hAnsi="Palatino Linotype" w:cs="Arial Unicode MS"/>
      <w:sz w:val="16"/>
      <w:szCs w:val="16"/>
      <w:lang w:eastAsia="en-US"/>
    </w:rPr>
  </w:style>
  <w:style w:type="paragraph" w:customStyle="1" w:styleId="xl281">
    <w:name w:val="xl281"/>
    <w:basedOn w:val="Normal"/>
    <w:rsid w:val="007B62BE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82">
    <w:name w:val="xl282"/>
    <w:basedOn w:val="Normal"/>
    <w:rsid w:val="007B62BE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83">
    <w:name w:val="xl283"/>
    <w:basedOn w:val="Normal"/>
    <w:rsid w:val="007B62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84">
    <w:name w:val="xl284"/>
    <w:basedOn w:val="Normal"/>
    <w:rsid w:val="007B62B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  <w:lang w:eastAsia="en-US"/>
    </w:rPr>
  </w:style>
  <w:style w:type="paragraph" w:customStyle="1" w:styleId="xl285">
    <w:name w:val="xl285"/>
    <w:basedOn w:val="Normal"/>
    <w:rsid w:val="007B62B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xl286">
    <w:name w:val="xl286"/>
    <w:basedOn w:val="Normal"/>
    <w:rsid w:val="007B62B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eastAsia="en-US"/>
    </w:rPr>
  </w:style>
  <w:style w:type="paragraph" w:customStyle="1" w:styleId="Tabela1">
    <w:name w:val="Tabela 1"/>
    <w:basedOn w:val="Normal"/>
    <w:rsid w:val="007B62BE"/>
    <w:pPr>
      <w:tabs>
        <w:tab w:val="left" w:pos="2835"/>
        <w:tab w:val="right" w:pos="4536"/>
      </w:tabs>
      <w:spacing w:before="40" w:after="40"/>
      <w:textAlignment w:val="baseline"/>
    </w:pPr>
    <w:rPr>
      <w:rFonts w:ascii="SSHelvetica-Condensed" w:hAnsi="SSHelvetica-Condensed"/>
      <w:szCs w:val="24"/>
      <w:lang w:val="hr-HR" w:eastAsia="en-US"/>
    </w:rPr>
  </w:style>
  <w:style w:type="table" w:styleId="Reetkatablice">
    <w:name w:val="Table Grid"/>
    <w:basedOn w:val="Obinatablica"/>
    <w:uiPriority w:val="39"/>
    <w:rsid w:val="007B62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7B62BE"/>
    <w:pPr>
      <w:ind w:left="-142"/>
    </w:pPr>
    <w:rPr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7B62BE"/>
    <w:rPr>
      <w:rFonts w:ascii="Times New Roman" w:eastAsia="Times New Roman" w:hAnsi="Times New Roman" w:cs="Times New Roman"/>
      <w:kern w:val="0"/>
      <w:sz w:val="24"/>
      <w:szCs w:val="20"/>
      <w:lang w:val="hr-HR" w:eastAsia="hr-HR"/>
      <w14:ligatures w14:val="none"/>
    </w:rPr>
  </w:style>
  <w:style w:type="character" w:customStyle="1" w:styleId="CharChar">
    <w:name w:val="Char Char"/>
    <w:semiHidden/>
    <w:locked/>
    <w:rsid w:val="007B62BE"/>
    <w:rPr>
      <w:lang w:val="en-GB" w:eastAsia="en-US" w:bidi="ar-SA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7B62BE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7B62BE"/>
    <w:rPr>
      <w:rFonts w:ascii="Times New Roman" w:eastAsia="Times New Roman" w:hAnsi="Times New Roman" w:cs="Times New Roman"/>
      <w:kern w:val="0"/>
      <w:sz w:val="24"/>
      <w:szCs w:val="20"/>
      <w:lang w:val="en-GB" w:eastAsia="hr-HR"/>
      <w14:ligatures w14:val="none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7B62BE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7B62BE"/>
    <w:rPr>
      <w:rFonts w:ascii="Times New Roman" w:eastAsia="Times New Roman" w:hAnsi="Times New Roman" w:cs="Times New Roman"/>
      <w:kern w:val="0"/>
      <w:sz w:val="16"/>
      <w:szCs w:val="16"/>
      <w:lang w:val="en-GB"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62BE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62BE"/>
    <w:rPr>
      <w:rFonts w:ascii="Tahoma" w:eastAsia="Times New Roman" w:hAnsi="Tahoma" w:cs="Times New Roman"/>
      <w:kern w:val="0"/>
      <w:sz w:val="16"/>
      <w:szCs w:val="16"/>
      <w:lang w:val="en-GB" w:eastAsia="hr-HR"/>
      <w14:ligatures w14:val="none"/>
    </w:rPr>
  </w:style>
  <w:style w:type="paragraph" w:customStyle="1" w:styleId="Default">
    <w:name w:val="Default"/>
    <w:rsid w:val="007B62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hr-HR" w:eastAsia="hr-HR"/>
      <w14:ligatures w14:val="none"/>
    </w:rPr>
  </w:style>
  <w:style w:type="table" w:customStyle="1" w:styleId="LightShading1">
    <w:name w:val="Light Shading1"/>
    <w:basedOn w:val="Obinatablica"/>
    <w:uiPriority w:val="60"/>
    <w:rsid w:val="007B62B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hr-HR" w:eastAsia="hr-HR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Obinatablica"/>
    <w:uiPriority w:val="60"/>
    <w:rsid w:val="007B62BE"/>
    <w:pPr>
      <w:spacing w:after="0" w:line="240" w:lineRule="auto"/>
    </w:pPr>
    <w:rPr>
      <w:rFonts w:ascii="Times New Roman" w:eastAsia="Times New Roman" w:hAnsi="Times New Roman" w:cs="Times New Roman"/>
      <w:color w:val="365F91"/>
      <w:kern w:val="0"/>
      <w:sz w:val="20"/>
      <w:szCs w:val="20"/>
      <w:lang w:val="hr-HR" w:eastAsia="hr-HR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60"/>
    <w:rsid w:val="007B62BE"/>
    <w:pPr>
      <w:spacing w:after="0" w:line="240" w:lineRule="auto"/>
    </w:pPr>
    <w:rPr>
      <w:rFonts w:ascii="Times New Roman" w:eastAsia="Times New Roman" w:hAnsi="Times New Roman" w:cs="Times New Roman"/>
      <w:color w:val="943634"/>
      <w:kern w:val="0"/>
      <w:sz w:val="20"/>
      <w:szCs w:val="20"/>
      <w:lang w:val="hr-HR" w:eastAsia="hr-HR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60"/>
    <w:rsid w:val="007B62BE"/>
    <w:pPr>
      <w:spacing w:after="0" w:line="240" w:lineRule="auto"/>
    </w:pPr>
    <w:rPr>
      <w:rFonts w:ascii="Times New Roman" w:eastAsia="Times New Roman" w:hAnsi="Times New Roman" w:cs="Times New Roman"/>
      <w:color w:val="76923C"/>
      <w:kern w:val="0"/>
      <w:sz w:val="20"/>
      <w:szCs w:val="20"/>
      <w:lang w:val="hr-HR" w:eastAsia="hr-HR"/>
      <w14:ligatures w14:val="non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60"/>
    <w:rsid w:val="007B62BE"/>
    <w:pPr>
      <w:spacing w:after="0" w:line="240" w:lineRule="auto"/>
    </w:pPr>
    <w:rPr>
      <w:rFonts w:ascii="Times New Roman" w:eastAsia="Times New Roman" w:hAnsi="Times New Roman" w:cs="Times New Roman"/>
      <w:color w:val="5F497A"/>
      <w:kern w:val="0"/>
      <w:sz w:val="20"/>
      <w:szCs w:val="20"/>
      <w:lang w:val="hr-HR" w:eastAsia="hr-HR"/>
      <w14:ligatures w14:val="none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60"/>
    <w:rsid w:val="007B62BE"/>
    <w:pPr>
      <w:spacing w:after="0" w:line="240" w:lineRule="auto"/>
    </w:pPr>
    <w:rPr>
      <w:rFonts w:ascii="Times New Roman" w:eastAsia="Times New Roman" w:hAnsi="Times New Roman" w:cs="Times New Roman"/>
      <w:color w:val="31849B"/>
      <w:kern w:val="0"/>
      <w:sz w:val="20"/>
      <w:szCs w:val="20"/>
      <w:lang w:val="hr-HR" w:eastAsia="hr-H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FooterChar">
    <w:name w:val="Footer Char"/>
    <w:locked/>
    <w:rsid w:val="007B62BE"/>
    <w:rPr>
      <w:rFonts w:eastAsia="Times New Roman" w:cs="Times New Roman"/>
      <w:sz w:val="20"/>
      <w:szCs w:val="20"/>
      <w:lang w:val="en-GB" w:eastAsia="hr-HR"/>
    </w:rPr>
  </w:style>
  <w:style w:type="character" w:styleId="Referencakomentara">
    <w:name w:val="annotation reference"/>
    <w:uiPriority w:val="99"/>
    <w:semiHidden/>
    <w:unhideWhenUsed/>
    <w:rsid w:val="007B62B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62BE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62BE"/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62B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62BE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hr-HR"/>
      <w14:ligatures w14:val="none"/>
    </w:rPr>
  </w:style>
  <w:style w:type="paragraph" w:styleId="Revizija">
    <w:name w:val="Revision"/>
    <w:hidden/>
    <w:uiPriority w:val="99"/>
    <w:semiHidden/>
    <w:rsid w:val="007B62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hr-HR"/>
      <w14:ligatures w14:val="none"/>
    </w:rPr>
  </w:style>
  <w:style w:type="paragraph" w:customStyle="1" w:styleId="ecxmsonormal">
    <w:name w:val="ecxmsonormal"/>
    <w:basedOn w:val="Normal"/>
    <w:rsid w:val="007B62BE"/>
    <w:pPr>
      <w:spacing w:before="100" w:beforeAutospacing="1" w:after="100" w:afterAutospacing="1"/>
    </w:pPr>
    <w:rPr>
      <w:szCs w:val="24"/>
      <w:lang w:val="hr-HR"/>
    </w:rPr>
  </w:style>
  <w:style w:type="character" w:customStyle="1" w:styleId="apple-converted-space">
    <w:name w:val="apple-converted-space"/>
    <w:basedOn w:val="Zadanifontodlomka"/>
    <w:rsid w:val="007B62BE"/>
  </w:style>
  <w:style w:type="paragraph" w:customStyle="1" w:styleId="Style1">
    <w:name w:val="Style1"/>
    <w:basedOn w:val="Normal"/>
    <w:link w:val="Style1Char"/>
    <w:qFormat/>
    <w:rsid w:val="007B62BE"/>
    <w:rPr>
      <w:b/>
      <w:smallCaps/>
      <w:szCs w:val="24"/>
      <w:lang w:val="pl-PL"/>
    </w:rPr>
  </w:style>
  <w:style w:type="character" w:customStyle="1" w:styleId="Style1Char">
    <w:name w:val="Style1 Char"/>
    <w:link w:val="Style1"/>
    <w:rsid w:val="007B62BE"/>
    <w:rPr>
      <w:rFonts w:ascii="Times New Roman" w:eastAsia="Times New Roman" w:hAnsi="Times New Roman" w:cs="Times New Roman"/>
      <w:b/>
      <w:smallCaps/>
      <w:kern w:val="0"/>
      <w:sz w:val="24"/>
      <w:szCs w:val="24"/>
      <w:lang w:val="pl-PL" w:eastAsia="hr-HR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7B62BE"/>
    <w:pPr>
      <w:tabs>
        <w:tab w:val="right" w:leader="dot" w:pos="9062"/>
      </w:tabs>
      <w:jc w:val="both"/>
    </w:pPr>
    <w:rPr>
      <w:bCs/>
      <w:sz w:val="22"/>
      <w:szCs w:val="22"/>
      <w:lang w:val="pl-PL"/>
    </w:rPr>
  </w:style>
  <w:style w:type="paragraph" w:styleId="Sadraj3">
    <w:name w:val="toc 3"/>
    <w:basedOn w:val="Normal"/>
    <w:next w:val="Normal"/>
    <w:autoRedefine/>
    <w:uiPriority w:val="39"/>
    <w:unhideWhenUsed/>
    <w:rsid w:val="007B62BE"/>
    <w:pPr>
      <w:ind w:left="480"/>
    </w:pPr>
  </w:style>
  <w:style w:type="character" w:styleId="Hiperveza">
    <w:name w:val="Hyperlink"/>
    <w:uiPriority w:val="99"/>
    <w:unhideWhenUsed/>
    <w:rsid w:val="007B62BE"/>
    <w:rPr>
      <w:color w:val="0563C1"/>
      <w:u w:val="single"/>
    </w:rPr>
  </w:style>
  <w:style w:type="table" w:styleId="Svijetlatablicareetke-isticanje1">
    <w:name w:val="Grid Table 1 Light Accent 1"/>
    <w:basedOn w:val="Obinatablica"/>
    <w:uiPriority w:val="46"/>
    <w:rsid w:val="007B62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rojretka">
    <w:name w:val="line number"/>
    <w:basedOn w:val="Zadanifontodlomka"/>
    <w:uiPriority w:val="99"/>
    <w:semiHidden/>
    <w:unhideWhenUsed/>
    <w:rsid w:val="007B62BE"/>
  </w:style>
  <w:style w:type="table" w:customStyle="1" w:styleId="Reetkatablice1">
    <w:name w:val="Rešetka tablice1"/>
    <w:basedOn w:val="Obinatablica"/>
    <w:next w:val="Reetkatablice"/>
    <w:uiPriority w:val="59"/>
    <w:rsid w:val="007B62BE"/>
    <w:pPr>
      <w:spacing w:after="0" w:line="240" w:lineRule="auto"/>
    </w:pPr>
    <w:rPr>
      <w:rFonts w:eastAsiaTheme="minorEastAsia"/>
      <w:kern w:val="0"/>
      <w:sz w:val="22"/>
      <w:szCs w:val="22"/>
      <w:lang w:val="hr-HR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7B62BE"/>
    <w:pPr>
      <w:spacing w:after="0" w:line="240" w:lineRule="auto"/>
    </w:pPr>
    <w:rPr>
      <w:rFonts w:eastAsiaTheme="minorEastAsia"/>
      <w:kern w:val="0"/>
      <w:sz w:val="22"/>
      <w:szCs w:val="22"/>
      <w:lang w:val="hr-HR"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7B62BE"/>
    <w:pPr>
      <w:spacing w:after="0" w:line="240" w:lineRule="auto"/>
    </w:pPr>
    <w:rPr>
      <w:rFonts w:eastAsiaTheme="minorEastAsia"/>
      <w:kern w:val="0"/>
      <w:sz w:val="22"/>
      <w:szCs w:val="22"/>
      <w:lang w:val="hr-HR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7B62BE"/>
    <w:pPr>
      <w:spacing w:after="0" w:line="240" w:lineRule="auto"/>
    </w:pPr>
    <w:rPr>
      <w:rFonts w:eastAsiaTheme="minorEastAsia"/>
      <w:kern w:val="0"/>
      <w:sz w:val="22"/>
      <w:szCs w:val="22"/>
      <w:lang w:val="hr-HR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7B62BE"/>
    <w:pPr>
      <w:spacing w:after="0" w:line="240" w:lineRule="auto"/>
    </w:pPr>
    <w:rPr>
      <w:rFonts w:eastAsiaTheme="minorEastAsia"/>
      <w:kern w:val="0"/>
      <w:sz w:val="22"/>
      <w:szCs w:val="22"/>
      <w:lang w:val="hr-HR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icapopisa3-isticanje1">
    <w:name w:val="List Table 3 Accent 1"/>
    <w:basedOn w:val="Obinatablica"/>
    <w:uiPriority w:val="48"/>
    <w:rsid w:val="007B62BE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Ind w:w="0" w:type="nil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customStyle="1" w:styleId="fontstyle01">
    <w:name w:val="fontstyle01"/>
    <w:basedOn w:val="Zadanifontodlomka"/>
    <w:rsid w:val="007B62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mnatablicareetke5-isticanje5">
    <w:name w:val="Grid Table 5 Dark Accent 5"/>
    <w:basedOn w:val="Obinatablica"/>
    <w:uiPriority w:val="50"/>
    <w:rsid w:val="007B62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Tablicareetke4-isticanje5">
    <w:name w:val="Grid Table 4 Accent 5"/>
    <w:basedOn w:val="Obinatablica"/>
    <w:uiPriority w:val="49"/>
    <w:rsid w:val="007B62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icareetke4-isticanje1">
    <w:name w:val="Grid Table 4 Accent 1"/>
    <w:basedOn w:val="Obinatablica"/>
    <w:uiPriority w:val="49"/>
    <w:rsid w:val="007B62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icapopisa4-isticanje5">
    <w:name w:val="List Table 4 Accent 5"/>
    <w:basedOn w:val="Obinatablica"/>
    <w:uiPriority w:val="49"/>
    <w:rsid w:val="007B62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Svijetlareetkatablice">
    <w:name w:val="Grid Table Light"/>
    <w:basedOn w:val="Obinatablica"/>
    <w:uiPriority w:val="40"/>
    <w:rsid w:val="007B62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7B62BE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7B62BE"/>
    <w:pPr>
      <w:spacing w:before="100" w:beforeAutospacing="1" w:after="100" w:afterAutospacing="1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5A7F-9052-4923-B0A2-6F585B53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76</Pages>
  <Words>22030</Words>
  <Characters>125573</Characters>
  <Application>Microsoft Office Word</Application>
  <DocSecurity>0</DocSecurity>
  <Lines>1046</Lines>
  <Paragraphs>294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Franica Botica</dc:creator>
  <cp:keywords/>
  <dc:description/>
  <cp:lastModifiedBy>Franica Botica</cp:lastModifiedBy>
  <cp:revision>19</cp:revision>
  <dcterms:created xsi:type="dcterms:W3CDTF">2024-10-14T09:11:00Z</dcterms:created>
  <dcterms:modified xsi:type="dcterms:W3CDTF">2024-10-14T10:36:00Z</dcterms:modified>
</cp:coreProperties>
</file>