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B773A">
      <w:pPr>
        <w:pStyle w:val="4"/>
        <w:ind w:left="5142"/>
      </w:pPr>
      <w:r>
        <w:t>III.D</w:t>
      </w:r>
      <w:r>
        <w:rPr>
          <w:spacing w:val="-3"/>
        </w:rPr>
        <w:t xml:space="preserve"> </w:t>
      </w:r>
      <w:r>
        <w:t>Turizam</w:t>
      </w:r>
      <w:r>
        <w:rPr>
          <w:spacing w:val="-4"/>
        </w:rPr>
        <w:t xml:space="preserve"> </w:t>
      </w:r>
      <w:r>
        <w:t>i ugostiteljstvo -</w:t>
      </w:r>
      <w:r>
        <w:rPr>
          <w:spacing w:val="-1"/>
        </w:rPr>
        <w:t xml:space="preserve"> </w:t>
      </w:r>
      <w:r>
        <w:t xml:space="preserve">kuhar, </w:t>
      </w:r>
      <w:r>
        <w:rPr>
          <w:spacing w:val="-2"/>
        </w:rPr>
        <w:t>slastičar</w:t>
      </w:r>
    </w:p>
    <w:p w14:paraId="6B2EE220">
      <w:pPr>
        <w:spacing w:before="49" w:after="0" w:line="240" w:lineRule="auto"/>
        <w:rPr>
          <w:b/>
          <w:sz w:val="20"/>
        </w:rPr>
      </w:pPr>
    </w:p>
    <w:tbl>
      <w:tblPr>
        <w:tblStyle w:val="3"/>
        <w:tblW w:w="0" w:type="auto"/>
        <w:tblInd w:w="4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8"/>
        <w:gridCol w:w="5641"/>
        <w:gridCol w:w="5439"/>
        <w:gridCol w:w="1284"/>
      </w:tblGrid>
      <w:tr w14:paraId="0DCC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48" w:type="dxa"/>
            <w:tcBorders>
              <w:bottom w:val="single" w:color="000000" w:sz="6" w:space="0"/>
            </w:tcBorders>
          </w:tcPr>
          <w:p w14:paraId="219DCB86">
            <w:pPr>
              <w:pStyle w:val="7"/>
              <w:spacing w:line="255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Predmet</w:t>
            </w:r>
          </w:p>
        </w:tc>
        <w:tc>
          <w:tcPr>
            <w:tcW w:w="5641" w:type="dxa"/>
            <w:tcBorders>
              <w:bottom w:val="single" w:color="000000" w:sz="6" w:space="0"/>
            </w:tcBorders>
          </w:tcPr>
          <w:p w14:paraId="18387776">
            <w:pPr>
              <w:pStyle w:val="7"/>
              <w:spacing w:line="255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Udžbenik</w:t>
            </w:r>
          </w:p>
        </w:tc>
        <w:tc>
          <w:tcPr>
            <w:tcW w:w="5439" w:type="dxa"/>
            <w:tcBorders>
              <w:bottom w:val="single" w:color="000000" w:sz="6" w:space="0"/>
            </w:tcBorders>
          </w:tcPr>
          <w:p w14:paraId="581A7566">
            <w:pPr>
              <w:pStyle w:val="7"/>
              <w:spacing w:line="25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Autor/i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udžbenika</w:t>
            </w:r>
          </w:p>
        </w:tc>
        <w:tc>
          <w:tcPr>
            <w:tcW w:w="1284" w:type="dxa"/>
            <w:tcBorders>
              <w:bottom w:val="single" w:color="000000" w:sz="6" w:space="0"/>
            </w:tcBorders>
          </w:tcPr>
          <w:p w14:paraId="0DCA49AE">
            <w:pPr>
              <w:pStyle w:val="7"/>
              <w:spacing w:line="25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Nakladnik</w:t>
            </w:r>
          </w:p>
        </w:tc>
      </w:tr>
      <w:tr w14:paraId="4440C2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94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B3CC8">
            <w:pPr>
              <w:pStyle w:val="7"/>
              <w:spacing w:before="201"/>
              <w:ind w:left="119"/>
              <w:rPr>
                <w:sz w:val="24"/>
              </w:rPr>
            </w:pPr>
            <w:r>
              <w:rPr>
                <w:sz w:val="24"/>
              </w:rPr>
              <w:t>Hrvatski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jezik</w:t>
            </w:r>
          </w:p>
        </w:tc>
        <w:tc>
          <w:tcPr>
            <w:tcW w:w="564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0291B">
            <w:pPr>
              <w:pStyle w:val="7"/>
              <w:spacing w:line="223" w:lineRule="exact"/>
              <w:ind w:left="33" w:right="9"/>
              <w:jc w:val="center"/>
              <w:rPr>
                <w:sz w:val="20"/>
              </w:rPr>
            </w:pPr>
            <w:r>
              <w:rPr>
                <w:sz w:val="20"/>
              </w:rPr>
              <w:t>HRVATSKI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JEZIK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KNJIŽEVNOST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integrirani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udžbenik</w:t>
            </w:r>
          </w:p>
          <w:p w14:paraId="0114328C">
            <w:pPr>
              <w:pStyle w:val="7"/>
              <w:spacing w:line="230" w:lineRule="atLeast"/>
              <w:ind w:left="33" w:right="7"/>
              <w:jc w:val="center"/>
              <w:rPr>
                <w:sz w:val="20"/>
              </w:rPr>
            </w:pPr>
            <w:r>
              <w:rPr>
                <w:sz w:val="20"/>
              </w:rPr>
              <w:t>hrvatskog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književnosti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trećem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razredu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trogodišnje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srednje strukovne škole</w:t>
            </w:r>
          </w:p>
        </w:tc>
        <w:tc>
          <w:tcPr>
            <w:tcW w:w="543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2C079">
            <w:pPr>
              <w:pStyle w:val="7"/>
              <w:spacing w:before="224"/>
              <w:rPr>
                <w:b/>
                <w:sz w:val="20"/>
              </w:rPr>
            </w:pPr>
          </w:p>
          <w:p w14:paraId="016ADE56">
            <w:pPr>
              <w:pStyle w:val="7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Andreja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Jureković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Perković,Maja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Matković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BDC90">
            <w:pPr>
              <w:pStyle w:val="7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4C4FE9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77A42">
            <w:pPr>
              <w:pStyle w:val="7"/>
              <w:spacing w:before="118"/>
              <w:rPr>
                <w:b/>
                <w:sz w:val="24"/>
              </w:rPr>
            </w:pPr>
          </w:p>
          <w:p w14:paraId="42FB0463">
            <w:pPr>
              <w:pStyle w:val="7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Politika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gospodarstvo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7669">
            <w:pPr>
              <w:pStyle w:val="7"/>
              <w:spacing w:before="107" w:line="270" w:lineRule="atLeast"/>
              <w:ind w:left="2074" w:right="15" w:hanging="1849"/>
              <w:rPr>
                <w:sz w:val="24"/>
              </w:rPr>
            </w:pPr>
            <w:r>
              <w:rPr>
                <w:sz w:val="24"/>
              </w:rPr>
              <w:t>POLITIKA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GOSPODARSTVO-udžbenik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srednje strukovne škole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1C0BD">
            <w:pPr>
              <w:pStyle w:val="7"/>
              <w:spacing w:before="118"/>
              <w:rPr>
                <w:b/>
                <w:sz w:val="24"/>
              </w:rPr>
            </w:pPr>
          </w:p>
          <w:p w14:paraId="6DA22A0F">
            <w:pPr>
              <w:pStyle w:val="7"/>
              <w:spacing w:before="1"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Goran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Sunajko,Dario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Čepo,Ivo </w:t>
            </w:r>
            <w:r>
              <w:rPr>
                <w:spacing w:val="-2"/>
                <w:sz w:val="24"/>
              </w:rPr>
              <w:t>Goldstein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D3B61">
            <w:pPr>
              <w:pStyle w:val="7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SysPrint</w:t>
            </w:r>
          </w:p>
        </w:tc>
      </w:tr>
      <w:tr w14:paraId="020B91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88A62">
            <w:pPr>
              <w:pStyle w:val="7"/>
              <w:spacing w:before="121"/>
              <w:rPr>
                <w:b/>
                <w:sz w:val="24"/>
              </w:rPr>
            </w:pPr>
          </w:p>
          <w:p w14:paraId="08AEE3FF">
            <w:pPr>
              <w:pStyle w:val="7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Tjelesna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zdravstvena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kultura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35297">
            <w:pPr>
              <w:pStyle w:val="7"/>
              <w:rPr>
                <w:sz w:val="22"/>
              </w:rPr>
            </w:pP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3864B">
            <w:pPr>
              <w:pStyle w:val="7"/>
              <w:rPr>
                <w:sz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6A26A">
            <w:pPr>
              <w:pStyle w:val="7"/>
              <w:rPr>
                <w:sz w:val="22"/>
              </w:rPr>
            </w:pPr>
          </w:p>
        </w:tc>
      </w:tr>
      <w:tr w14:paraId="1946B4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32B16">
            <w:pPr>
              <w:pStyle w:val="7"/>
              <w:spacing w:before="253"/>
              <w:rPr>
                <w:b/>
                <w:sz w:val="24"/>
              </w:rPr>
            </w:pPr>
          </w:p>
          <w:p w14:paraId="4B19FCD2">
            <w:pPr>
              <w:pStyle w:val="7"/>
              <w:spacing w:before="1"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Vjeronauk-katolički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8F731">
            <w:pPr>
              <w:pStyle w:val="7"/>
              <w:ind w:left="120" w:right="15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ŽIVOTU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USUSRET</w:t>
            </w:r>
            <w:r>
              <w:rPr>
                <w:rFonts w:ascii="Calibri" w:hAnsi="Calibri"/>
                <w:spacing w:val="-6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: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udžbenik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katoličkog</w:t>
            </w:r>
            <w:r>
              <w:rPr>
                <w:rFonts w:ascii="Calibri" w:hAnsi="Calibri"/>
                <w:spacing w:val="-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vjeronauka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za</w:t>
            </w:r>
            <w:r>
              <w:rPr>
                <w:rFonts w:ascii="Calibri" w:hAnsi="Calibri"/>
                <w:spacing w:val="-9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treći razred srednjih škola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584F7">
            <w:pPr>
              <w:pStyle w:val="7"/>
              <w:spacing w:before="13"/>
              <w:rPr>
                <w:b/>
                <w:sz w:val="22"/>
              </w:rPr>
            </w:pPr>
          </w:p>
          <w:p w14:paraId="7A32CE6C">
            <w:pPr>
              <w:pStyle w:val="7"/>
              <w:ind w:left="12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Ivica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Živković,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Sandra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Košta,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Nikola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sz w:val="22"/>
              </w:rPr>
              <w:t>Kuzmičić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80A55">
            <w:pPr>
              <w:pStyle w:val="7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Kršćanska sadašnjost</w:t>
            </w:r>
          </w:p>
        </w:tc>
      </w:tr>
      <w:tr w14:paraId="1F407F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2E3A1">
            <w:pPr>
              <w:pStyle w:val="7"/>
              <w:spacing w:before="118"/>
              <w:rPr>
                <w:b/>
                <w:sz w:val="24"/>
              </w:rPr>
            </w:pPr>
          </w:p>
          <w:p w14:paraId="7E94F235">
            <w:pPr>
              <w:pStyle w:val="7"/>
              <w:spacing w:before="1"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Etika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56CA3">
            <w:pPr>
              <w:pStyle w:val="7"/>
              <w:spacing w:before="107" w:line="270" w:lineRule="atLeast"/>
              <w:ind w:left="2163" w:right="15" w:hanging="1967"/>
              <w:rPr>
                <w:sz w:val="24"/>
              </w:rPr>
            </w:pPr>
            <w:r>
              <w:rPr>
                <w:sz w:val="24"/>
              </w:rPr>
              <w:t>ETIKA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3-PRAVCIMA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ŽIVOTA-udžbenik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3.razred srednjih škola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21868">
            <w:pPr>
              <w:pStyle w:val="7"/>
              <w:spacing w:before="118"/>
              <w:rPr>
                <w:b/>
                <w:sz w:val="24"/>
              </w:rPr>
            </w:pPr>
          </w:p>
          <w:p w14:paraId="7A04671E">
            <w:pPr>
              <w:pStyle w:val="7"/>
              <w:spacing w:before="1"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Igor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Lukić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76A98">
            <w:pPr>
              <w:pStyle w:val="7"/>
              <w:ind w:left="120" w:right="387"/>
              <w:rPr>
                <w:sz w:val="24"/>
              </w:rPr>
            </w:pPr>
            <w:r>
              <w:rPr>
                <w:spacing w:val="-2"/>
                <w:sz w:val="24"/>
              </w:rPr>
              <w:t>Školska knjiga</w:t>
            </w:r>
          </w:p>
        </w:tc>
      </w:tr>
      <w:tr w14:paraId="59E65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3092">
            <w:pPr>
              <w:pStyle w:val="7"/>
              <w:spacing w:before="126"/>
              <w:rPr>
                <w:b/>
                <w:sz w:val="24"/>
              </w:rPr>
            </w:pPr>
          </w:p>
          <w:p w14:paraId="60347058">
            <w:pPr>
              <w:pStyle w:val="7"/>
              <w:spacing w:line="259" w:lineRule="exact"/>
              <w:ind w:left="13" w:right="5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Kuhar: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4F955">
            <w:pPr>
              <w:pStyle w:val="7"/>
              <w:rPr>
                <w:sz w:val="22"/>
              </w:rPr>
            </w:pP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AD64">
            <w:pPr>
              <w:pStyle w:val="7"/>
              <w:rPr>
                <w:sz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9F2CF">
            <w:pPr>
              <w:pStyle w:val="7"/>
              <w:rPr>
                <w:sz w:val="22"/>
              </w:rPr>
            </w:pPr>
          </w:p>
        </w:tc>
      </w:tr>
      <w:tr w14:paraId="3DB5A1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1A324">
            <w:pPr>
              <w:pStyle w:val="7"/>
              <w:rPr>
                <w:b/>
                <w:sz w:val="24"/>
              </w:rPr>
            </w:pPr>
          </w:p>
          <w:p w14:paraId="3B30F98C">
            <w:pPr>
              <w:pStyle w:val="7"/>
              <w:spacing w:before="268"/>
              <w:rPr>
                <w:b/>
                <w:sz w:val="24"/>
              </w:rPr>
            </w:pPr>
          </w:p>
          <w:p w14:paraId="7205640D">
            <w:pPr>
              <w:pStyle w:val="7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Engleski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jezik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781C8">
            <w:pPr>
              <w:pStyle w:val="7"/>
              <w:spacing w:before="256" w:line="270" w:lineRule="atLeast"/>
              <w:ind w:left="872" w:right="840"/>
              <w:jc w:val="center"/>
              <w:rPr>
                <w:sz w:val="24"/>
              </w:rPr>
            </w:pP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24A8">
            <w:pPr>
              <w:pStyle w:val="7"/>
              <w:spacing w:before="268"/>
              <w:ind w:left="120" w:right="1959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ADD91">
            <w:pPr>
              <w:pStyle w:val="7"/>
              <w:spacing w:line="268" w:lineRule="exact"/>
              <w:ind w:left="120"/>
              <w:rPr>
                <w:sz w:val="24"/>
              </w:rPr>
            </w:pPr>
          </w:p>
        </w:tc>
      </w:tr>
      <w:tr w14:paraId="765936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3B515">
            <w:pPr>
              <w:pStyle w:val="7"/>
              <w:spacing w:before="267"/>
              <w:rPr>
                <w:b/>
                <w:sz w:val="24"/>
              </w:rPr>
            </w:pPr>
          </w:p>
          <w:p w14:paraId="6392F046">
            <w:pPr>
              <w:pStyle w:val="7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Francuski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jezik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4023F">
            <w:pPr>
              <w:pStyle w:val="7"/>
              <w:spacing w:line="268" w:lineRule="exact"/>
              <w:ind w:left="319" w:hanging="27"/>
              <w:rPr>
                <w:sz w:val="24"/>
              </w:rPr>
            </w:pPr>
            <w:r>
              <w:rPr>
                <w:sz w:val="24"/>
              </w:rPr>
              <w:t>Voyages,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voyages,-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francais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restauration,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65CF3FFA">
            <w:pPr>
              <w:pStyle w:val="7"/>
              <w:spacing w:line="270" w:lineRule="atLeast"/>
              <w:ind w:left="1875" w:right="15" w:hanging="1556"/>
              <w:rPr>
                <w:sz w:val="24"/>
              </w:rPr>
            </w:pPr>
            <w:r>
              <w:rPr>
                <w:sz w:val="24"/>
              </w:rPr>
              <w:t>l’hotelerie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tourisme,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niveau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(isti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udžbenik kao i prošle godine)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E0A1D">
            <w:pPr>
              <w:pStyle w:val="7"/>
              <w:spacing w:before="267"/>
              <w:rPr>
                <w:b/>
                <w:sz w:val="24"/>
              </w:rPr>
            </w:pPr>
          </w:p>
          <w:p w14:paraId="271A9C7C">
            <w:pPr>
              <w:pStyle w:val="7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Blaženka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Bubanj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EEAD7">
            <w:pPr>
              <w:pStyle w:val="7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2FB931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6BF07">
            <w:pPr>
              <w:pStyle w:val="7"/>
              <w:spacing w:before="121"/>
              <w:rPr>
                <w:b/>
                <w:sz w:val="24"/>
              </w:rPr>
            </w:pPr>
          </w:p>
          <w:p w14:paraId="02F95D24">
            <w:pPr>
              <w:pStyle w:val="7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Gospodarska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matematika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FB91">
            <w:pPr>
              <w:pStyle w:val="7"/>
              <w:rPr>
                <w:rFonts w:hint="default"/>
                <w:sz w:val="22"/>
                <w:lang w:val="hr-HR"/>
              </w:rPr>
            </w:pPr>
            <w:r>
              <w:rPr>
                <w:rFonts w:hint="default"/>
                <w:sz w:val="22"/>
                <w:lang w:val="hr-HR"/>
              </w:rPr>
              <w:t xml:space="preserve"> Matematika 3 - udžbenik i zbirka zadataka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2E07D">
            <w:pPr>
              <w:pStyle w:val="7"/>
              <w:ind w:firstLine="110" w:firstLineChars="50"/>
              <w:rPr>
                <w:rFonts w:hint="default"/>
                <w:sz w:val="22"/>
                <w:lang w:val="hr-HR"/>
              </w:rPr>
            </w:pPr>
            <w:bookmarkStart w:id="0" w:name="_GoBack"/>
            <w:bookmarkEnd w:id="0"/>
            <w:r>
              <w:rPr>
                <w:rFonts w:hint="default"/>
                <w:sz w:val="22"/>
                <w:lang w:val="hr-HR"/>
              </w:rPr>
              <w:t>Sanja Varošanec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CF450">
            <w:pPr>
              <w:pStyle w:val="7"/>
              <w:rPr>
                <w:rFonts w:hint="default"/>
                <w:sz w:val="22"/>
                <w:lang w:val="hr-HR"/>
              </w:rPr>
            </w:pPr>
            <w:r>
              <w:rPr>
                <w:rFonts w:hint="default"/>
                <w:sz w:val="22"/>
                <w:lang w:val="hr-HR"/>
              </w:rPr>
              <w:t>Element</w:t>
            </w:r>
          </w:p>
        </w:tc>
      </w:tr>
      <w:tr w14:paraId="648949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19F81">
            <w:pPr>
              <w:pStyle w:val="7"/>
              <w:spacing w:before="118"/>
              <w:rPr>
                <w:b/>
                <w:sz w:val="24"/>
              </w:rPr>
            </w:pPr>
          </w:p>
          <w:p w14:paraId="26521CCB">
            <w:pPr>
              <w:pStyle w:val="7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Povijest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hrvatske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baštine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0DB85">
            <w:pPr>
              <w:pStyle w:val="7"/>
              <w:spacing w:before="118"/>
              <w:rPr>
                <w:b/>
                <w:sz w:val="24"/>
              </w:rPr>
            </w:pPr>
          </w:p>
          <w:p w14:paraId="28E3A63B">
            <w:pPr>
              <w:pStyle w:val="7"/>
              <w:spacing w:before="1" w:line="264" w:lineRule="exact"/>
              <w:ind w:left="33" w:right="3"/>
              <w:jc w:val="center"/>
              <w:rPr>
                <w:sz w:val="24"/>
              </w:rPr>
            </w:pPr>
            <w:r>
              <w:rPr>
                <w:sz w:val="24"/>
              </w:rPr>
              <w:t>Nema</w:t>
            </w:r>
            <w:r>
              <w:rPr>
                <w:spacing w:val="-2"/>
                <w:sz w:val="24"/>
              </w:rPr>
              <w:t xml:space="preserve"> udžbenika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5E8CE">
            <w:pPr>
              <w:pStyle w:val="7"/>
              <w:rPr>
                <w:sz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183B1">
            <w:pPr>
              <w:pStyle w:val="7"/>
              <w:rPr>
                <w:sz w:val="22"/>
              </w:rPr>
            </w:pPr>
          </w:p>
        </w:tc>
      </w:tr>
      <w:tr w14:paraId="43B259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C54CC">
            <w:pPr>
              <w:pStyle w:val="7"/>
              <w:spacing w:before="255"/>
              <w:rPr>
                <w:b/>
                <w:sz w:val="24"/>
              </w:rPr>
            </w:pPr>
          </w:p>
          <w:p w14:paraId="6F7CBBA1">
            <w:pPr>
              <w:pStyle w:val="7"/>
              <w:spacing w:line="270" w:lineRule="atLeast"/>
              <w:ind w:left="119" w:right="1488"/>
              <w:rPr>
                <w:sz w:val="24"/>
              </w:rPr>
            </w:pPr>
            <w:r>
              <w:rPr>
                <w:sz w:val="24"/>
              </w:rPr>
              <w:t>Organizacija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poslovanja ugostiteljskih poduzeća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BA649">
            <w:pPr>
              <w:pStyle w:val="7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ORGANIZACIJA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U</w:t>
            </w:r>
          </w:p>
          <w:p w14:paraId="302B4D94">
            <w:pPr>
              <w:pStyle w:val="7"/>
              <w:ind w:left="149" w:right="118"/>
              <w:jc w:val="center"/>
              <w:rPr>
                <w:sz w:val="24"/>
              </w:rPr>
            </w:pPr>
            <w:r>
              <w:rPr>
                <w:sz w:val="24"/>
              </w:rPr>
              <w:t>HOTELIJERSTVU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TURIZMU: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udžbenik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razred hotelijersko-turističkih i ugostiteljsko-turističkih škola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5CDA">
            <w:pPr>
              <w:pStyle w:val="7"/>
              <w:spacing w:before="130"/>
              <w:rPr>
                <w:b/>
                <w:sz w:val="24"/>
              </w:rPr>
            </w:pPr>
          </w:p>
          <w:p w14:paraId="5711E88C">
            <w:pPr>
              <w:pStyle w:val="7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BUNJA,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Đ.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EF863">
            <w:pPr>
              <w:pStyle w:val="7"/>
              <w:spacing w:before="267"/>
              <w:rPr>
                <w:b/>
                <w:sz w:val="24"/>
              </w:rPr>
            </w:pPr>
          </w:p>
          <w:p w14:paraId="5BC756C9">
            <w:pPr>
              <w:pStyle w:val="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79A1F0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DA635">
            <w:pPr>
              <w:pStyle w:val="7"/>
              <w:spacing w:before="121"/>
              <w:rPr>
                <w:b/>
                <w:sz w:val="24"/>
              </w:rPr>
            </w:pPr>
          </w:p>
          <w:p w14:paraId="04C8E7A9">
            <w:pPr>
              <w:pStyle w:val="7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Poznavanje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prehrana</w:t>
            </w:r>
          </w:p>
        </w:tc>
        <w:tc>
          <w:tcPr>
            <w:tcW w:w="5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67C81">
            <w:pPr>
              <w:pStyle w:val="7"/>
              <w:spacing w:before="121"/>
              <w:rPr>
                <w:b/>
                <w:sz w:val="24"/>
              </w:rPr>
            </w:pPr>
          </w:p>
          <w:p w14:paraId="413FF9EE">
            <w:pPr>
              <w:pStyle w:val="7"/>
              <w:spacing w:line="264" w:lineRule="exact"/>
              <w:ind w:left="33" w:right="2"/>
              <w:jc w:val="center"/>
              <w:rPr>
                <w:sz w:val="24"/>
              </w:rPr>
            </w:pPr>
            <w:r>
              <w:rPr>
                <w:sz w:val="24"/>
              </w:rPr>
              <w:t>Poznavanje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ugostitelje</w:t>
            </w:r>
          </w:p>
        </w:tc>
        <w:tc>
          <w:tcPr>
            <w:tcW w:w="5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E511A">
            <w:pPr>
              <w:pStyle w:val="7"/>
              <w:spacing w:before="121"/>
              <w:rPr>
                <w:b/>
                <w:sz w:val="24"/>
              </w:rPr>
            </w:pPr>
          </w:p>
          <w:p w14:paraId="4AF6069A">
            <w:pPr>
              <w:pStyle w:val="7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Hamel,</w:t>
            </w:r>
            <w:r>
              <w:rPr>
                <w:spacing w:val="-2"/>
                <w:sz w:val="24"/>
              </w:rPr>
              <w:t xml:space="preserve"> Sagrak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989D9">
            <w:pPr>
              <w:pStyle w:val="7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</w:tbl>
    <w:p w14:paraId="36FE197C">
      <w:pPr>
        <w:pStyle w:val="7"/>
        <w:spacing w:after="0" w:line="268" w:lineRule="exact"/>
        <w:rPr>
          <w:sz w:val="24"/>
        </w:rPr>
        <w:sectPr>
          <w:type w:val="continuous"/>
          <w:pgSz w:w="16840" w:h="11910" w:orient="landscape"/>
          <w:pgMar w:top="0" w:right="283" w:bottom="1271" w:left="141" w:header="720" w:footer="720" w:gutter="0"/>
          <w:cols w:space="720" w:num="1"/>
        </w:sectPr>
      </w:pPr>
    </w:p>
    <w:tbl>
      <w:tblPr>
        <w:tblStyle w:val="3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8"/>
        <w:gridCol w:w="5641"/>
        <w:gridCol w:w="5439"/>
        <w:gridCol w:w="1284"/>
      </w:tblGrid>
      <w:tr w14:paraId="6A460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397EAF84">
            <w:pPr>
              <w:pStyle w:val="7"/>
              <w:spacing w:before="114"/>
              <w:rPr>
                <w:b/>
                <w:sz w:val="24"/>
              </w:rPr>
            </w:pPr>
          </w:p>
          <w:p w14:paraId="5C714126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Kuharstvo</w:t>
            </w:r>
          </w:p>
        </w:tc>
        <w:tc>
          <w:tcPr>
            <w:tcW w:w="5641" w:type="dxa"/>
          </w:tcPr>
          <w:p w14:paraId="699955F4">
            <w:pPr>
              <w:pStyle w:val="7"/>
              <w:spacing w:before="114"/>
              <w:rPr>
                <w:b/>
                <w:sz w:val="24"/>
              </w:rPr>
            </w:pPr>
          </w:p>
          <w:p w14:paraId="7B9295F7">
            <w:pPr>
              <w:pStyle w:val="7"/>
              <w:spacing w:before="1" w:line="270" w:lineRule="exact"/>
              <w:ind w:left="33" w:right="20"/>
              <w:jc w:val="center"/>
              <w:rPr>
                <w:sz w:val="24"/>
              </w:rPr>
            </w:pPr>
            <w:r>
              <w:rPr>
                <w:sz w:val="24"/>
              </w:rPr>
              <w:t>Kuharstvo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39" w:type="dxa"/>
          </w:tcPr>
          <w:p w14:paraId="7BBCA37A">
            <w:pPr>
              <w:pStyle w:val="7"/>
              <w:spacing w:before="114"/>
              <w:rPr>
                <w:b/>
                <w:sz w:val="24"/>
              </w:rPr>
            </w:pPr>
          </w:p>
          <w:p w14:paraId="7FA79D58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Žuvela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Josip</w:t>
            </w:r>
          </w:p>
        </w:tc>
        <w:tc>
          <w:tcPr>
            <w:tcW w:w="1284" w:type="dxa"/>
          </w:tcPr>
          <w:p w14:paraId="71620688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T.</w:t>
            </w:r>
          </w:p>
          <w:p w14:paraId="6DF5FE2B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Pavleković</w:t>
            </w:r>
          </w:p>
        </w:tc>
      </w:tr>
      <w:tr w14:paraId="77519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948" w:type="dxa"/>
          </w:tcPr>
          <w:p w14:paraId="3D4D723E">
            <w:pPr>
              <w:pStyle w:val="7"/>
              <w:spacing w:before="112"/>
              <w:rPr>
                <w:b/>
                <w:sz w:val="24"/>
              </w:rPr>
            </w:pPr>
          </w:p>
          <w:p w14:paraId="183E88EB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Praktična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nastava</w:t>
            </w:r>
          </w:p>
        </w:tc>
        <w:tc>
          <w:tcPr>
            <w:tcW w:w="5641" w:type="dxa"/>
          </w:tcPr>
          <w:p w14:paraId="3236DD61">
            <w:pPr>
              <w:pStyle w:val="7"/>
              <w:spacing w:before="112"/>
              <w:rPr>
                <w:b/>
                <w:sz w:val="24"/>
              </w:rPr>
            </w:pPr>
          </w:p>
          <w:p w14:paraId="1384286D">
            <w:pPr>
              <w:pStyle w:val="7"/>
              <w:spacing w:before="1" w:line="270" w:lineRule="exact"/>
              <w:ind w:left="33" w:right="20"/>
              <w:jc w:val="center"/>
              <w:rPr>
                <w:sz w:val="24"/>
              </w:rPr>
            </w:pPr>
            <w:r>
              <w:rPr>
                <w:sz w:val="24"/>
              </w:rPr>
              <w:t>Kuharstvo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39" w:type="dxa"/>
          </w:tcPr>
          <w:p w14:paraId="01F8B5DB">
            <w:pPr>
              <w:pStyle w:val="7"/>
              <w:spacing w:before="112"/>
              <w:rPr>
                <w:b/>
                <w:sz w:val="24"/>
              </w:rPr>
            </w:pPr>
          </w:p>
          <w:p w14:paraId="7E37B4F8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Žuvela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Josip</w:t>
            </w:r>
          </w:p>
        </w:tc>
        <w:tc>
          <w:tcPr>
            <w:tcW w:w="1284" w:type="dxa"/>
          </w:tcPr>
          <w:p w14:paraId="0A7BE9D3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T.</w:t>
            </w:r>
          </w:p>
          <w:p w14:paraId="6A1952AF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Pavleković</w:t>
            </w:r>
          </w:p>
        </w:tc>
      </w:tr>
      <w:tr w14:paraId="02F72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7E5E9B86">
            <w:pPr>
              <w:pStyle w:val="7"/>
              <w:spacing w:before="119"/>
              <w:rPr>
                <w:b/>
                <w:sz w:val="24"/>
              </w:rPr>
            </w:pPr>
          </w:p>
          <w:p w14:paraId="582DFD12">
            <w:pPr>
              <w:pStyle w:val="7"/>
              <w:spacing w:line="265" w:lineRule="exact"/>
              <w:ind w:left="550" w:right="5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Slastičar</w:t>
            </w:r>
          </w:p>
        </w:tc>
        <w:tc>
          <w:tcPr>
            <w:tcW w:w="5641" w:type="dxa"/>
          </w:tcPr>
          <w:p w14:paraId="5DDD95C2">
            <w:pPr>
              <w:pStyle w:val="7"/>
              <w:rPr>
                <w:sz w:val="24"/>
              </w:rPr>
            </w:pPr>
          </w:p>
        </w:tc>
        <w:tc>
          <w:tcPr>
            <w:tcW w:w="5439" w:type="dxa"/>
          </w:tcPr>
          <w:p w14:paraId="4FF92B88">
            <w:pPr>
              <w:pStyle w:val="7"/>
              <w:rPr>
                <w:sz w:val="24"/>
              </w:rPr>
            </w:pPr>
          </w:p>
        </w:tc>
        <w:tc>
          <w:tcPr>
            <w:tcW w:w="1284" w:type="dxa"/>
          </w:tcPr>
          <w:p w14:paraId="4D2FD746">
            <w:pPr>
              <w:pStyle w:val="7"/>
              <w:rPr>
                <w:sz w:val="24"/>
              </w:rPr>
            </w:pPr>
          </w:p>
        </w:tc>
      </w:tr>
      <w:tr w14:paraId="0EED3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</w:tcPr>
          <w:p w14:paraId="466EC28C">
            <w:pPr>
              <w:pStyle w:val="7"/>
              <w:spacing w:before="112"/>
              <w:rPr>
                <w:b/>
                <w:sz w:val="24"/>
              </w:rPr>
            </w:pPr>
          </w:p>
          <w:p w14:paraId="73C23DBC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Engleski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jezik</w:t>
            </w:r>
          </w:p>
        </w:tc>
        <w:tc>
          <w:tcPr>
            <w:tcW w:w="5641" w:type="dxa"/>
          </w:tcPr>
          <w:p w14:paraId="24EFE37B">
            <w:pPr>
              <w:pStyle w:val="7"/>
              <w:spacing w:before="112"/>
              <w:rPr>
                <w:b/>
                <w:sz w:val="24"/>
              </w:rPr>
            </w:pPr>
          </w:p>
          <w:p w14:paraId="1D525A2D">
            <w:pPr>
              <w:pStyle w:val="7"/>
              <w:spacing w:line="270" w:lineRule="exact"/>
              <w:ind w:left="33" w:right="20"/>
              <w:jc w:val="center"/>
              <w:rPr>
                <w:sz w:val="24"/>
              </w:rPr>
            </w:pPr>
            <w:r>
              <w:rPr>
                <w:sz w:val="24"/>
              </w:rPr>
              <w:t>Ostaje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isti udžbenik kao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prošle </w:t>
            </w:r>
            <w:r>
              <w:rPr>
                <w:spacing w:val="-2"/>
                <w:sz w:val="24"/>
              </w:rPr>
              <w:t>godine</w:t>
            </w:r>
          </w:p>
        </w:tc>
        <w:tc>
          <w:tcPr>
            <w:tcW w:w="5439" w:type="dxa"/>
          </w:tcPr>
          <w:p w14:paraId="7E49BD5B">
            <w:pPr>
              <w:pStyle w:val="7"/>
              <w:rPr>
                <w:sz w:val="24"/>
              </w:rPr>
            </w:pPr>
          </w:p>
        </w:tc>
        <w:tc>
          <w:tcPr>
            <w:tcW w:w="1284" w:type="dxa"/>
          </w:tcPr>
          <w:p w14:paraId="1B9C7BB2">
            <w:pPr>
              <w:pStyle w:val="7"/>
              <w:rPr>
                <w:sz w:val="24"/>
              </w:rPr>
            </w:pPr>
          </w:p>
        </w:tc>
      </w:tr>
      <w:tr w14:paraId="4BAED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62D6532C">
            <w:pPr>
              <w:pStyle w:val="7"/>
              <w:spacing w:before="115"/>
              <w:rPr>
                <w:b/>
                <w:sz w:val="24"/>
              </w:rPr>
            </w:pPr>
          </w:p>
          <w:p w14:paraId="4DE2F30C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Njemački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jezik</w:t>
            </w:r>
          </w:p>
        </w:tc>
        <w:tc>
          <w:tcPr>
            <w:tcW w:w="5641" w:type="dxa"/>
          </w:tcPr>
          <w:p w14:paraId="6DF5A467">
            <w:pPr>
              <w:pStyle w:val="7"/>
              <w:spacing w:before="115"/>
              <w:ind w:left="33" w:right="20"/>
              <w:jc w:val="center"/>
              <w:rPr>
                <w:sz w:val="24"/>
              </w:rPr>
            </w:pPr>
            <w:r>
              <w:rPr>
                <w:color w:val="201718"/>
                <w:sz w:val="24"/>
              </w:rPr>
              <w:t>GUTEN</w:t>
            </w:r>
            <w:r>
              <w:rPr>
                <w:color w:val="201718"/>
                <w:spacing w:val="-3"/>
                <w:sz w:val="24"/>
              </w:rPr>
              <w:t xml:space="preserve"> </w:t>
            </w:r>
            <w:r>
              <w:rPr>
                <w:color w:val="201718"/>
                <w:sz w:val="24"/>
              </w:rPr>
              <w:t>APPETIT</w:t>
            </w:r>
            <w:r>
              <w:rPr>
                <w:color w:val="201718"/>
                <w:spacing w:val="-2"/>
                <w:sz w:val="24"/>
              </w:rPr>
              <w:t xml:space="preserve"> </w:t>
            </w:r>
            <w:r>
              <w:rPr>
                <w:color w:val="201718"/>
                <w:sz w:val="24"/>
              </w:rPr>
              <w:t>2,</w:t>
            </w:r>
            <w:r>
              <w:rPr>
                <w:color w:val="201718"/>
                <w:spacing w:val="-1"/>
                <w:sz w:val="24"/>
              </w:rPr>
              <w:t xml:space="preserve"> </w:t>
            </w:r>
            <w:r>
              <w:rPr>
                <w:color w:val="201718"/>
                <w:sz w:val="24"/>
              </w:rPr>
              <w:t>udžbenik,</w:t>
            </w:r>
            <w:r>
              <w:rPr>
                <w:color w:val="201718"/>
                <w:spacing w:val="-2"/>
                <w:sz w:val="24"/>
              </w:rPr>
              <w:t xml:space="preserve"> </w:t>
            </w:r>
            <w:r>
              <w:rPr>
                <w:color w:val="201718"/>
                <w:sz w:val="24"/>
              </w:rPr>
              <w:t>3.</w:t>
            </w:r>
            <w:r>
              <w:rPr>
                <w:color w:val="201718"/>
                <w:spacing w:val="-2"/>
                <w:sz w:val="24"/>
              </w:rPr>
              <w:t xml:space="preserve"> </w:t>
            </w:r>
            <w:r>
              <w:rPr>
                <w:color w:val="201718"/>
                <w:sz w:val="24"/>
              </w:rPr>
              <w:t>razred,</w:t>
            </w:r>
            <w:r>
              <w:rPr>
                <w:color w:val="201718"/>
                <w:spacing w:val="-1"/>
                <w:sz w:val="24"/>
              </w:rPr>
              <w:t xml:space="preserve"> </w:t>
            </w:r>
            <w:r>
              <w:rPr>
                <w:color w:val="201718"/>
                <w:spacing w:val="-5"/>
                <w:sz w:val="24"/>
              </w:rPr>
              <w:t>za</w:t>
            </w:r>
          </w:p>
          <w:p w14:paraId="48FCE00A">
            <w:pPr>
              <w:pStyle w:val="7"/>
              <w:spacing w:before="5" w:line="265" w:lineRule="exact"/>
              <w:ind w:left="33" w:right="21"/>
              <w:jc w:val="center"/>
              <w:rPr>
                <w:b/>
                <w:sz w:val="24"/>
              </w:rPr>
            </w:pPr>
            <w:r>
              <w:rPr>
                <w:b/>
                <w:color w:val="201718"/>
                <w:sz w:val="24"/>
              </w:rPr>
              <w:t>ugostiteljske</w:t>
            </w:r>
            <w:r>
              <w:rPr>
                <w:b/>
                <w:color w:val="201718"/>
                <w:spacing w:val="-6"/>
                <w:sz w:val="24"/>
              </w:rPr>
              <w:t xml:space="preserve"> </w:t>
            </w:r>
            <w:r>
              <w:rPr>
                <w:b/>
                <w:color w:val="201718"/>
                <w:spacing w:val="-2"/>
                <w:sz w:val="24"/>
              </w:rPr>
              <w:t>škole</w:t>
            </w:r>
          </w:p>
        </w:tc>
        <w:tc>
          <w:tcPr>
            <w:tcW w:w="5439" w:type="dxa"/>
          </w:tcPr>
          <w:p w14:paraId="12F107FD">
            <w:pPr>
              <w:pStyle w:val="7"/>
              <w:spacing w:before="115"/>
              <w:rPr>
                <w:b/>
                <w:sz w:val="24"/>
              </w:rPr>
            </w:pPr>
          </w:p>
          <w:p w14:paraId="2874E33B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Nevenka</w:t>
            </w:r>
            <w:r>
              <w:rPr>
                <w:spacing w:val="-2"/>
                <w:sz w:val="24"/>
              </w:rPr>
              <w:t xml:space="preserve"> Blažević</w:t>
            </w:r>
          </w:p>
        </w:tc>
        <w:tc>
          <w:tcPr>
            <w:tcW w:w="1284" w:type="dxa"/>
          </w:tcPr>
          <w:p w14:paraId="240C636A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2BEA9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</w:tcPr>
          <w:p w14:paraId="081EFB01">
            <w:pPr>
              <w:pStyle w:val="7"/>
              <w:spacing w:before="112"/>
              <w:rPr>
                <w:b/>
                <w:sz w:val="24"/>
              </w:rPr>
            </w:pPr>
          </w:p>
          <w:p w14:paraId="28DAAD6C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Gospodarska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matematika</w:t>
            </w:r>
          </w:p>
        </w:tc>
        <w:tc>
          <w:tcPr>
            <w:tcW w:w="5641" w:type="dxa"/>
          </w:tcPr>
          <w:p w14:paraId="5B104817">
            <w:pPr>
              <w:pStyle w:val="7"/>
              <w:rPr>
                <w:sz w:val="24"/>
              </w:rPr>
            </w:pPr>
          </w:p>
        </w:tc>
        <w:tc>
          <w:tcPr>
            <w:tcW w:w="5439" w:type="dxa"/>
          </w:tcPr>
          <w:p w14:paraId="44BE2268">
            <w:pPr>
              <w:pStyle w:val="7"/>
              <w:rPr>
                <w:sz w:val="24"/>
              </w:rPr>
            </w:pPr>
          </w:p>
        </w:tc>
        <w:tc>
          <w:tcPr>
            <w:tcW w:w="1284" w:type="dxa"/>
          </w:tcPr>
          <w:p w14:paraId="030AC089">
            <w:pPr>
              <w:pStyle w:val="7"/>
              <w:rPr>
                <w:sz w:val="24"/>
              </w:rPr>
            </w:pPr>
          </w:p>
        </w:tc>
      </w:tr>
      <w:tr w14:paraId="015BB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2C61E48C">
            <w:pPr>
              <w:pStyle w:val="7"/>
              <w:spacing w:before="114"/>
              <w:rPr>
                <w:b/>
                <w:sz w:val="24"/>
              </w:rPr>
            </w:pPr>
          </w:p>
          <w:p w14:paraId="01DB9DEE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Povijest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hrvatske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baštine</w:t>
            </w:r>
          </w:p>
        </w:tc>
        <w:tc>
          <w:tcPr>
            <w:tcW w:w="5641" w:type="dxa"/>
          </w:tcPr>
          <w:p w14:paraId="6FD21861">
            <w:pPr>
              <w:pStyle w:val="7"/>
              <w:spacing w:before="114"/>
              <w:rPr>
                <w:b/>
                <w:sz w:val="24"/>
              </w:rPr>
            </w:pPr>
          </w:p>
          <w:p w14:paraId="078FD872">
            <w:pPr>
              <w:pStyle w:val="7"/>
              <w:spacing w:before="1" w:line="270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Nema</w:t>
            </w:r>
            <w:r>
              <w:rPr>
                <w:spacing w:val="-2"/>
                <w:sz w:val="24"/>
              </w:rPr>
              <w:t xml:space="preserve"> udžbenika</w:t>
            </w:r>
          </w:p>
        </w:tc>
        <w:tc>
          <w:tcPr>
            <w:tcW w:w="5439" w:type="dxa"/>
          </w:tcPr>
          <w:p w14:paraId="5B9DFE3C">
            <w:pPr>
              <w:pStyle w:val="7"/>
              <w:rPr>
                <w:sz w:val="24"/>
              </w:rPr>
            </w:pPr>
          </w:p>
        </w:tc>
        <w:tc>
          <w:tcPr>
            <w:tcW w:w="1284" w:type="dxa"/>
          </w:tcPr>
          <w:p w14:paraId="7442DD9A">
            <w:pPr>
              <w:pStyle w:val="7"/>
              <w:rPr>
                <w:sz w:val="24"/>
              </w:rPr>
            </w:pPr>
          </w:p>
        </w:tc>
      </w:tr>
      <w:tr w14:paraId="58F05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948" w:type="dxa"/>
          </w:tcPr>
          <w:p w14:paraId="3FD616B1">
            <w:pPr>
              <w:pStyle w:val="7"/>
              <w:spacing w:before="256"/>
              <w:rPr>
                <w:b/>
                <w:sz w:val="24"/>
              </w:rPr>
            </w:pPr>
          </w:p>
          <w:p w14:paraId="1B8B37A4">
            <w:pPr>
              <w:pStyle w:val="7"/>
              <w:spacing w:line="270" w:lineRule="atLeast"/>
              <w:ind w:left="110" w:right="1497"/>
              <w:rPr>
                <w:sz w:val="24"/>
              </w:rPr>
            </w:pPr>
            <w:r>
              <w:rPr>
                <w:sz w:val="24"/>
              </w:rPr>
              <w:t>Organizacija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poslovanja ugostiteljskih poduzeća</w:t>
            </w:r>
          </w:p>
        </w:tc>
        <w:tc>
          <w:tcPr>
            <w:tcW w:w="5641" w:type="dxa"/>
          </w:tcPr>
          <w:p w14:paraId="0CB0CAA3">
            <w:pPr>
              <w:pStyle w:val="7"/>
              <w:spacing w:line="261" w:lineRule="exact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ORGANIZACIJA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U</w:t>
            </w:r>
          </w:p>
          <w:p w14:paraId="59B19825">
            <w:pPr>
              <w:pStyle w:val="7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HOTELIJERSTVU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TURIZMU: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udžbenik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razred hotelijersko-turističkih i ugostiteljsko-turističkih škola</w:t>
            </w:r>
          </w:p>
        </w:tc>
        <w:tc>
          <w:tcPr>
            <w:tcW w:w="5439" w:type="dxa"/>
          </w:tcPr>
          <w:p w14:paraId="2DC95308">
            <w:pPr>
              <w:pStyle w:val="7"/>
              <w:spacing w:before="122"/>
              <w:rPr>
                <w:b/>
                <w:sz w:val="24"/>
              </w:rPr>
            </w:pPr>
          </w:p>
          <w:p w14:paraId="5FA47452">
            <w:pPr>
              <w:pStyle w:val="7"/>
              <w:ind w:left="110"/>
              <w:rPr>
                <w:sz w:val="24"/>
              </w:rPr>
            </w:pPr>
            <w:r>
              <w:rPr>
                <w:sz w:val="24"/>
              </w:rPr>
              <w:t>Bunja,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Đ.</w:t>
            </w:r>
          </w:p>
        </w:tc>
        <w:tc>
          <w:tcPr>
            <w:tcW w:w="1284" w:type="dxa"/>
          </w:tcPr>
          <w:p w14:paraId="2C7BD2BB">
            <w:pPr>
              <w:pStyle w:val="7"/>
              <w:rPr>
                <w:b/>
                <w:sz w:val="24"/>
              </w:rPr>
            </w:pPr>
          </w:p>
          <w:p w14:paraId="7B1FFF4C">
            <w:pPr>
              <w:pStyle w:val="7"/>
              <w:spacing w:before="261"/>
              <w:rPr>
                <w:b/>
                <w:sz w:val="24"/>
              </w:rPr>
            </w:pPr>
          </w:p>
          <w:p w14:paraId="20995210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079C0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948" w:type="dxa"/>
          </w:tcPr>
          <w:p w14:paraId="46EB5F2F">
            <w:pPr>
              <w:pStyle w:val="7"/>
              <w:spacing w:before="112"/>
              <w:rPr>
                <w:b/>
                <w:sz w:val="24"/>
              </w:rPr>
            </w:pPr>
          </w:p>
          <w:p w14:paraId="27277A91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Poznavanje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prehrana</w:t>
            </w:r>
          </w:p>
        </w:tc>
        <w:tc>
          <w:tcPr>
            <w:tcW w:w="5641" w:type="dxa"/>
          </w:tcPr>
          <w:p w14:paraId="403EFB4A">
            <w:pPr>
              <w:pStyle w:val="7"/>
              <w:spacing w:before="112"/>
              <w:rPr>
                <w:b/>
                <w:sz w:val="24"/>
              </w:rPr>
            </w:pPr>
          </w:p>
          <w:p w14:paraId="1E1A1F85">
            <w:pPr>
              <w:pStyle w:val="7"/>
              <w:spacing w:line="270" w:lineRule="exact"/>
              <w:ind w:left="33" w:right="21"/>
              <w:jc w:val="center"/>
              <w:rPr>
                <w:sz w:val="24"/>
              </w:rPr>
            </w:pPr>
            <w:r>
              <w:rPr>
                <w:sz w:val="24"/>
              </w:rPr>
              <w:t>Poznavanje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ugostitelje</w:t>
            </w:r>
          </w:p>
        </w:tc>
        <w:tc>
          <w:tcPr>
            <w:tcW w:w="5439" w:type="dxa"/>
          </w:tcPr>
          <w:p w14:paraId="49E12C4B">
            <w:pPr>
              <w:pStyle w:val="7"/>
              <w:spacing w:before="112"/>
              <w:rPr>
                <w:b/>
                <w:sz w:val="24"/>
              </w:rPr>
            </w:pPr>
          </w:p>
          <w:p w14:paraId="5290A55E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Hamel,</w:t>
            </w:r>
            <w:r>
              <w:rPr>
                <w:spacing w:val="-2"/>
                <w:sz w:val="24"/>
              </w:rPr>
              <w:t xml:space="preserve"> Sagrak</w:t>
            </w:r>
          </w:p>
        </w:tc>
        <w:tc>
          <w:tcPr>
            <w:tcW w:w="1284" w:type="dxa"/>
          </w:tcPr>
          <w:p w14:paraId="6EC23FF8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ŠK</w:t>
            </w:r>
          </w:p>
        </w:tc>
      </w:tr>
      <w:tr w14:paraId="66853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1D225991">
            <w:pPr>
              <w:pStyle w:val="7"/>
              <w:spacing w:before="114"/>
              <w:rPr>
                <w:b/>
                <w:sz w:val="24"/>
              </w:rPr>
            </w:pPr>
          </w:p>
          <w:p w14:paraId="1F047A12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Slastičarstvo</w:t>
            </w:r>
          </w:p>
        </w:tc>
        <w:tc>
          <w:tcPr>
            <w:tcW w:w="5641" w:type="dxa"/>
          </w:tcPr>
          <w:p w14:paraId="059E20B4">
            <w:pPr>
              <w:pStyle w:val="7"/>
              <w:spacing w:before="114"/>
              <w:rPr>
                <w:b/>
                <w:sz w:val="24"/>
              </w:rPr>
            </w:pPr>
          </w:p>
          <w:p w14:paraId="444D007F">
            <w:pPr>
              <w:pStyle w:val="7"/>
              <w:spacing w:before="1" w:line="270" w:lineRule="exact"/>
              <w:ind w:left="33" w:right="23"/>
              <w:jc w:val="center"/>
              <w:rPr>
                <w:sz w:val="24"/>
              </w:rPr>
            </w:pPr>
            <w:r>
              <w:rPr>
                <w:sz w:val="24"/>
              </w:rPr>
              <w:t>NEMA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UDŽBENIKA</w:t>
            </w:r>
          </w:p>
        </w:tc>
        <w:tc>
          <w:tcPr>
            <w:tcW w:w="5439" w:type="dxa"/>
          </w:tcPr>
          <w:p w14:paraId="2FF0A9A8">
            <w:pPr>
              <w:pStyle w:val="7"/>
              <w:spacing w:before="114"/>
              <w:rPr>
                <w:b/>
                <w:sz w:val="24"/>
              </w:rPr>
            </w:pPr>
          </w:p>
          <w:p w14:paraId="0EA73962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//</w:t>
            </w:r>
          </w:p>
        </w:tc>
        <w:tc>
          <w:tcPr>
            <w:tcW w:w="1284" w:type="dxa"/>
          </w:tcPr>
          <w:p w14:paraId="50C7BDF5">
            <w:pPr>
              <w:pStyle w:val="7"/>
              <w:rPr>
                <w:sz w:val="24"/>
              </w:rPr>
            </w:pPr>
          </w:p>
        </w:tc>
      </w:tr>
      <w:tr w14:paraId="17404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948" w:type="dxa"/>
          </w:tcPr>
          <w:p w14:paraId="18EAD549">
            <w:pPr>
              <w:pStyle w:val="7"/>
              <w:spacing w:before="113"/>
              <w:rPr>
                <w:b/>
                <w:sz w:val="24"/>
              </w:rPr>
            </w:pPr>
          </w:p>
          <w:p w14:paraId="6E8DB47B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Praktična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nastava</w:t>
            </w:r>
          </w:p>
        </w:tc>
        <w:tc>
          <w:tcPr>
            <w:tcW w:w="5641" w:type="dxa"/>
          </w:tcPr>
          <w:p w14:paraId="08C9677B">
            <w:pPr>
              <w:pStyle w:val="7"/>
              <w:spacing w:before="113"/>
              <w:rPr>
                <w:b/>
                <w:sz w:val="24"/>
              </w:rPr>
            </w:pPr>
          </w:p>
          <w:p w14:paraId="6E5646D4">
            <w:pPr>
              <w:pStyle w:val="7"/>
              <w:spacing w:line="270" w:lineRule="exact"/>
              <w:ind w:left="33" w:right="23"/>
              <w:jc w:val="center"/>
              <w:rPr>
                <w:sz w:val="24"/>
              </w:rPr>
            </w:pPr>
            <w:r>
              <w:rPr>
                <w:sz w:val="24"/>
              </w:rPr>
              <w:t>NEMA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UDŽBENIKA</w:t>
            </w:r>
          </w:p>
        </w:tc>
        <w:tc>
          <w:tcPr>
            <w:tcW w:w="5439" w:type="dxa"/>
          </w:tcPr>
          <w:p w14:paraId="27E7D523">
            <w:pPr>
              <w:pStyle w:val="7"/>
              <w:spacing w:before="113"/>
              <w:rPr>
                <w:b/>
                <w:sz w:val="24"/>
              </w:rPr>
            </w:pPr>
          </w:p>
          <w:p w14:paraId="18D60BE6">
            <w:pPr>
              <w:pStyle w:val="7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//</w:t>
            </w:r>
          </w:p>
        </w:tc>
        <w:tc>
          <w:tcPr>
            <w:tcW w:w="1284" w:type="dxa"/>
          </w:tcPr>
          <w:p w14:paraId="67D82941">
            <w:pPr>
              <w:pStyle w:val="7"/>
              <w:rPr>
                <w:sz w:val="24"/>
              </w:rPr>
            </w:pPr>
          </w:p>
        </w:tc>
      </w:tr>
      <w:tr w14:paraId="3F8A9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948" w:type="dxa"/>
          </w:tcPr>
          <w:p w14:paraId="053E7405">
            <w:pPr>
              <w:pStyle w:val="7"/>
              <w:spacing w:before="114"/>
              <w:rPr>
                <w:b/>
                <w:sz w:val="24"/>
              </w:rPr>
            </w:pPr>
          </w:p>
          <w:p w14:paraId="72359463">
            <w:pPr>
              <w:pStyle w:val="7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Stručna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praksa</w:t>
            </w:r>
            <w:r>
              <w:rPr>
                <w:spacing w:val="-2"/>
                <w:sz w:val="24"/>
              </w:rPr>
              <w:t xml:space="preserve"> (svi)</w:t>
            </w:r>
          </w:p>
        </w:tc>
        <w:tc>
          <w:tcPr>
            <w:tcW w:w="5641" w:type="dxa"/>
          </w:tcPr>
          <w:p w14:paraId="701D29B6">
            <w:pPr>
              <w:pStyle w:val="7"/>
              <w:rPr>
                <w:sz w:val="24"/>
              </w:rPr>
            </w:pPr>
          </w:p>
        </w:tc>
        <w:tc>
          <w:tcPr>
            <w:tcW w:w="5439" w:type="dxa"/>
          </w:tcPr>
          <w:p w14:paraId="21150414">
            <w:pPr>
              <w:pStyle w:val="7"/>
              <w:rPr>
                <w:sz w:val="24"/>
              </w:rPr>
            </w:pPr>
          </w:p>
        </w:tc>
        <w:tc>
          <w:tcPr>
            <w:tcW w:w="1284" w:type="dxa"/>
          </w:tcPr>
          <w:p w14:paraId="737C2855">
            <w:pPr>
              <w:pStyle w:val="7"/>
              <w:rPr>
                <w:sz w:val="24"/>
              </w:rPr>
            </w:pPr>
          </w:p>
        </w:tc>
      </w:tr>
    </w:tbl>
    <w:p w14:paraId="5DA42C92"/>
    <w:sectPr>
      <w:type w:val="continuous"/>
      <w:pgSz w:w="16840" w:h="11910" w:orient="landscape"/>
      <w:pgMar w:top="0" w:right="283" w:bottom="280" w:left="14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786709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7"/>
    </w:pPr>
    <w:rPr>
      <w:rFonts w:ascii="Times New Roman" w:hAnsi="Times New Roman" w:eastAsia="Times New Roman" w:cs="Times New Roman"/>
      <w:b/>
      <w:bCs/>
      <w:sz w:val="24"/>
      <w:szCs w:val="24"/>
      <w:lang w:val="hr-HR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hr-HR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1846</Characters>
  <TotalTime>2</TotalTime>
  <ScaleCrop>false</ScaleCrop>
  <LinksUpToDate>false</LinksUpToDate>
  <CharactersWithSpaces>2036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2026-08-08T17:19:00Z</dcterms:created>
  <dc:creator>Ivana Klisura-Skokandić</dc:creator>
  <cp:lastModifiedBy>Korisnik</cp:lastModifiedBy>
  <dcterms:modified xsi:type="dcterms:W3CDTF">2026-08-08T17:22:10Z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2026-08-08T00:00:00Z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eyJoZGlkIjoiOGY2ZWE0NTQyMjhjZWViZDBjM2M5NDI0ZDVmOGFmOTgifQ==</vt:lpwstr>
  </property>
  <property fmtid="{D5CDD505-2E9C-101B-9397-08002B2CF9AE}" pid="8" name="KSOProductBuildVer">
    <vt:lpwstr>1033-12.1.0.28032</vt:lpwstr>
  </property>
  <property fmtid="{D5CDD505-2E9C-101B-9397-08002B2CF9AE}" pid="9" name="ICV">
    <vt:lpwstr>41B12CD21B7A4703B76987E4273F4F9D_12</vt:lpwstr>
  </property>
</Properties>
</file>