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316" w:rsidRDefault="00914EB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Izvješće sa sjednica školskog odbora</w:t>
      </w:r>
    </w:p>
    <w:p w:rsidR="00914EB9" w:rsidRDefault="00914EB9">
      <w:pPr>
        <w:rPr>
          <w:rFonts w:ascii="Verdana" w:hAnsi="Verdana"/>
          <w:sz w:val="24"/>
          <w:szCs w:val="24"/>
        </w:rPr>
      </w:pPr>
    </w:p>
    <w:p w:rsidR="00914EB9" w:rsidRDefault="00914EB9">
      <w:pPr>
        <w:rPr>
          <w:rFonts w:ascii="Verdana" w:hAnsi="Verdana"/>
          <w:sz w:val="24"/>
          <w:szCs w:val="24"/>
        </w:rPr>
      </w:pPr>
    </w:p>
    <w:p w:rsidR="00914EB9" w:rsidRDefault="00914EB9" w:rsidP="00914EB9">
      <w:pPr>
        <w:pStyle w:val="Odlomakpopisa"/>
        <w:numPr>
          <w:ilvl w:val="0"/>
          <w:numId w:val="1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Sjednica školskog odbora održana je 25. travnja 2025.</w:t>
      </w:r>
    </w:p>
    <w:p w:rsidR="00914EB9" w:rsidRDefault="00914EB9" w:rsidP="00914EB9">
      <w:pPr>
        <w:rPr>
          <w:rFonts w:ascii="Verdana" w:hAnsi="Verdana"/>
          <w:sz w:val="24"/>
          <w:szCs w:val="24"/>
        </w:rPr>
      </w:pPr>
    </w:p>
    <w:p w:rsidR="00914EB9" w:rsidRDefault="00914EB9" w:rsidP="00914EB9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Verdana" w:hAnsi="Verdana"/>
          <w:sz w:val="24"/>
          <w:szCs w:val="24"/>
        </w:rPr>
        <w:t>Imenovan je novi Školski odbor, a članovi su :</w:t>
      </w:r>
      <w:r w:rsidRPr="00914E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4EB9" w:rsidRDefault="00914EB9" w:rsidP="00914EB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914EB9" w:rsidRDefault="00914EB9" w:rsidP="00914EB9">
      <w:pPr>
        <w:pStyle w:val="Bezproreda"/>
        <w:rPr>
          <w:rFonts w:ascii="Verdana" w:hAnsi="Verdana" w:cs="Times New Roman"/>
          <w:sz w:val="24"/>
          <w:szCs w:val="24"/>
        </w:rPr>
      </w:pPr>
      <w:r w:rsidRPr="00914EB9">
        <w:rPr>
          <w:rFonts w:ascii="Verdana" w:hAnsi="Verdana" w:cs="Times New Roman"/>
          <w:sz w:val="24"/>
          <w:szCs w:val="24"/>
        </w:rPr>
        <w:t>1. Darija Foretić - iz reda nastavničkog vijeća     -   izabrana     na sjednici od 10.ožujka 2025.</w:t>
      </w:r>
    </w:p>
    <w:p w:rsidR="00914EB9" w:rsidRPr="00914EB9" w:rsidRDefault="00914EB9" w:rsidP="00914EB9">
      <w:pPr>
        <w:pStyle w:val="Bezproreda"/>
        <w:rPr>
          <w:rFonts w:ascii="Verdana" w:hAnsi="Verdana" w:cs="Times New Roman"/>
          <w:sz w:val="24"/>
          <w:szCs w:val="24"/>
        </w:rPr>
      </w:pPr>
    </w:p>
    <w:p w:rsidR="00914EB9" w:rsidRDefault="00914EB9" w:rsidP="00914EB9">
      <w:pPr>
        <w:pStyle w:val="Bezproreda"/>
        <w:rPr>
          <w:rFonts w:ascii="Verdana" w:hAnsi="Verdana" w:cs="Times New Roman"/>
          <w:sz w:val="24"/>
          <w:szCs w:val="24"/>
        </w:rPr>
      </w:pPr>
      <w:r w:rsidRPr="00914EB9">
        <w:rPr>
          <w:rFonts w:ascii="Verdana" w:hAnsi="Verdana" w:cs="Times New Roman"/>
          <w:sz w:val="24"/>
          <w:szCs w:val="24"/>
        </w:rPr>
        <w:t xml:space="preserve"> 2. Vinko </w:t>
      </w:r>
      <w:proofErr w:type="spellStart"/>
      <w:r w:rsidRPr="00914EB9">
        <w:rPr>
          <w:rFonts w:ascii="Verdana" w:hAnsi="Verdana" w:cs="Times New Roman"/>
          <w:sz w:val="24"/>
          <w:szCs w:val="24"/>
        </w:rPr>
        <w:t>Marič</w:t>
      </w:r>
      <w:proofErr w:type="spellEnd"/>
      <w:r w:rsidRPr="00914EB9">
        <w:rPr>
          <w:rFonts w:ascii="Verdana" w:hAnsi="Verdana" w:cs="Times New Roman"/>
          <w:sz w:val="24"/>
          <w:szCs w:val="24"/>
        </w:rPr>
        <w:t xml:space="preserve">     iz reda nastavničkog vijeća    -    izabran      na sjednici od 10.ožujka 2025.</w:t>
      </w:r>
    </w:p>
    <w:p w:rsidR="00914EB9" w:rsidRPr="00914EB9" w:rsidRDefault="00914EB9" w:rsidP="00914EB9">
      <w:pPr>
        <w:pStyle w:val="Bezproreda"/>
        <w:rPr>
          <w:rFonts w:ascii="Verdana" w:hAnsi="Verdana" w:cs="Times New Roman"/>
          <w:sz w:val="24"/>
          <w:szCs w:val="24"/>
        </w:rPr>
      </w:pPr>
    </w:p>
    <w:p w:rsidR="00914EB9" w:rsidRDefault="00914EB9" w:rsidP="00914EB9">
      <w:pPr>
        <w:pStyle w:val="Bezproreda"/>
        <w:rPr>
          <w:rFonts w:ascii="Verdana" w:hAnsi="Verdana" w:cs="Times New Roman"/>
          <w:sz w:val="24"/>
          <w:szCs w:val="24"/>
        </w:rPr>
      </w:pPr>
      <w:r w:rsidRPr="00914EB9">
        <w:rPr>
          <w:rFonts w:ascii="Verdana" w:hAnsi="Verdana" w:cs="Times New Roman"/>
          <w:sz w:val="24"/>
          <w:szCs w:val="24"/>
        </w:rPr>
        <w:t xml:space="preserve">3. Ante </w:t>
      </w:r>
      <w:proofErr w:type="spellStart"/>
      <w:r w:rsidRPr="00914EB9">
        <w:rPr>
          <w:rFonts w:ascii="Verdana" w:hAnsi="Verdana" w:cs="Times New Roman"/>
          <w:sz w:val="24"/>
          <w:szCs w:val="24"/>
        </w:rPr>
        <w:t>skokandić</w:t>
      </w:r>
      <w:proofErr w:type="spellEnd"/>
      <w:r w:rsidRPr="00914EB9">
        <w:rPr>
          <w:rFonts w:ascii="Verdana" w:hAnsi="Verdana" w:cs="Times New Roman"/>
          <w:sz w:val="24"/>
          <w:szCs w:val="24"/>
        </w:rPr>
        <w:t xml:space="preserve">- iz reda  zaposlenika             -    izabran      na sjednici od  10.ožujka 2025.   </w:t>
      </w:r>
    </w:p>
    <w:p w:rsidR="00914EB9" w:rsidRPr="00914EB9" w:rsidRDefault="00914EB9" w:rsidP="00914EB9">
      <w:pPr>
        <w:pStyle w:val="Bezproreda"/>
        <w:rPr>
          <w:rFonts w:ascii="Verdana" w:hAnsi="Verdana" w:cs="Times New Roman"/>
          <w:sz w:val="24"/>
          <w:szCs w:val="24"/>
        </w:rPr>
      </w:pPr>
      <w:r w:rsidRPr="00914EB9">
        <w:rPr>
          <w:rFonts w:ascii="Verdana" w:hAnsi="Verdana" w:cs="Times New Roman"/>
          <w:sz w:val="24"/>
          <w:szCs w:val="24"/>
        </w:rPr>
        <w:t xml:space="preserve">                      </w:t>
      </w:r>
    </w:p>
    <w:p w:rsidR="00914EB9" w:rsidRPr="00914EB9" w:rsidRDefault="00914EB9" w:rsidP="00914EB9">
      <w:pPr>
        <w:pStyle w:val="Bezproreda"/>
        <w:rPr>
          <w:rFonts w:ascii="Verdana" w:hAnsi="Verdana" w:cs="Times New Roman"/>
          <w:sz w:val="24"/>
          <w:szCs w:val="24"/>
        </w:rPr>
      </w:pPr>
      <w:r w:rsidRPr="00914EB9">
        <w:rPr>
          <w:rFonts w:ascii="Verdana" w:hAnsi="Verdana" w:cs="Times New Roman"/>
          <w:sz w:val="24"/>
          <w:szCs w:val="24"/>
        </w:rPr>
        <w:t>4. Bojana Tomić- iz reda roditelja                  -         izabrana    na sjednici  od  15.travnja 2025.</w:t>
      </w:r>
    </w:p>
    <w:p w:rsidR="00914EB9" w:rsidRPr="00914EB9" w:rsidRDefault="00914EB9" w:rsidP="00914EB9">
      <w:pPr>
        <w:pStyle w:val="Bezproreda"/>
        <w:rPr>
          <w:rFonts w:ascii="Verdana" w:hAnsi="Verdana" w:cs="Times New Roman"/>
          <w:sz w:val="24"/>
          <w:szCs w:val="24"/>
        </w:rPr>
      </w:pPr>
    </w:p>
    <w:p w:rsidR="00914EB9" w:rsidRDefault="00914EB9" w:rsidP="00914EB9">
      <w:pPr>
        <w:rPr>
          <w:rFonts w:ascii="Verdana" w:hAnsi="Verdana"/>
          <w:sz w:val="24"/>
          <w:szCs w:val="24"/>
        </w:rPr>
      </w:pPr>
    </w:p>
    <w:p w:rsidR="00914EB9" w:rsidRDefault="00914EB9" w:rsidP="00914EB9">
      <w:pPr>
        <w:pStyle w:val="Odlomakpopisa"/>
        <w:numPr>
          <w:ilvl w:val="0"/>
          <w:numId w:val="1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Sjednica školskog odbora održana je 30. lipnja 2025.</w:t>
      </w:r>
    </w:p>
    <w:p w:rsidR="00914EB9" w:rsidRDefault="00914EB9" w:rsidP="00914EB9">
      <w:pPr>
        <w:rPr>
          <w:rFonts w:ascii="Verdana" w:hAnsi="Verdana"/>
          <w:sz w:val="24"/>
          <w:szCs w:val="24"/>
        </w:rPr>
      </w:pPr>
    </w:p>
    <w:p w:rsidR="00914EB9" w:rsidRDefault="00914EB9" w:rsidP="00914EB9">
      <w:pPr>
        <w:rPr>
          <w:rFonts w:ascii="Verdana" w:hAnsi="Verdana" w:cs="Times New Roman"/>
          <w:sz w:val="24"/>
          <w:szCs w:val="24"/>
          <w:lang w:eastAsia="hr-HR"/>
        </w:rPr>
      </w:pPr>
      <w:r>
        <w:rPr>
          <w:rFonts w:ascii="Verdana" w:hAnsi="Verdana" w:cs="Times New Roman"/>
          <w:sz w:val="24"/>
          <w:szCs w:val="24"/>
          <w:lang w:eastAsia="hr-HR"/>
        </w:rPr>
        <w:t>Usvojena je</w:t>
      </w:r>
      <w:r w:rsidRPr="00914EB9">
        <w:rPr>
          <w:rFonts w:ascii="Verdana" w:hAnsi="Verdana" w:cs="Times New Roman"/>
          <w:sz w:val="24"/>
          <w:szCs w:val="24"/>
          <w:lang w:eastAsia="hr-HR"/>
        </w:rPr>
        <w:t xml:space="preserve"> </w:t>
      </w:r>
      <w:proofErr w:type="spellStart"/>
      <w:r w:rsidRPr="00914EB9">
        <w:rPr>
          <w:rFonts w:ascii="Verdana" w:hAnsi="Verdana" w:cs="Times New Roman"/>
          <w:sz w:val="24"/>
          <w:szCs w:val="24"/>
          <w:lang w:eastAsia="hr-HR"/>
        </w:rPr>
        <w:t>Upravina</w:t>
      </w:r>
      <w:proofErr w:type="spellEnd"/>
      <w:r w:rsidRPr="00914EB9">
        <w:rPr>
          <w:rFonts w:ascii="Verdana" w:hAnsi="Verdana" w:cs="Times New Roman"/>
          <w:sz w:val="24"/>
          <w:szCs w:val="24"/>
          <w:lang w:eastAsia="hr-HR"/>
        </w:rPr>
        <w:t xml:space="preserve"> ocjena -sustava upra</w:t>
      </w:r>
      <w:r>
        <w:rPr>
          <w:rFonts w:ascii="Verdana" w:hAnsi="Verdana" w:cs="Times New Roman"/>
          <w:sz w:val="24"/>
          <w:szCs w:val="24"/>
          <w:lang w:eastAsia="hr-HR"/>
        </w:rPr>
        <w:t>vljanja kvalitetom ISO 9001:201 z</w:t>
      </w:r>
      <w:r w:rsidRPr="00914EB9">
        <w:rPr>
          <w:rFonts w:ascii="Verdana" w:hAnsi="Verdana" w:cs="Times New Roman"/>
          <w:sz w:val="24"/>
          <w:szCs w:val="24"/>
          <w:lang w:eastAsia="hr-HR"/>
        </w:rPr>
        <w:t>a školsku  godinu 2024./2025.</w:t>
      </w:r>
    </w:p>
    <w:p w:rsidR="00914EB9" w:rsidRPr="00914EB9" w:rsidRDefault="00914EB9" w:rsidP="00914EB9">
      <w:pPr>
        <w:pStyle w:val="Naslov1"/>
        <w:rPr>
          <w:rStyle w:val="Heading1Char"/>
          <w:rFonts w:ascii="Verdana" w:hAnsi="Verdana"/>
        </w:rPr>
      </w:pPr>
      <w:r>
        <w:rPr>
          <w:rFonts w:ascii="Verdana" w:hAnsi="Verdana"/>
        </w:rPr>
        <w:t xml:space="preserve">Usvojena je </w:t>
      </w:r>
      <w:r w:rsidRPr="00914EB9">
        <w:rPr>
          <w:rFonts w:ascii="Verdana" w:hAnsi="Verdana"/>
        </w:rPr>
        <w:t xml:space="preserve"> Politika kvalitete Srednje škole Petra Šegedina,</w:t>
      </w:r>
      <w:r>
        <w:rPr>
          <w:rFonts w:ascii="Verdana" w:hAnsi="Verdana"/>
        </w:rPr>
        <w:t xml:space="preserve"> </w:t>
      </w:r>
      <w:r w:rsidRPr="00914EB9">
        <w:rPr>
          <w:rStyle w:val="Heading1Char"/>
          <w:rFonts w:ascii="Verdana" w:hAnsi="Verdana"/>
        </w:rPr>
        <w:t>sukladno zahtjevima norme HRN EN ISO 9001:2015.</w:t>
      </w:r>
    </w:p>
    <w:p w:rsidR="00914EB9" w:rsidRDefault="00914EB9" w:rsidP="00914EB9">
      <w:pPr>
        <w:overflowPunct w:val="0"/>
        <w:spacing w:after="140" w:line="276" w:lineRule="auto"/>
        <w:jc w:val="both"/>
        <w:rPr>
          <w:rFonts w:ascii="Verdana" w:hAnsi="Verdana"/>
          <w:szCs w:val="24"/>
        </w:rPr>
      </w:pPr>
    </w:p>
    <w:p w:rsidR="00914EB9" w:rsidRDefault="00914EB9" w:rsidP="00914EB9">
      <w:pPr>
        <w:overflowPunct w:val="0"/>
        <w:spacing w:after="140" w:line="276" w:lineRule="auto"/>
        <w:jc w:val="both"/>
        <w:rPr>
          <w:rFonts w:ascii="Verdana" w:hAnsi="Verdana"/>
          <w:szCs w:val="24"/>
        </w:rPr>
      </w:pPr>
    </w:p>
    <w:p w:rsidR="00914EB9" w:rsidRDefault="00914EB9" w:rsidP="00914EB9">
      <w:pPr>
        <w:pStyle w:val="Odlomakpopisa"/>
        <w:numPr>
          <w:ilvl w:val="0"/>
          <w:numId w:val="1"/>
        </w:numPr>
        <w:overflowPunct w:val="0"/>
        <w:spacing w:after="140" w:line="276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Sjednica školskog odbora održana je </w:t>
      </w:r>
      <w:r w:rsidR="0010011B">
        <w:rPr>
          <w:rFonts w:ascii="Verdana" w:hAnsi="Verdana"/>
          <w:sz w:val="24"/>
          <w:szCs w:val="24"/>
        </w:rPr>
        <w:t>9. srpnja 2025.</w:t>
      </w:r>
    </w:p>
    <w:p w:rsidR="0010011B" w:rsidRPr="0010011B" w:rsidRDefault="0010011B" w:rsidP="0010011B">
      <w:pPr>
        <w:overflowPunct w:val="0"/>
        <w:spacing w:after="140" w:line="276" w:lineRule="auto"/>
        <w:jc w:val="both"/>
        <w:rPr>
          <w:rFonts w:ascii="Verdana" w:hAnsi="Verdana"/>
          <w:sz w:val="24"/>
          <w:szCs w:val="24"/>
        </w:rPr>
      </w:pPr>
    </w:p>
    <w:p w:rsidR="0010011B" w:rsidRDefault="0010011B" w:rsidP="0010011B">
      <w:pPr>
        <w:rPr>
          <w:rFonts w:ascii="Verdana" w:hAnsi="Verdana"/>
          <w:sz w:val="24"/>
        </w:rPr>
      </w:pPr>
      <w:bookmarkStart w:id="0" w:name="_Hlk202717531"/>
      <w:r>
        <w:rPr>
          <w:rFonts w:ascii="Verdana" w:hAnsi="Verdana"/>
          <w:sz w:val="24"/>
        </w:rPr>
        <w:t>Usvojena je</w:t>
      </w:r>
      <w:r w:rsidRPr="0010011B">
        <w:rPr>
          <w:rFonts w:ascii="Verdana" w:hAnsi="Verdana"/>
          <w:sz w:val="24"/>
        </w:rPr>
        <w:t xml:space="preserve"> Procjene rizika SŠ Petra Šegedina </w:t>
      </w:r>
      <w:bookmarkEnd w:id="0"/>
    </w:p>
    <w:p w:rsidR="0010011B" w:rsidRDefault="0010011B" w:rsidP="0010011B">
      <w:p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 Usvojen je</w:t>
      </w:r>
      <w:r w:rsidRPr="0010011B">
        <w:rPr>
          <w:rFonts w:ascii="Verdana" w:hAnsi="Verdana"/>
          <w:sz w:val="24"/>
        </w:rPr>
        <w:t xml:space="preserve"> Plan sigurnosti  SŠ Petra Šegedina  </w:t>
      </w:r>
    </w:p>
    <w:p w:rsidR="0010011B" w:rsidRPr="0010011B" w:rsidRDefault="0010011B" w:rsidP="0010011B">
      <w:p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Usvojen </w:t>
      </w:r>
      <w:r w:rsidRPr="0010011B">
        <w:rPr>
          <w:rFonts w:ascii="Verdana" w:hAnsi="Verdana"/>
          <w:sz w:val="24"/>
        </w:rPr>
        <w:t xml:space="preserve">je prijedloga Kućnog reda </w:t>
      </w:r>
    </w:p>
    <w:p w:rsidR="0010011B" w:rsidRDefault="0010011B" w:rsidP="0010011B">
      <w:pPr>
        <w:overflowPunct w:val="0"/>
        <w:spacing w:after="140" w:line="276" w:lineRule="auto"/>
        <w:jc w:val="both"/>
        <w:rPr>
          <w:rFonts w:ascii="Verdana" w:hAnsi="Verdana"/>
          <w:sz w:val="24"/>
          <w:szCs w:val="24"/>
        </w:rPr>
      </w:pPr>
    </w:p>
    <w:p w:rsidR="0010011B" w:rsidRDefault="0010011B" w:rsidP="0010011B">
      <w:pPr>
        <w:overflowPunct w:val="0"/>
        <w:spacing w:after="140" w:line="276" w:lineRule="auto"/>
        <w:jc w:val="both"/>
        <w:rPr>
          <w:rFonts w:ascii="Verdana" w:hAnsi="Verdana"/>
          <w:sz w:val="24"/>
          <w:szCs w:val="24"/>
        </w:rPr>
      </w:pPr>
    </w:p>
    <w:p w:rsidR="0010011B" w:rsidRDefault="0010011B" w:rsidP="0010011B">
      <w:pPr>
        <w:overflowPunct w:val="0"/>
        <w:spacing w:after="140" w:line="276" w:lineRule="auto"/>
        <w:jc w:val="both"/>
        <w:rPr>
          <w:rFonts w:ascii="Verdana" w:hAnsi="Verdana"/>
          <w:sz w:val="24"/>
          <w:szCs w:val="24"/>
        </w:rPr>
      </w:pPr>
    </w:p>
    <w:p w:rsidR="0010011B" w:rsidRDefault="0010011B" w:rsidP="0010011B">
      <w:pPr>
        <w:pStyle w:val="Odlomakpopisa"/>
        <w:numPr>
          <w:ilvl w:val="0"/>
          <w:numId w:val="1"/>
        </w:numPr>
        <w:overflowPunct w:val="0"/>
        <w:spacing w:after="140" w:line="276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>Sjednica školskog odbora održana je 29. srpnja 2025.</w:t>
      </w:r>
    </w:p>
    <w:p w:rsidR="0010011B" w:rsidRDefault="0010011B" w:rsidP="0010011B">
      <w:pPr>
        <w:overflowPunct w:val="0"/>
        <w:spacing w:after="140" w:line="276" w:lineRule="auto"/>
        <w:jc w:val="both"/>
        <w:rPr>
          <w:rFonts w:ascii="Verdana" w:hAnsi="Verdana"/>
          <w:sz w:val="24"/>
          <w:szCs w:val="24"/>
        </w:rPr>
      </w:pPr>
    </w:p>
    <w:p w:rsidR="0010011B" w:rsidRDefault="0010011B" w:rsidP="0010011B">
      <w:pPr>
        <w:pStyle w:val="Naslov1"/>
      </w:pPr>
      <w:r>
        <w:rPr>
          <w:rFonts w:ascii="Verdana" w:hAnsi="Verdana"/>
        </w:rPr>
        <w:t>Prihvaćen j</w:t>
      </w:r>
      <w:r w:rsidRPr="0010011B">
        <w:rPr>
          <w:rFonts w:ascii="Verdana" w:hAnsi="Verdana"/>
        </w:rPr>
        <w:t>e polugodišnji financijski izvještaj s prikazom izvršenja financijskog plana za razdoblje siječanj-lipanj 2025.godine</w:t>
      </w:r>
      <w:r>
        <w:t>.</w:t>
      </w:r>
    </w:p>
    <w:p w:rsidR="0010011B" w:rsidRDefault="0010011B" w:rsidP="0010011B">
      <w:pPr>
        <w:pStyle w:val="Naslov1"/>
      </w:pPr>
    </w:p>
    <w:p w:rsidR="0010011B" w:rsidRDefault="0010011B" w:rsidP="0010011B">
      <w:pPr>
        <w:overflowPunct w:val="0"/>
        <w:spacing w:after="140" w:line="276" w:lineRule="auto"/>
        <w:jc w:val="both"/>
        <w:rPr>
          <w:rFonts w:ascii="Verdana" w:hAnsi="Verdana"/>
          <w:sz w:val="24"/>
          <w:szCs w:val="24"/>
        </w:rPr>
      </w:pPr>
    </w:p>
    <w:p w:rsidR="0010011B" w:rsidRDefault="0010011B" w:rsidP="0010011B">
      <w:pPr>
        <w:pStyle w:val="Odlomakpopisa"/>
        <w:numPr>
          <w:ilvl w:val="0"/>
          <w:numId w:val="1"/>
        </w:numPr>
        <w:overflowPunct w:val="0"/>
        <w:spacing w:after="140" w:line="276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Sjednica školskog odbora održana je 8. listopada 2025.</w:t>
      </w:r>
    </w:p>
    <w:p w:rsidR="0010011B" w:rsidRDefault="0010011B" w:rsidP="0010011B">
      <w:pPr>
        <w:pStyle w:val="Tijeloteksta"/>
        <w:rPr>
          <w:rFonts w:ascii="Verdana" w:eastAsiaTheme="minorHAnsi" w:hAnsi="Verdana" w:cstheme="minorBidi"/>
          <w:szCs w:val="24"/>
          <w:lang w:eastAsia="en-US"/>
        </w:rPr>
      </w:pPr>
    </w:p>
    <w:p w:rsidR="0010011B" w:rsidRDefault="0010011B" w:rsidP="0010011B">
      <w:pPr>
        <w:pStyle w:val="Tijeloteksta"/>
        <w:rPr>
          <w:rFonts w:ascii="Verdana" w:hAnsi="Verdana"/>
        </w:rPr>
      </w:pPr>
      <w:r>
        <w:rPr>
          <w:rFonts w:ascii="Verdana" w:hAnsi="Verdana"/>
        </w:rPr>
        <w:t xml:space="preserve"> Usvoje</w:t>
      </w:r>
      <w:r w:rsidRPr="0010011B">
        <w:rPr>
          <w:rFonts w:ascii="Verdana" w:hAnsi="Verdana"/>
        </w:rPr>
        <w:t>n</w:t>
      </w:r>
      <w:r>
        <w:rPr>
          <w:rFonts w:ascii="Verdana" w:hAnsi="Verdana"/>
        </w:rPr>
        <w:t xml:space="preserve"> </w:t>
      </w:r>
      <w:r w:rsidRPr="0010011B">
        <w:rPr>
          <w:rFonts w:ascii="Verdana" w:hAnsi="Verdana"/>
        </w:rPr>
        <w:t>je prijedloga Godišnjeg plana i programa rada za školsku godinu 2025./2026.</w:t>
      </w:r>
    </w:p>
    <w:p w:rsidR="0010011B" w:rsidRPr="0010011B" w:rsidRDefault="0010011B" w:rsidP="0010011B">
      <w:pPr>
        <w:pStyle w:val="Tijeloteksta"/>
        <w:rPr>
          <w:rFonts w:ascii="Verdana" w:hAnsi="Verdana"/>
        </w:rPr>
      </w:pPr>
    </w:p>
    <w:p w:rsidR="0010011B" w:rsidRPr="0010011B" w:rsidRDefault="0010011B" w:rsidP="0010011B">
      <w:p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Usvoje</w:t>
      </w:r>
      <w:r w:rsidRPr="0010011B">
        <w:rPr>
          <w:rFonts w:ascii="Verdana" w:hAnsi="Verdana"/>
          <w:sz w:val="24"/>
        </w:rPr>
        <w:t>n</w:t>
      </w:r>
      <w:r>
        <w:rPr>
          <w:rFonts w:ascii="Verdana" w:hAnsi="Verdana"/>
          <w:sz w:val="24"/>
        </w:rPr>
        <w:t xml:space="preserve"> </w:t>
      </w:r>
      <w:r w:rsidRPr="0010011B">
        <w:rPr>
          <w:rFonts w:ascii="Verdana" w:hAnsi="Verdana"/>
          <w:sz w:val="24"/>
        </w:rPr>
        <w:t xml:space="preserve">je prijedloga  </w:t>
      </w:r>
      <w:proofErr w:type="spellStart"/>
      <w:r w:rsidRPr="0010011B">
        <w:rPr>
          <w:rFonts w:ascii="Verdana" w:hAnsi="Verdana"/>
          <w:sz w:val="24"/>
        </w:rPr>
        <w:t>Kurikula</w:t>
      </w:r>
      <w:proofErr w:type="spellEnd"/>
      <w:r w:rsidRPr="0010011B">
        <w:rPr>
          <w:rFonts w:ascii="Verdana" w:hAnsi="Verdana"/>
          <w:sz w:val="24"/>
        </w:rPr>
        <w:t xml:space="preserve"> za školsku godinu 2025./2026.</w:t>
      </w:r>
    </w:p>
    <w:p w:rsidR="0010011B" w:rsidRDefault="0010011B" w:rsidP="0010011B">
      <w:pPr>
        <w:overflowPunct w:val="0"/>
        <w:spacing w:after="140" w:line="276" w:lineRule="auto"/>
        <w:jc w:val="both"/>
        <w:rPr>
          <w:rFonts w:ascii="Verdana" w:hAnsi="Verdana"/>
          <w:sz w:val="24"/>
        </w:rPr>
      </w:pPr>
    </w:p>
    <w:p w:rsidR="0010011B" w:rsidRDefault="0010011B" w:rsidP="0010011B">
      <w:pPr>
        <w:pStyle w:val="Odlomakpopisa"/>
        <w:numPr>
          <w:ilvl w:val="0"/>
          <w:numId w:val="1"/>
        </w:numPr>
        <w:overflowPunct w:val="0"/>
        <w:spacing w:after="140" w:line="276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Sjednica školskog odbora održana je 28. listopada 2025.</w:t>
      </w:r>
    </w:p>
    <w:p w:rsidR="0010011B" w:rsidRDefault="0010011B" w:rsidP="0010011B">
      <w:pPr>
        <w:overflowPunct w:val="0"/>
        <w:spacing w:after="140" w:line="276" w:lineRule="auto"/>
        <w:jc w:val="both"/>
        <w:rPr>
          <w:rFonts w:ascii="Verdana" w:hAnsi="Verdana"/>
          <w:sz w:val="24"/>
          <w:szCs w:val="24"/>
        </w:rPr>
      </w:pPr>
    </w:p>
    <w:p w:rsidR="0010011B" w:rsidRPr="0010011B" w:rsidRDefault="00390C7D" w:rsidP="0010011B">
      <w:pPr>
        <w:rPr>
          <w:rFonts w:ascii="Verdana" w:hAnsi="Verdana" w:cs="Times New Roman"/>
          <w:lang w:eastAsia="hr-HR"/>
        </w:rPr>
      </w:pPr>
      <w:r>
        <w:rPr>
          <w:rFonts w:ascii="Verdana" w:hAnsi="Verdana" w:cs="Times New Roman"/>
          <w:lang w:eastAsia="hr-HR"/>
        </w:rPr>
        <w:t>Zaprimljena je Odluka</w:t>
      </w:r>
      <w:r w:rsidR="0010011B" w:rsidRPr="0010011B">
        <w:rPr>
          <w:rFonts w:ascii="Verdana" w:hAnsi="Verdana" w:cs="Times New Roman"/>
          <w:lang w:eastAsia="hr-HR"/>
        </w:rPr>
        <w:t xml:space="preserve"> o imenovanju članova Školskog odbora od strane osnivača (od 20.listopada 2025) kao predstavnici osnivača u Školski odbor naše škole imenovani:</w:t>
      </w:r>
    </w:p>
    <w:p w:rsidR="0010011B" w:rsidRDefault="0010011B" w:rsidP="0010011B">
      <w:pPr>
        <w:pStyle w:val="Bezproreda"/>
        <w:rPr>
          <w:rFonts w:ascii="Verdana" w:hAnsi="Verdana" w:cs="Times New Roman"/>
          <w:lang w:eastAsia="hr-HR"/>
        </w:rPr>
      </w:pPr>
      <w:r w:rsidRPr="0010011B">
        <w:rPr>
          <w:rFonts w:ascii="Verdana" w:hAnsi="Verdana" w:cs="Times New Roman"/>
          <w:lang w:eastAsia="hr-HR"/>
        </w:rPr>
        <w:t>Marina Botica,</w:t>
      </w:r>
      <w:r w:rsidR="00390C7D">
        <w:rPr>
          <w:rFonts w:ascii="Verdana" w:hAnsi="Verdana" w:cs="Times New Roman"/>
          <w:lang w:eastAsia="hr-HR"/>
        </w:rPr>
        <w:t xml:space="preserve"> </w:t>
      </w:r>
      <w:proofErr w:type="spellStart"/>
      <w:r w:rsidRPr="0010011B">
        <w:rPr>
          <w:rFonts w:ascii="Verdana" w:hAnsi="Verdana" w:cs="Times New Roman"/>
          <w:lang w:eastAsia="hr-HR"/>
        </w:rPr>
        <w:t>Paval</w:t>
      </w:r>
      <w:proofErr w:type="spellEnd"/>
      <w:r w:rsidRPr="0010011B">
        <w:rPr>
          <w:rFonts w:ascii="Verdana" w:hAnsi="Verdana" w:cs="Times New Roman"/>
          <w:lang w:eastAsia="hr-HR"/>
        </w:rPr>
        <w:t xml:space="preserve"> </w:t>
      </w:r>
      <w:proofErr w:type="spellStart"/>
      <w:r w:rsidRPr="0010011B">
        <w:rPr>
          <w:rFonts w:ascii="Verdana" w:hAnsi="Verdana" w:cs="Times New Roman"/>
          <w:lang w:eastAsia="hr-HR"/>
        </w:rPr>
        <w:t>Farac</w:t>
      </w:r>
      <w:proofErr w:type="spellEnd"/>
      <w:r w:rsidRPr="0010011B">
        <w:rPr>
          <w:rFonts w:ascii="Verdana" w:hAnsi="Verdana" w:cs="Times New Roman"/>
          <w:lang w:eastAsia="hr-HR"/>
        </w:rPr>
        <w:t xml:space="preserve"> i Antonija </w:t>
      </w:r>
      <w:proofErr w:type="spellStart"/>
      <w:r w:rsidRPr="0010011B">
        <w:rPr>
          <w:rFonts w:ascii="Verdana" w:hAnsi="Verdana" w:cs="Times New Roman"/>
          <w:lang w:eastAsia="hr-HR"/>
        </w:rPr>
        <w:t>Šain</w:t>
      </w:r>
      <w:proofErr w:type="spellEnd"/>
      <w:r w:rsidRPr="0010011B">
        <w:rPr>
          <w:rFonts w:ascii="Verdana" w:hAnsi="Verdana" w:cs="Times New Roman"/>
          <w:lang w:eastAsia="hr-HR"/>
        </w:rPr>
        <w:t xml:space="preserve"> Milardović.</w:t>
      </w:r>
    </w:p>
    <w:p w:rsidR="00390C7D" w:rsidRDefault="00390C7D" w:rsidP="0010011B">
      <w:pPr>
        <w:pStyle w:val="Bezproreda"/>
        <w:rPr>
          <w:rFonts w:ascii="Verdana" w:hAnsi="Verdana" w:cs="Times New Roman"/>
          <w:lang w:eastAsia="hr-HR"/>
        </w:rPr>
      </w:pPr>
    </w:p>
    <w:p w:rsidR="00390C7D" w:rsidRDefault="00390C7D" w:rsidP="00390C7D">
      <w:pPr>
        <w:spacing w:after="0" w:line="240" w:lineRule="auto"/>
        <w:rPr>
          <w:rFonts w:ascii="Verdana" w:hAnsi="Verdana" w:cs="Times New Roman"/>
          <w:lang w:eastAsia="hr-HR"/>
        </w:rPr>
      </w:pPr>
      <w:bookmarkStart w:id="1" w:name="_Hlk212539392"/>
    </w:p>
    <w:p w:rsidR="00390C7D" w:rsidRPr="00390C7D" w:rsidRDefault="00390C7D" w:rsidP="00390C7D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hr-HR"/>
        </w:rPr>
      </w:pPr>
      <w:r>
        <w:rPr>
          <w:rFonts w:ascii="Verdana" w:eastAsia="Times New Roman" w:hAnsi="Verdana" w:cs="Times New Roman"/>
          <w:sz w:val="24"/>
          <w:szCs w:val="24"/>
          <w:lang w:eastAsia="hr-HR"/>
        </w:rPr>
        <w:t xml:space="preserve">Dana je </w:t>
      </w:r>
      <w:r w:rsidRPr="00390C7D">
        <w:rPr>
          <w:rFonts w:ascii="Verdana" w:eastAsia="Times New Roman" w:hAnsi="Verdana" w:cs="Times New Roman"/>
          <w:sz w:val="24"/>
          <w:szCs w:val="24"/>
          <w:lang w:eastAsia="hr-HR"/>
        </w:rPr>
        <w:t>suglasnosti ravnatelju na prijedlog odluka po Natječaju od 24.rujna 2025.</w:t>
      </w:r>
      <w:bookmarkEnd w:id="1"/>
    </w:p>
    <w:p w:rsidR="00390C7D" w:rsidRDefault="00390C7D" w:rsidP="0010011B">
      <w:pPr>
        <w:pStyle w:val="Bezproreda"/>
        <w:rPr>
          <w:rFonts w:ascii="Verdana" w:hAnsi="Verdana" w:cs="Times New Roman"/>
          <w:sz w:val="24"/>
          <w:szCs w:val="24"/>
          <w:lang w:eastAsia="hr-HR"/>
        </w:rPr>
      </w:pPr>
    </w:p>
    <w:p w:rsidR="00390C7D" w:rsidRDefault="00390C7D" w:rsidP="0010011B">
      <w:pPr>
        <w:pStyle w:val="Bezproreda"/>
        <w:rPr>
          <w:rFonts w:ascii="Verdana" w:hAnsi="Verdana" w:cs="Times New Roman"/>
          <w:sz w:val="24"/>
          <w:szCs w:val="24"/>
          <w:lang w:eastAsia="hr-HR"/>
        </w:rPr>
      </w:pPr>
    </w:p>
    <w:p w:rsidR="00390C7D" w:rsidRDefault="00390C7D" w:rsidP="00390C7D">
      <w:pPr>
        <w:pStyle w:val="Bezproreda"/>
        <w:numPr>
          <w:ilvl w:val="0"/>
          <w:numId w:val="1"/>
        </w:numPr>
        <w:rPr>
          <w:rFonts w:ascii="Verdana" w:hAnsi="Verdana" w:cs="Times New Roman"/>
          <w:sz w:val="24"/>
          <w:szCs w:val="24"/>
          <w:lang w:eastAsia="hr-HR"/>
        </w:rPr>
      </w:pPr>
      <w:r>
        <w:rPr>
          <w:rFonts w:ascii="Verdana" w:hAnsi="Verdana" w:cs="Times New Roman"/>
          <w:sz w:val="24"/>
          <w:szCs w:val="24"/>
          <w:lang w:eastAsia="hr-HR"/>
        </w:rPr>
        <w:t>Sjednica školskog odbora održana je 9. prosinca 2025.</w:t>
      </w:r>
    </w:p>
    <w:p w:rsidR="00390C7D" w:rsidRDefault="00390C7D" w:rsidP="00390C7D">
      <w:pPr>
        <w:pStyle w:val="Bezproreda"/>
        <w:rPr>
          <w:rFonts w:ascii="Verdana" w:hAnsi="Verdana" w:cs="Times New Roman"/>
          <w:sz w:val="24"/>
          <w:szCs w:val="24"/>
          <w:lang w:eastAsia="hr-HR"/>
        </w:rPr>
      </w:pPr>
    </w:p>
    <w:p w:rsidR="00390C7D" w:rsidRPr="00390C7D" w:rsidRDefault="00390C7D" w:rsidP="00390C7D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90C7D" w:rsidRDefault="00390C7D" w:rsidP="00390C7D">
      <w:pPr>
        <w:pStyle w:val="Bezproreda"/>
        <w:rPr>
          <w:rFonts w:ascii="Verdana" w:hAnsi="Verdana" w:cs="Times New Roman"/>
          <w:sz w:val="24"/>
          <w:szCs w:val="24"/>
        </w:rPr>
      </w:pPr>
      <w:bookmarkStart w:id="2" w:name="_Hlk216260064"/>
      <w:r>
        <w:rPr>
          <w:rFonts w:ascii="Verdana" w:hAnsi="Verdana" w:cs="Times New Roman"/>
          <w:sz w:val="24"/>
          <w:szCs w:val="24"/>
        </w:rPr>
        <w:t xml:space="preserve">Usvojen je </w:t>
      </w:r>
      <w:r w:rsidRPr="00390C7D">
        <w:rPr>
          <w:rFonts w:ascii="Verdana" w:hAnsi="Verdana" w:cs="Times New Roman"/>
          <w:sz w:val="24"/>
          <w:szCs w:val="24"/>
        </w:rPr>
        <w:t>Financijski plan za 2026.godinu i projekcije za 2027. i 2028</w:t>
      </w:r>
      <w:bookmarkEnd w:id="2"/>
      <w:r w:rsidRPr="00390C7D">
        <w:rPr>
          <w:rFonts w:ascii="Verdana" w:hAnsi="Verdana" w:cs="Times New Roman"/>
          <w:sz w:val="24"/>
          <w:szCs w:val="24"/>
        </w:rPr>
        <w:t>.</w:t>
      </w:r>
    </w:p>
    <w:p w:rsidR="00390C7D" w:rsidRPr="00390C7D" w:rsidRDefault="00390C7D" w:rsidP="00390C7D">
      <w:pPr>
        <w:pStyle w:val="Bezproreda"/>
        <w:rPr>
          <w:rFonts w:ascii="Verdana" w:hAnsi="Verdana" w:cs="Times New Roman"/>
          <w:sz w:val="24"/>
          <w:szCs w:val="24"/>
        </w:rPr>
      </w:pPr>
    </w:p>
    <w:p w:rsidR="00390C7D" w:rsidRDefault="00390C7D" w:rsidP="00390C7D">
      <w:pPr>
        <w:pStyle w:val="Bezproreda"/>
        <w:rPr>
          <w:rFonts w:ascii="Verdana" w:hAnsi="Verdana" w:cs="Times New Roman"/>
          <w:sz w:val="24"/>
          <w:szCs w:val="24"/>
        </w:rPr>
      </w:pPr>
      <w:bookmarkStart w:id="3" w:name="_Hlk216262835"/>
      <w:r>
        <w:rPr>
          <w:rFonts w:ascii="Verdana" w:hAnsi="Verdana" w:cs="Times New Roman"/>
          <w:sz w:val="24"/>
          <w:szCs w:val="24"/>
        </w:rPr>
        <w:t xml:space="preserve">Usvojen je </w:t>
      </w:r>
      <w:r w:rsidRPr="00390C7D">
        <w:rPr>
          <w:rFonts w:ascii="Verdana" w:hAnsi="Verdana" w:cs="Times New Roman"/>
          <w:sz w:val="24"/>
          <w:szCs w:val="24"/>
        </w:rPr>
        <w:t>Plan nabave za 2026.godinu</w:t>
      </w:r>
      <w:bookmarkEnd w:id="3"/>
    </w:p>
    <w:p w:rsidR="00390C7D" w:rsidRPr="00390C7D" w:rsidRDefault="00390C7D" w:rsidP="00390C7D">
      <w:pPr>
        <w:pStyle w:val="Bezproreda"/>
        <w:rPr>
          <w:rFonts w:ascii="Verdana" w:hAnsi="Verdana" w:cs="Times New Roman"/>
          <w:sz w:val="24"/>
          <w:szCs w:val="24"/>
        </w:rPr>
      </w:pPr>
    </w:p>
    <w:p w:rsidR="00390C7D" w:rsidRPr="00390C7D" w:rsidRDefault="00390C7D" w:rsidP="00390C7D">
      <w:pPr>
        <w:pStyle w:val="Bezproreda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 xml:space="preserve">Usvojen je </w:t>
      </w:r>
      <w:r w:rsidRPr="00390C7D">
        <w:rPr>
          <w:rFonts w:ascii="Verdana" w:hAnsi="Verdana" w:cs="Times New Roman"/>
          <w:sz w:val="24"/>
          <w:szCs w:val="24"/>
        </w:rPr>
        <w:t>Pravilnik o dopuni Pravilnika o organizaciji rada i sistematizaciji radnih mjesta  u Srednjoj školi Petra Šegedina</w:t>
      </w:r>
    </w:p>
    <w:p w:rsidR="00390C7D" w:rsidRPr="00390C7D" w:rsidRDefault="00390C7D" w:rsidP="00390C7D">
      <w:pPr>
        <w:pStyle w:val="Bezproreda"/>
        <w:rPr>
          <w:rFonts w:ascii="Verdana" w:hAnsi="Verdana" w:cs="Times New Roman"/>
          <w:sz w:val="24"/>
          <w:szCs w:val="24"/>
        </w:rPr>
      </w:pPr>
    </w:p>
    <w:p w:rsidR="00390C7D" w:rsidRPr="00390C7D" w:rsidRDefault="00390C7D" w:rsidP="00390C7D">
      <w:pPr>
        <w:pStyle w:val="Bezproreda"/>
        <w:rPr>
          <w:rFonts w:ascii="Verdana" w:hAnsi="Verdana" w:cs="Times New Roman"/>
          <w:sz w:val="24"/>
          <w:szCs w:val="24"/>
          <w:lang w:eastAsia="hr-HR"/>
        </w:rPr>
      </w:pPr>
    </w:p>
    <w:p w:rsidR="0010011B" w:rsidRDefault="0010011B" w:rsidP="0010011B">
      <w:pPr>
        <w:overflowPunct w:val="0"/>
        <w:spacing w:after="140" w:line="276" w:lineRule="auto"/>
        <w:jc w:val="both"/>
        <w:rPr>
          <w:rFonts w:ascii="Verdana" w:hAnsi="Verdana"/>
          <w:sz w:val="24"/>
          <w:szCs w:val="24"/>
        </w:rPr>
      </w:pPr>
    </w:p>
    <w:p w:rsidR="00390C7D" w:rsidRDefault="00390C7D" w:rsidP="00390C7D">
      <w:pPr>
        <w:pStyle w:val="Odlomakpopisa"/>
        <w:numPr>
          <w:ilvl w:val="0"/>
          <w:numId w:val="1"/>
        </w:numPr>
        <w:overflowPunct w:val="0"/>
        <w:spacing w:after="140" w:line="276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Sjednica školskog odbora održana je 30. siječnja 2026.</w:t>
      </w:r>
    </w:p>
    <w:p w:rsidR="00390C7D" w:rsidRDefault="00390C7D" w:rsidP="00390C7D">
      <w:pPr>
        <w:overflowPunct w:val="0"/>
        <w:spacing w:after="140" w:line="276" w:lineRule="auto"/>
        <w:jc w:val="both"/>
        <w:rPr>
          <w:rFonts w:ascii="Verdana" w:hAnsi="Verdana"/>
          <w:sz w:val="24"/>
          <w:szCs w:val="24"/>
        </w:rPr>
      </w:pPr>
    </w:p>
    <w:p w:rsidR="00390C7D" w:rsidRDefault="0055224E" w:rsidP="00390C7D">
      <w:pPr>
        <w:overflowPunct w:val="0"/>
        <w:spacing w:after="140" w:line="276" w:lineRule="auto"/>
        <w:jc w:val="both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 xml:space="preserve">Usvojen je </w:t>
      </w:r>
      <w:r w:rsidR="00390C7D" w:rsidRPr="00390C7D">
        <w:rPr>
          <w:rFonts w:ascii="Verdana" w:hAnsi="Verdana" w:cs="Times New Roman"/>
          <w:sz w:val="24"/>
          <w:szCs w:val="24"/>
        </w:rPr>
        <w:t>Godišnji financijski izvještaj za 2025.godinu</w:t>
      </w:r>
    </w:p>
    <w:p w:rsidR="0055224E" w:rsidRDefault="0055224E" w:rsidP="0055224E">
      <w:pPr>
        <w:pStyle w:val="Odlomakpopisa"/>
        <w:numPr>
          <w:ilvl w:val="0"/>
          <w:numId w:val="1"/>
        </w:numPr>
        <w:overflowPunct w:val="0"/>
        <w:spacing w:after="140" w:line="276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>Sjednica školskog odbora održana je 27. veljače 2026.</w:t>
      </w:r>
    </w:p>
    <w:p w:rsidR="0055224E" w:rsidRPr="0055224E" w:rsidRDefault="0055224E" w:rsidP="0055224E">
      <w:pPr>
        <w:overflowPunct w:val="0"/>
        <w:spacing w:after="140" w:line="276" w:lineRule="auto"/>
        <w:jc w:val="both"/>
        <w:rPr>
          <w:rFonts w:ascii="Verdana" w:hAnsi="Verdana"/>
          <w:sz w:val="24"/>
          <w:szCs w:val="24"/>
        </w:rPr>
      </w:pPr>
    </w:p>
    <w:p w:rsidR="0055224E" w:rsidRPr="0055224E" w:rsidRDefault="0055224E" w:rsidP="0055224E">
      <w:pPr>
        <w:spacing w:after="0" w:line="240" w:lineRule="auto"/>
        <w:rPr>
          <w:rFonts w:ascii="Verdana" w:eastAsia="Calibri" w:hAnsi="Verdana" w:cs="Times New Roman"/>
          <w:sz w:val="24"/>
          <w:szCs w:val="24"/>
        </w:rPr>
      </w:pPr>
      <w:r>
        <w:rPr>
          <w:rFonts w:ascii="Verdana" w:eastAsia="Calibri" w:hAnsi="Verdana" w:cs="Times New Roman"/>
          <w:sz w:val="24"/>
          <w:szCs w:val="24"/>
        </w:rPr>
        <w:t xml:space="preserve">Usvojen je </w:t>
      </w:r>
      <w:r w:rsidRPr="0055224E">
        <w:rPr>
          <w:rFonts w:ascii="Verdana" w:eastAsia="Calibri" w:hAnsi="Verdana" w:cs="Times New Roman"/>
          <w:sz w:val="24"/>
          <w:szCs w:val="24"/>
        </w:rPr>
        <w:t>Prijedlog plana upisa učenika u prve razrede za školsku godinu 2026/2027.</w:t>
      </w:r>
    </w:p>
    <w:p w:rsidR="0055224E" w:rsidRDefault="0055224E" w:rsidP="0055224E">
      <w:pPr>
        <w:spacing w:after="0" w:line="240" w:lineRule="auto"/>
        <w:rPr>
          <w:rFonts w:ascii="Verdana" w:eastAsia="Calibri" w:hAnsi="Verdana" w:cs="Times New Roman"/>
          <w:sz w:val="24"/>
          <w:szCs w:val="24"/>
        </w:rPr>
      </w:pPr>
    </w:p>
    <w:p w:rsidR="0055224E" w:rsidRDefault="0055224E" w:rsidP="0055224E">
      <w:pPr>
        <w:spacing w:after="0" w:line="240" w:lineRule="auto"/>
        <w:rPr>
          <w:rFonts w:ascii="Verdana" w:eastAsia="Calibri" w:hAnsi="Verdana" w:cs="Times New Roman"/>
          <w:sz w:val="24"/>
          <w:szCs w:val="24"/>
        </w:rPr>
      </w:pPr>
    </w:p>
    <w:p w:rsidR="0055224E" w:rsidRDefault="0055224E" w:rsidP="0055224E">
      <w:pPr>
        <w:spacing w:after="0" w:line="240" w:lineRule="auto"/>
        <w:rPr>
          <w:rFonts w:ascii="Verdana" w:eastAsia="Calibri" w:hAnsi="Verdana" w:cs="Times New Roman"/>
          <w:sz w:val="24"/>
          <w:szCs w:val="24"/>
        </w:rPr>
      </w:pPr>
    </w:p>
    <w:p w:rsidR="0055224E" w:rsidRDefault="0055224E" w:rsidP="0055224E">
      <w:pPr>
        <w:spacing w:after="0" w:line="240" w:lineRule="auto"/>
        <w:rPr>
          <w:rFonts w:ascii="Verdana" w:eastAsia="Calibri" w:hAnsi="Verdana" w:cs="Times New Roman"/>
          <w:bCs/>
          <w:sz w:val="24"/>
          <w:szCs w:val="24"/>
        </w:rPr>
      </w:pPr>
      <w:r>
        <w:rPr>
          <w:rFonts w:ascii="Verdana" w:eastAsia="Calibri" w:hAnsi="Verdana" w:cs="Times New Roman"/>
          <w:bCs/>
          <w:sz w:val="24"/>
          <w:szCs w:val="24"/>
        </w:rPr>
        <w:t xml:space="preserve">   10.</w:t>
      </w:r>
      <w:r w:rsidRPr="0055224E">
        <w:rPr>
          <w:rFonts w:ascii="Verdana" w:eastAsia="Calibri" w:hAnsi="Verdana" w:cs="Times New Roman"/>
          <w:bCs/>
          <w:sz w:val="24"/>
          <w:szCs w:val="24"/>
        </w:rPr>
        <w:t xml:space="preserve">Sjednica </w:t>
      </w:r>
      <w:r>
        <w:rPr>
          <w:rFonts w:ascii="Verdana" w:eastAsia="Calibri" w:hAnsi="Verdana" w:cs="Times New Roman"/>
          <w:bCs/>
          <w:sz w:val="24"/>
          <w:szCs w:val="24"/>
        </w:rPr>
        <w:t>školskog odbora održana je 4. ožujka 2026.</w:t>
      </w:r>
    </w:p>
    <w:p w:rsidR="0055224E" w:rsidRDefault="0055224E" w:rsidP="0055224E">
      <w:pPr>
        <w:spacing w:after="0" w:line="240" w:lineRule="auto"/>
        <w:rPr>
          <w:rFonts w:ascii="Verdana" w:eastAsia="Calibri" w:hAnsi="Verdana" w:cs="Times New Roman"/>
          <w:bCs/>
          <w:sz w:val="24"/>
          <w:szCs w:val="24"/>
        </w:rPr>
      </w:pPr>
    </w:p>
    <w:p w:rsidR="0055224E" w:rsidRDefault="0055224E" w:rsidP="0055224E">
      <w:pPr>
        <w:spacing w:after="0" w:line="240" w:lineRule="auto"/>
        <w:rPr>
          <w:rFonts w:ascii="Verdana" w:eastAsia="Calibri" w:hAnsi="Verdana" w:cs="Times New Roman"/>
          <w:bCs/>
          <w:sz w:val="24"/>
          <w:szCs w:val="24"/>
        </w:rPr>
      </w:pPr>
    </w:p>
    <w:p w:rsidR="0055224E" w:rsidRPr="0055224E" w:rsidRDefault="0055224E" w:rsidP="0055224E">
      <w:pPr>
        <w:spacing w:after="0" w:line="240" w:lineRule="auto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 xml:space="preserve">Dana </w:t>
      </w:r>
      <w:r w:rsidRPr="0055224E">
        <w:rPr>
          <w:rFonts w:ascii="Verdana" w:hAnsi="Verdana" w:cs="Times New Roman"/>
          <w:sz w:val="24"/>
          <w:szCs w:val="24"/>
        </w:rPr>
        <w:t>je suglasnosti ravnatelju škole na prijedlog Odluka po Natječaju od 2.veljače 2026.godine</w:t>
      </w:r>
    </w:p>
    <w:p w:rsidR="0055224E" w:rsidRPr="0055224E" w:rsidRDefault="0055224E" w:rsidP="0055224E">
      <w:pPr>
        <w:spacing w:after="0" w:line="240" w:lineRule="auto"/>
        <w:rPr>
          <w:rFonts w:ascii="Verdana" w:eastAsia="Calibri" w:hAnsi="Verdana" w:cs="Times New Roman"/>
          <w:bCs/>
          <w:sz w:val="24"/>
          <w:szCs w:val="24"/>
        </w:rPr>
      </w:pPr>
    </w:p>
    <w:p w:rsidR="0055224E" w:rsidRDefault="0055224E" w:rsidP="0055224E">
      <w:pPr>
        <w:overflowPunct w:val="0"/>
        <w:spacing w:after="140" w:line="276" w:lineRule="auto"/>
        <w:jc w:val="both"/>
        <w:rPr>
          <w:rFonts w:ascii="Verdana" w:hAnsi="Verdana"/>
          <w:sz w:val="24"/>
          <w:szCs w:val="24"/>
        </w:rPr>
      </w:pPr>
    </w:p>
    <w:p w:rsidR="0055224E" w:rsidRDefault="0055224E" w:rsidP="0055224E">
      <w:pPr>
        <w:overflowPunct w:val="0"/>
        <w:spacing w:after="140" w:line="276" w:lineRule="auto"/>
        <w:jc w:val="both"/>
        <w:rPr>
          <w:rFonts w:ascii="Verdana" w:hAnsi="Verdana"/>
          <w:sz w:val="24"/>
          <w:szCs w:val="24"/>
        </w:rPr>
      </w:pPr>
    </w:p>
    <w:p w:rsidR="0055224E" w:rsidRDefault="0055224E" w:rsidP="0055224E">
      <w:pPr>
        <w:overflowPunct w:val="0"/>
        <w:spacing w:after="140" w:line="276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11.Sjednica školskog odbora održana je 23. ožujka 2026.</w:t>
      </w:r>
    </w:p>
    <w:p w:rsidR="0055224E" w:rsidRDefault="0055224E" w:rsidP="0055224E">
      <w:pPr>
        <w:overflowPunct w:val="0"/>
        <w:spacing w:after="140" w:line="276" w:lineRule="auto"/>
        <w:jc w:val="both"/>
        <w:rPr>
          <w:rFonts w:ascii="Verdana" w:hAnsi="Verdana"/>
          <w:sz w:val="24"/>
          <w:szCs w:val="24"/>
        </w:rPr>
      </w:pPr>
    </w:p>
    <w:p w:rsidR="0055224E" w:rsidRDefault="0055224E" w:rsidP="0055224E">
      <w:pPr>
        <w:pStyle w:val="Bezproreda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 xml:space="preserve">Usvojen je </w:t>
      </w:r>
      <w:r w:rsidRPr="0055224E">
        <w:rPr>
          <w:rFonts w:ascii="Verdana" w:hAnsi="Verdana" w:cs="Times New Roman"/>
          <w:sz w:val="24"/>
          <w:szCs w:val="24"/>
        </w:rPr>
        <w:t>Godišnji financijski izvještaj s prikazom izvršenja financijskog plana za 2025.godinu</w:t>
      </w:r>
    </w:p>
    <w:p w:rsidR="0055224E" w:rsidRPr="0055224E" w:rsidRDefault="0055224E" w:rsidP="0055224E">
      <w:pPr>
        <w:pStyle w:val="Bezproreda"/>
        <w:rPr>
          <w:rFonts w:ascii="Verdana" w:hAnsi="Verdana" w:cs="Times New Roman"/>
          <w:sz w:val="24"/>
          <w:szCs w:val="24"/>
        </w:rPr>
      </w:pPr>
    </w:p>
    <w:p w:rsidR="0055224E" w:rsidRPr="0055224E" w:rsidRDefault="0055224E" w:rsidP="0055224E">
      <w:pPr>
        <w:pStyle w:val="Bezproreda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 xml:space="preserve">Dana </w:t>
      </w:r>
      <w:r w:rsidRPr="0055224E">
        <w:rPr>
          <w:rFonts w:ascii="Verdana" w:hAnsi="Verdana" w:cs="Times New Roman"/>
          <w:sz w:val="24"/>
          <w:szCs w:val="24"/>
        </w:rPr>
        <w:t>je suglasnosti ravnatelju na prijedlog odluka po natječaju od 2.ožujka 2026.</w:t>
      </w:r>
    </w:p>
    <w:p w:rsidR="00914EB9" w:rsidRDefault="00914EB9" w:rsidP="00914EB9">
      <w:pPr>
        <w:rPr>
          <w:rFonts w:ascii="Verdana" w:hAnsi="Verdana" w:cs="Times New Roman"/>
          <w:sz w:val="24"/>
          <w:szCs w:val="24"/>
        </w:rPr>
      </w:pPr>
    </w:p>
    <w:p w:rsidR="0055224E" w:rsidRDefault="0055224E" w:rsidP="00914EB9">
      <w:pPr>
        <w:rPr>
          <w:rFonts w:ascii="Verdana" w:hAnsi="Verdana" w:cs="Times New Roman"/>
          <w:sz w:val="24"/>
          <w:szCs w:val="24"/>
        </w:rPr>
      </w:pPr>
    </w:p>
    <w:p w:rsidR="0055224E" w:rsidRDefault="0055224E" w:rsidP="00914EB9">
      <w:pPr>
        <w:rPr>
          <w:rFonts w:ascii="Verdana" w:hAnsi="Verdana" w:cs="Times New Roman"/>
          <w:sz w:val="24"/>
          <w:szCs w:val="24"/>
        </w:rPr>
      </w:pPr>
    </w:p>
    <w:p w:rsidR="0055224E" w:rsidRDefault="0055224E" w:rsidP="00914EB9">
      <w:pPr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>12.Sjednica školskog odbora održana je 25. svibnja 2026.</w:t>
      </w:r>
    </w:p>
    <w:p w:rsidR="0055224E" w:rsidRDefault="0055224E" w:rsidP="00914EB9">
      <w:pPr>
        <w:rPr>
          <w:rFonts w:ascii="Verdana" w:hAnsi="Verdana" w:cs="Times New Roman"/>
          <w:sz w:val="24"/>
          <w:szCs w:val="24"/>
        </w:rPr>
      </w:pPr>
    </w:p>
    <w:p w:rsidR="0055224E" w:rsidRPr="0055224E" w:rsidRDefault="0055224E" w:rsidP="0055224E">
      <w:pPr>
        <w:pStyle w:val="Bezproreda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>Donesena je Odluka</w:t>
      </w:r>
      <w:r w:rsidRPr="0055224E">
        <w:rPr>
          <w:rFonts w:ascii="Verdana" w:hAnsi="Verdana" w:cs="Times New Roman"/>
          <w:sz w:val="24"/>
          <w:szCs w:val="24"/>
        </w:rPr>
        <w:t xml:space="preserve"> o usvajanju prijedloga izmjena i dopuna Statuta Srednje škole Petra Šegedina usklađenim sa Pravilnikom o izmjenama i dopunama</w:t>
      </w:r>
      <w:r>
        <w:rPr>
          <w:rFonts w:ascii="Verdana" w:hAnsi="Verdana" w:cs="Times New Roman"/>
          <w:sz w:val="24"/>
          <w:szCs w:val="24"/>
        </w:rPr>
        <w:t xml:space="preserve"> </w:t>
      </w:r>
      <w:r w:rsidRPr="0055224E">
        <w:rPr>
          <w:rFonts w:ascii="Verdana" w:hAnsi="Verdana" w:cs="Times New Roman"/>
          <w:sz w:val="24"/>
          <w:szCs w:val="24"/>
        </w:rPr>
        <w:t>Pravilnika o kriterijima za izricanje pedagoških mjera (NN 22/26)</w:t>
      </w:r>
    </w:p>
    <w:p w:rsidR="0055224E" w:rsidRDefault="0055224E" w:rsidP="00914EB9">
      <w:pPr>
        <w:rPr>
          <w:rFonts w:ascii="Verdana" w:hAnsi="Verdana" w:cs="Times New Roman"/>
          <w:sz w:val="24"/>
          <w:szCs w:val="24"/>
        </w:rPr>
      </w:pPr>
    </w:p>
    <w:p w:rsidR="006255B1" w:rsidRDefault="006255B1" w:rsidP="00914EB9">
      <w:pPr>
        <w:rPr>
          <w:rFonts w:ascii="Verdana" w:hAnsi="Verdana" w:cs="Times New Roman"/>
          <w:sz w:val="24"/>
          <w:szCs w:val="24"/>
        </w:rPr>
      </w:pPr>
    </w:p>
    <w:p w:rsidR="006255B1" w:rsidRDefault="006255B1" w:rsidP="00914EB9">
      <w:pPr>
        <w:rPr>
          <w:rFonts w:ascii="Verdana" w:hAnsi="Verdana" w:cs="Times New Roman"/>
          <w:sz w:val="24"/>
          <w:szCs w:val="24"/>
        </w:rPr>
      </w:pPr>
    </w:p>
    <w:p w:rsidR="006255B1" w:rsidRDefault="006255B1" w:rsidP="00914EB9">
      <w:pPr>
        <w:rPr>
          <w:rFonts w:ascii="Verdana" w:hAnsi="Verdana" w:cs="Times New Roman"/>
          <w:sz w:val="24"/>
          <w:szCs w:val="24"/>
        </w:rPr>
      </w:pPr>
    </w:p>
    <w:p w:rsidR="006255B1" w:rsidRPr="0055224E" w:rsidRDefault="006255B1" w:rsidP="00914EB9">
      <w:pPr>
        <w:rPr>
          <w:rFonts w:ascii="Verdana" w:hAnsi="Verdana" w:cs="Times New Roman"/>
          <w:sz w:val="24"/>
          <w:szCs w:val="24"/>
        </w:rPr>
      </w:pPr>
    </w:p>
    <w:p w:rsidR="0055224E" w:rsidRPr="0055224E" w:rsidRDefault="0055224E" w:rsidP="00914EB9">
      <w:pPr>
        <w:rPr>
          <w:rFonts w:ascii="Verdana" w:hAnsi="Verdana" w:cs="Times New Roman"/>
          <w:sz w:val="24"/>
          <w:szCs w:val="24"/>
          <w:lang w:eastAsia="hr-HR"/>
        </w:rPr>
      </w:pPr>
    </w:p>
    <w:p w:rsidR="00914EB9" w:rsidRDefault="0055224E" w:rsidP="00914EB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 xml:space="preserve">13.Sjednica školskog odbora održana je </w:t>
      </w:r>
      <w:r w:rsidR="006255B1">
        <w:rPr>
          <w:rFonts w:ascii="Verdana" w:hAnsi="Verdana"/>
          <w:sz w:val="24"/>
          <w:szCs w:val="24"/>
        </w:rPr>
        <w:t>30. lipnja 2026.</w:t>
      </w:r>
    </w:p>
    <w:p w:rsidR="006255B1" w:rsidRPr="006255B1" w:rsidRDefault="006255B1" w:rsidP="00914EB9">
      <w:pPr>
        <w:rPr>
          <w:rFonts w:ascii="Verdana" w:hAnsi="Verdana"/>
          <w:sz w:val="24"/>
          <w:szCs w:val="24"/>
        </w:rPr>
      </w:pPr>
    </w:p>
    <w:p w:rsidR="006255B1" w:rsidRPr="006255B1" w:rsidRDefault="006255B1" w:rsidP="006255B1">
      <w:pPr>
        <w:pStyle w:val="Naslov1"/>
        <w:rPr>
          <w:rFonts w:ascii="Verdana" w:hAnsi="Verdana"/>
        </w:rPr>
      </w:pPr>
      <w:r>
        <w:rPr>
          <w:rFonts w:ascii="Verdana" w:hAnsi="Verdana"/>
        </w:rPr>
        <w:t>Usvojena j</w:t>
      </w:r>
      <w:r w:rsidRPr="006255B1">
        <w:rPr>
          <w:rFonts w:ascii="Verdana" w:hAnsi="Verdana"/>
        </w:rPr>
        <w:t xml:space="preserve">e </w:t>
      </w:r>
      <w:proofErr w:type="spellStart"/>
      <w:r w:rsidRPr="006255B1">
        <w:rPr>
          <w:rFonts w:ascii="Verdana" w:hAnsi="Verdana"/>
        </w:rPr>
        <w:t>Upravina</w:t>
      </w:r>
      <w:proofErr w:type="spellEnd"/>
      <w:r w:rsidRPr="006255B1">
        <w:rPr>
          <w:rFonts w:ascii="Verdana" w:hAnsi="Verdana"/>
        </w:rPr>
        <w:t xml:space="preserve"> ocjena -sustava upravljanja kvalitetom ISO 9001:2015</w:t>
      </w:r>
      <w:r>
        <w:rPr>
          <w:rFonts w:ascii="Verdana" w:hAnsi="Verdana"/>
        </w:rPr>
        <w:t xml:space="preserve"> </w:t>
      </w:r>
      <w:r w:rsidRPr="006255B1">
        <w:rPr>
          <w:rFonts w:ascii="Verdana" w:hAnsi="Verdana"/>
        </w:rPr>
        <w:t>za školsku  godinu 2024./2025.</w:t>
      </w:r>
    </w:p>
    <w:p w:rsidR="006255B1" w:rsidRDefault="006255B1" w:rsidP="006255B1">
      <w:pPr>
        <w:pStyle w:val="Naslov1"/>
        <w:rPr>
          <w:rFonts w:ascii="Verdana" w:hAnsi="Verdana"/>
        </w:rPr>
      </w:pPr>
    </w:p>
    <w:p w:rsidR="006255B1" w:rsidRPr="006255B1" w:rsidRDefault="006255B1" w:rsidP="006255B1">
      <w:pPr>
        <w:pStyle w:val="Naslov1"/>
        <w:rPr>
          <w:rStyle w:val="Heading1Char"/>
          <w:rFonts w:ascii="Verdana" w:hAnsi="Verdana"/>
        </w:rPr>
      </w:pPr>
      <w:r>
        <w:rPr>
          <w:rFonts w:ascii="Verdana" w:hAnsi="Verdana"/>
        </w:rPr>
        <w:t>Usvojena j</w:t>
      </w:r>
      <w:r w:rsidRPr="006255B1">
        <w:rPr>
          <w:rFonts w:ascii="Verdana" w:hAnsi="Verdana"/>
        </w:rPr>
        <w:t>e Politika kvalitete Srednje škole Petra Šegedina,</w:t>
      </w:r>
      <w:r>
        <w:rPr>
          <w:rFonts w:ascii="Verdana" w:hAnsi="Verdana"/>
        </w:rPr>
        <w:t xml:space="preserve"> </w:t>
      </w:r>
      <w:r w:rsidRPr="006255B1">
        <w:rPr>
          <w:rStyle w:val="Heading1Char"/>
          <w:rFonts w:ascii="Verdana" w:hAnsi="Verdana"/>
        </w:rPr>
        <w:t>sukladno zahtjevima norme HRN EN ISO 9001:2015.</w:t>
      </w:r>
    </w:p>
    <w:p w:rsidR="006255B1" w:rsidRPr="006255B1" w:rsidRDefault="006255B1" w:rsidP="006255B1">
      <w:pPr>
        <w:rPr>
          <w:rFonts w:ascii="Verdana" w:hAnsi="Verdana"/>
          <w:lang w:eastAsia="hr-HR"/>
        </w:rPr>
      </w:pPr>
    </w:p>
    <w:p w:rsidR="006255B1" w:rsidRPr="006255B1" w:rsidRDefault="006255B1" w:rsidP="006255B1">
      <w:pPr>
        <w:rPr>
          <w:lang w:eastAsia="hr-HR"/>
        </w:rPr>
      </w:pPr>
    </w:p>
    <w:p w:rsidR="006255B1" w:rsidRDefault="006255B1" w:rsidP="00914EB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14.Sjednica školskog odbora održana je 30. srpnja 2026.</w:t>
      </w:r>
    </w:p>
    <w:p w:rsidR="006255B1" w:rsidRPr="006255B1" w:rsidRDefault="006255B1" w:rsidP="00914EB9">
      <w:pPr>
        <w:rPr>
          <w:rFonts w:ascii="Verdana" w:hAnsi="Verdana"/>
          <w:sz w:val="24"/>
          <w:szCs w:val="24"/>
        </w:rPr>
      </w:pPr>
    </w:p>
    <w:p w:rsidR="006255B1" w:rsidRPr="006255B1" w:rsidRDefault="006255B1" w:rsidP="006255B1">
      <w:pPr>
        <w:keepNext/>
        <w:overflowPunct w:val="0"/>
        <w:spacing w:after="0" w:line="240" w:lineRule="auto"/>
        <w:outlineLvl w:val="0"/>
        <w:rPr>
          <w:rFonts w:ascii="Verdana" w:eastAsia="Times New Roman" w:hAnsi="Verdana" w:cs="Times New Roman"/>
          <w:sz w:val="24"/>
          <w:szCs w:val="24"/>
          <w:lang w:eastAsia="hr-HR"/>
        </w:rPr>
      </w:pPr>
      <w:r>
        <w:rPr>
          <w:rFonts w:ascii="Verdana" w:eastAsia="Times New Roman" w:hAnsi="Verdana" w:cs="Times New Roman"/>
          <w:sz w:val="24"/>
          <w:szCs w:val="24"/>
          <w:lang w:eastAsia="hr-HR"/>
        </w:rPr>
        <w:t>Prihvaćen j</w:t>
      </w:r>
      <w:r w:rsidRPr="006255B1">
        <w:rPr>
          <w:rFonts w:ascii="Verdana" w:eastAsia="Times New Roman" w:hAnsi="Verdana" w:cs="Times New Roman"/>
          <w:sz w:val="24"/>
          <w:szCs w:val="24"/>
          <w:lang w:eastAsia="hr-HR"/>
        </w:rPr>
        <w:t>e polugodišnji financijski izvještaj  za 2026. godinu s prikazom izvršenja financijskog plana za razdoblje siječanj-lipanj 2026.godine.</w:t>
      </w:r>
    </w:p>
    <w:p w:rsidR="006255B1" w:rsidRDefault="006255B1" w:rsidP="006255B1">
      <w:pPr>
        <w:rPr>
          <w:rFonts w:ascii="Verdana" w:hAnsi="Verdana" w:cs="Times New Roman"/>
          <w:sz w:val="24"/>
          <w:szCs w:val="24"/>
          <w:lang w:eastAsia="hr-HR"/>
        </w:rPr>
      </w:pPr>
      <w:r w:rsidRPr="006255B1">
        <w:rPr>
          <w:rFonts w:ascii="Verdana" w:hAnsi="Verdana" w:cs="Times New Roman"/>
          <w:sz w:val="24"/>
          <w:szCs w:val="24"/>
          <w:lang w:eastAsia="hr-HR"/>
        </w:rPr>
        <w:t xml:space="preserve"> </w:t>
      </w:r>
    </w:p>
    <w:p w:rsidR="006255B1" w:rsidRPr="006255B1" w:rsidRDefault="006255B1" w:rsidP="006255B1">
      <w:pPr>
        <w:autoSpaceDE w:val="0"/>
        <w:autoSpaceDN w:val="0"/>
        <w:spacing w:after="0" w:line="240" w:lineRule="auto"/>
        <w:jc w:val="both"/>
        <w:rPr>
          <w:rFonts w:ascii="Verdana" w:hAnsi="Verdana" w:cs="Times New Roman"/>
          <w:sz w:val="24"/>
          <w:szCs w:val="24"/>
          <w:lang w:val="de-DE"/>
        </w:rPr>
      </w:pPr>
      <w:r>
        <w:rPr>
          <w:rFonts w:ascii="Verdana" w:hAnsi="Verdana" w:cs="Times New Roman"/>
          <w:sz w:val="24"/>
          <w:szCs w:val="24"/>
        </w:rPr>
        <w:t>Donesena je</w:t>
      </w:r>
      <w:r w:rsidRPr="006255B1">
        <w:rPr>
          <w:rFonts w:ascii="Verdana" w:hAnsi="Verdana" w:cs="Times New Roman"/>
          <w:sz w:val="24"/>
          <w:szCs w:val="24"/>
        </w:rPr>
        <w:t xml:space="preserve"> Odluka o usvajanju izmjena i dopuna Statuta Srednje škole Petra Šegedina, koji je usklađen sa Pravilnikom o izmjenama i dopunama Pravilnika o kriterijima za izricanje pedagoških mjera /NN broj 22/26/. </w:t>
      </w:r>
    </w:p>
    <w:p w:rsidR="006255B1" w:rsidRPr="006255B1" w:rsidRDefault="006255B1" w:rsidP="006255B1">
      <w:pPr>
        <w:rPr>
          <w:rFonts w:ascii="Verdana" w:hAnsi="Verdana"/>
          <w:b/>
          <w:bCs/>
          <w:szCs w:val="24"/>
          <w:lang w:val="en-GB"/>
        </w:rPr>
      </w:pPr>
    </w:p>
    <w:p w:rsidR="006255B1" w:rsidRDefault="006255B1" w:rsidP="00914EB9">
      <w:pPr>
        <w:rPr>
          <w:rFonts w:ascii="Verdana" w:hAnsi="Verdana"/>
          <w:sz w:val="24"/>
          <w:szCs w:val="24"/>
        </w:rPr>
      </w:pPr>
    </w:p>
    <w:p w:rsidR="006255B1" w:rsidRDefault="006255B1" w:rsidP="00914EB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15.Sjednica školskog odbora održana je 26. kolovoza 2026.</w:t>
      </w:r>
    </w:p>
    <w:p w:rsidR="006255B1" w:rsidRPr="006255B1" w:rsidRDefault="006255B1" w:rsidP="00914EB9">
      <w:pPr>
        <w:rPr>
          <w:rFonts w:ascii="Verdana" w:hAnsi="Verdana"/>
          <w:sz w:val="24"/>
          <w:szCs w:val="24"/>
        </w:rPr>
      </w:pPr>
    </w:p>
    <w:p w:rsidR="006255B1" w:rsidRPr="006255B1" w:rsidRDefault="006255B1" w:rsidP="006255B1">
      <w:p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Dones</w:t>
      </w:r>
      <w:r w:rsidRPr="006255B1">
        <w:rPr>
          <w:rFonts w:ascii="Verdana" w:hAnsi="Verdana"/>
          <w:sz w:val="24"/>
        </w:rPr>
        <w:t>en</w:t>
      </w:r>
      <w:r>
        <w:rPr>
          <w:rFonts w:ascii="Verdana" w:hAnsi="Verdana"/>
          <w:sz w:val="24"/>
        </w:rPr>
        <w:t>a je odluka</w:t>
      </w:r>
      <w:r w:rsidRPr="006255B1">
        <w:rPr>
          <w:rFonts w:ascii="Verdana" w:hAnsi="Verdana"/>
          <w:sz w:val="24"/>
        </w:rPr>
        <w:t xml:space="preserve"> o usvajanju Pravilnika o provedbi jednostavne nabave,</w:t>
      </w:r>
      <w:r>
        <w:rPr>
          <w:rFonts w:ascii="Verdana" w:hAnsi="Verdana"/>
          <w:sz w:val="24"/>
        </w:rPr>
        <w:t xml:space="preserve"> </w:t>
      </w:r>
      <w:r w:rsidRPr="006255B1">
        <w:rPr>
          <w:rFonts w:ascii="Verdana" w:hAnsi="Verdana"/>
          <w:sz w:val="24"/>
        </w:rPr>
        <w:t>usklađenog</w:t>
      </w:r>
      <w:r>
        <w:rPr>
          <w:rFonts w:ascii="Verdana" w:hAnsi="Verdana"/>
          <w:sz w:val="24"/>
        </w:rPr>
        <w:t xml:space="preserve"> </w:t>
      </w:r>
      <w:r w:rsidRPr="006255B1">
        <w:rPr>
          <w:rFonts w:ascii="Verdana" w:hAnsi="Verdana"/>
          <w:sz w:val="24"/>
        </w:rPr>
        <w:t>sa Zakonom o izmjenama i dopunama Zakona o javnoj nabavi (NN 48/26)</w:t>
      </w:r>
    </w:p>
    <w:p w:rsidR="006255B1" w:rsidRPr="006255B1" w:rsidRDefault="006255B1" w:rsidP="006255B1">
      <w:p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 Dana </w:t>
      </w:r>
      <w:r w:rsidRPr="006255B1">
        <w:rPr>
          <w:rFonts w:ascii="Verdana" w:hAnsi="Verdana"/>
          <w:sz w:val="24"/>
        </w:rPr>
        <w:t>je suglasnosti na Sporazum o premještaju radnice iz Osnovne škole Vela Luka</w:t>
      </w:r>
      <w:r>
        <w:rPr>
          <w:rFonts w:ascii="Verdana" w:hAnsi="Verdana"/>
          <w:sz w:val="24"/>
        </w:rPr>
        <w:t xml:space="preserve"> </w:t>
      </w:r>
      <w:bookmarkStart w:id="4" w:name="_GoBack"/>
      <w:bookmarkEnd w:id="4"/>
      <w:r w:rsidRPr="006255B1">
        <w:rPr>
          <w:rFonts w:ascii="Verdana" w:hAnsi="Verdana"/>
          <w:sz w:val="24"/>
        </w:rPr>
        <w:t>u SŠ Petra Šegedina na neodređeno puno radno vrijeme</w:t>
      </w:r>
    </w:p>
    <w:p w:rsidR="006255B1" w:rsidRPr="006255B1" w:rsidRDefault="006255B1" w:rsidP="00914EB9">
      <w:pPr>
        <w:rPr>
          <w:rFonts w:ascii="Verdana" w:hAnsi="Verdana"/>
          <w:sz w:val="24"/>
          <w:szCs w:val="24"/>
        </w:rPr>
      </w:pPr>
    </w:p>
    <w:sectPr w:rsidR="006255B1" w:rsidRPr="006255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F3038"/>
    <w:multiLevelType w:val="hybridMultilevel"/>
    <w:tmpl w:val="3A46164E"/>
    <w:lvl w:ilvl="0" w:tplc="041A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327B91"/>
    <w:multiLevelType w:val="hybridMultilevel"/>
    <w:tmpl w:val="A594B7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B60789"/>
    <w:multiLevelType w:val="hybridMultilevel"/>
    <w:tmpl w:val="9E28CA92"/>
    <w:lvl w:ilvl="0" w:tplc="58F0407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F42993"/>
    <w:multiLevelType w:val="hybridMultilevel"/>
    <w:tmpl w:val="1D34B6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EB9"/>
    <w:rsid w:val="00063316"/>
    <w:rsid w:val="0010011B"/>
    <w:rsid w:val="00390C7D"/>
    <w:rsid w:val="0055224E"/>
    <w:rsid w:val="006255B1"/>
    <w:rsid w:val="0091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6C479"/>
  <w15:chartTrackingRefBased/>
  <w15:docId w15:val="{669675F9-A699-4CCB-9540-C35B14010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914EB9"/>
    <w:pPr>
      <w:keepNext/>
      <w:overflowPunct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14EB9"/>
    <w:pPr>
      <w:ind w:left="720"/>
      <w:contextualSpacing/>
    </w:pPr>
  </w:style>
  <w:style w:type="paragraph" w:styleId="Bezproreda">
    <w:name w:val="No Spacing"/>
    <w:uiPriority w:val="1"/>
    <w:qFormat/>
    <w:rsid w:val="00914EB9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rsid w:val="00914EB9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Heading1Char">
    <w:name w:val="Heading 1 Char"/>
    <w:basedOn w:val="Zadanifontodlomka"/>
    <w:qFormat/>
    <w:rsid w:val="00914EB9"/>
    <w:rPr>
      <w:rFonts w:ascii="Times New Roman" w:eastAsia="Times New Roman" w:hAnsi="Times New Roman" w:cs="Times New Roman" w:hint="default"/>
      <w:sz w:val="24"/>
      <w:szCs w:val="20"/>
      <w:lang w:val="hr-HR" w:eastAsia="hr-HR"/>
    </w:rPr>
  </w:style>
  <w:style w:type="paragraph" w:styleId="Tijeloteksta">
    <w:name w:val="Body Text"/>
    <w:basedOn w:val="Normal"/>
    <w:link w:val="TijelotekstaChar"/>
    <w:semiHidden/>
    <w:unhideWhenUsed/>
    <w:rsid w:val="0010011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10011B"/>
    <w:rPr>
      <w:rFonts w:ascii="Times New Roman" w:eastAsia="Times New Roman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6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Foretić</dc:creator>
  <cp:keywords/>
  <dc:description/>
  <cp:lastModifiedBy>Darija Foretić</cp:lastModifiedBy>
  <cp:revision>1</cp:revision>
  <dcterms:created xsi:type="dcterms:W3CDTF">2026-09-24T10:40:00Z</dcterms:created>
  <dcterms:modified xsi:type="dcterms:W3CDTF">2026-09-24T11:29:00Z</dcterms:modified>
</cp:coreProperties>
</file>